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E78C2" w:rsidRPr="00B86393" w:rsidRDefault="002B5F44" w:rsidP="001A4E05">
      <w:pPr>
        <w:tabs>
          <w:tab w:val="left" w:pos="1171"/>
          <w:tab w:val="center" w:pos="4348"/>
        </w:tabs>
        <w:autoSpaceDE w:val="0"/>
        <w:spacing w:line="276" w:lineRule="auto"/>
        <w:ind w:right="-1"/>
        <w:rPr>
          <w:rFonts w:ascii="Arial" w:eastAsia="ArialMT" w:hAnsi="Arial" w:cs="Arial"/>
          <w:b/>
        </w:rPr>
      </w:pPr>
      <w:bookmarkStart w:id="0" w:name="_Hlk481787451"/>
      <w:bookmarkEnd w:id="0"/>
      <w:r w:rsidRPr="00B86393">
        <w:rPr>
          <w:rFonts w:ascii="Arial" w:eastAsia="ArialMT" w:hAnsi="Arial" w:cs="Arial"/>
          <w:b/>
        </w:rPr>
        <w:tab/>
      </w:r>
    </w:p>
    <w:p w:rsidR="0067395E" w:rsidRDefault="0067395E" w:rsidP="001A4E05">
      <w:pPr>
        <w:tabs>
          <w:tab w:val="left" w:pos="1171"/>
          <w:tab w:val="center" w:pos="4348"/>
        </w:tabs>
        <w:autoSpaceDE w:val="0"/>
        <w:spacing w:line="276" w:lineRule="auto"/>
        <w:ind w:right="-1"/>
        <w:rPr>
          <w:rFonts w:ascii="Arial" w:eastAsia="ArialMT" w:hAnsi="Arial" w:cs="Arial"/>
          <w:b/>
        </w:rPr>
      </w:pPr>
    </w:p>
    <w:p w:rsidR="00156470" w:rsidRDefault="00156470" w:rsidP="001A4E05">
      <w:pPr>
        <w:tabs>
          <w:tab w:val="left" w:pos="1171"/>
          <w:tab w:val="center" w:pos="4348"/>
        </w:tabs>
        <w:autoSpaceDE w:val="0"/>
        <w:spacing w:line="276" w:lineRule="auto"/>
        <w:ind w:right="-1"/>
        <w:rPr>
          <w:rFonts w:ascii="Arial" w:eastAsia="ArialMT" w:hAnsi="Arial" w:cs="Arial"/>
          <w:b/>
        </w:rPr>
      </w:pPr>
    </w:p>
    <w:p w:rsidR="00156470" w:rsidRDefault="00156470" w:rsidP="001A4E05">
      <w:pPr>
        <w:tabs>
          <w:tab w:val="left" w:pos="1171"/>
          <w:tab w:val="center" w:pos="4348"/>
        </w:tabs>
        <w:autoSpaceDE w:val="0"/>
        <w:spacing w:line="276" w:lineRule="auto"/>
        <w:ind w:right="-1"/>
        <w:rPr>
          <w:rFonts w:ascii="Arial" w:eastAsia="ArialMT" w:hAnsi="Arial" w:cs="Arial"/>
          <w:b/>
        </w:rPr>
      </w:pPr>
    </w:p>
    <w:p w:rsidR="00156470" w:rsidRPr="00B86393" w:rsidRDefault="00156470" w:rsidP="001A4E05">
      <w:pPr>
        <w:tabs>
          <w:tab w:val="left" w:pos="1171"/>
          <w:tab w:val="center" w:pos="4348"/>
        </w:tabs>
        <w:autoSpaceDE w:val="0"/>
        <w:spacing w:line="276" w:lineRule="auto"/>
        <w:ind w:right="-1"/>
        <w:rPr>
          <w:rFonts w:ascii="Arial" w:eastAsia="ArialMT" w:hAnsi="Arial" w:cs="Arial"/>
          <w:b/>
        </w:rPr>
      </w:pPr>
    </w:p>
    <w:p w:rsidR="0067395E" w:rsidRPr="00B86393" w:rsidRDefault="0067395E" w:rsidP="001A4E05">
      <w:pPr>
        <w:autoSpaceDE w:val="0"/>
        <w:spacing w:line="276" w:lineRule="auto"/>
        <w:ind w:right="-1"/>
        <w:jc w:val="center"/>
        <w:rPr>
          <w:rFonts w:ascii="Arial" w:eastAsia="ArialMT" w:hAnsi="Arial" w:cs="Arial"/>
        </w:rPr>
      </w:pPr>
    </w:p>
    <w:p w:rsidR="00156470" w:rsidRDefault="00156470" w:rsidP="001A4E05">
      <w:pPr>
        <w:tabs>
          <w:tab w:val="left" w:pos="1171"/>
          <w:tab w:val="center" w:pos="4348"/>
        </w:tabs>
        <w:autoSpaceDE w:val="0"/>
        <w:spacing w:line="276" w:lineRule="auto"/>
        <w:ind w:right="-1"/>
        <w:jc w:val="center"/>
        <w:rPr>
          <w:rFonts w:ascii="Arial" w:hAnsi="Arial" w:cs="Arial"/>
          <w:b/>
          <w:i/>
          <w:sz w:val="36"/>
          <w:szCs w:val="36"/>
        </w:rPr>
      </w:pPr>
      <w:r w:rsidRPr="00156470">
        <w:rPr>
          <w:rFonts w:ascii="Arial" w:hAnsi="Arial" w:cs="Arial"/>
          <w:b/>
          <w:i/>
          <w:sz w:val="36"/>
          <w:szCs w:val="36"/>
        </w:rPr>
        <w:t>DIPLOMADO DE PROFUNDIZACIÓN CISCO</w:t>
      </w:r>
    </w:p>
    <w:p w:rsidR="00D8177B" w:rsidRPr="00B86393" w:rsidRDefault="00156470" w:rsidP="001A4E05">
      <w:pPr>
        <w:tabs>
          <w:tab w:val="left" w:pos="1171"/>
          <w:tab w:val="center" w:pos="4348"/>
        </w:tabs>
        <w:autoSpaceDE w:val="0"/>
        <w:spacing w:line="276" w:lineRule="auto"/>
        <w:ind w:right="-1"/>
        <w:jc w:val="center"/>
        <w:rPr>
          <w:rFonts w:ascii="Arial" w:eastAsia="ArialMT" w:hAnsi="Arial" w:cs="Arial"/>
          <w:b/>
        </w:rPr>
      </w:pPr>
      <w:r w:rsidRPr="00156470">
        <w:rPr>
          <w:rFonts w:ascii="Arial" w:hAnsi="Arial" w:cs="Arial"/>
          <w:b/>
          <w:i/>
          <w:sz w:val="36"/>
          <w:szCs w:val="36"/>
        </w:rPr>
        <w:t xml:space="preserve"> </w:t>
      </w:r>
      <w:r>
        <w:rPr>
          <w:rFonts w:ascii="Arial" w:eastAsia="ArialMT" w:hAnsi="Arial" w:cs="Arial"/>
          <w:b/>
          <w:noProof/>
        </w:rPr>
        <w:drawing>
          <wp:inline distT="0" distB="0" distL="0" distR="0" wp14:anchorId="73FA8A76">
            <wp:extent cx="5614670" cy="3743325"/>
            <wp:effectExtent l="0" t="0" r="5080" b="952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4670" cy="3743325"/>
                    </a:xfrm>
                    <a:prstGeom prst="rect">
                      <a:avLst/>
                    </a:prstGeom>
                    <a:noFill/>
                  </pic:spPr>
                </pic:pic>
              </a:graphicData>
            </a:graphic>
          </wp:inline>
        </w:drawing>
      </w:r>
    </w:p>
    <w:p w:rsidR="00D8177B" w:rsidRDefault="00D8177B" w:rsidP="001A4E05">
      <w:pPr>
        <w:tabs>
          <w:tab w:val="left" w:pos="1171"/>
          <w:tab w:val="center" w:pos="4348"/>
        </w:tabs>
        <w:autoSpaceDE w:val="0"/>
        <w:spacing w:line="276" w:lineRule="auto"/>
        <w:ind w:right="-1"/>
        <w:rPr>
          <w:rFonts w:ascii="Arial" w:eastAsia="ArialMT" w:hAnsi="Arial" w:cs="Arial"/>
          <w:b/>
        </w:rPr>
      </w:pPr>
    </w:p>
    <w:p w:rsidR="00156470" w:rsidRDefault="00156470" w:rsidP="001A4E05">
      <w:pPr>
        <w:tabs>
          <w:tab w:val="left" w:pos="1171"/>
          <w:tab w:val="center" w:pos="4348"/>
        </w:tabs>
        <w:autoSpaceDE w:val="0"/>
        <w:spacing w:line="276" w:lineRule="auto"/>
        <w:ind w:right="-1"/>
        <w:rPr>
          <w:rFonts w:ascii="Arial" w:eastAsia="ArialMT" w:hAnsi="Arial" w:cs="Arial"/>
          <w:b/>
        </w:rPr>
      </w:pPr>
    </w:p>
    <w:p w:rsidR="00156470" w:rsidRPr="00B86393" w:rsidRDefault="00156470" w:rsidP="001A4E05">
      <w:pPr>
        <w:tabs>
          <w:tab w:val="left" w:pos="1171"/>
          <w:tab w:val="center" w:pos="4348"/>
        </w:tabs>
        <w:autoSpaceDE w:val="0"/>
        <w:spacing w:line="276" w:lineRule="auto"/>
        <w:ind w:right="-1"/>
        <w:rPr>
          <w:rFonts w:ascii="Arial" w:eastAsia="ArialMT" w:hAnsi="Arial" w:cs="Arial"/>
          <w:b/>
        </w:rPr>
      </w:pPr>
    </w:p>
    <w:p w:rsidR="0067395E" w:rsidRPr="00B86393" w:rsidRDefault="00156470" w:rsidP="001A4E05">
      <w:pPr>
        <w:autoSpaceDE w:val="0"/>
        <w:spacing w:line="276" w:lineRule="auto"/>
        <w:ind w:right="-1"/>
        <w:jc w:val="center"/>
        <w:rPr>
          <w:rFonts w:ascii="Arial" w:eastAsia="ArialMT" w:hAnsi="Arial" w:cs="Arial"/>
          <w:b/>
          <w:bCs/>
        </w:rPr>
      </w:pPr>
      <w:r>
        <w:rPr>
          <w:rFonts w:ascii="Arial" w:eastAsia="ArialMT" w:hAnsi="Arial" w:cs="Arial"/>
          <w:b/>
          <w:bCs/>
        </w:rPr>
        <w:t>NOVIEMBRE</w:t>
      </w:r>
      <w:r w:rsidR="0067395E" w:rsidRPr="00B86393">
        <w:rPr>
          <w:rFonts w:ascii="Arial" w:eastAsia="ArialMT" w:hAnsi="Arial" w:cs="Arial"/>
          <w:b/>
          <w:bCs/>
        </w:rPr>
        <w:t xml:space="preserve"> 28 de 2017</w:t>
      </w:r>
    </w:p>
    <w:p w:rsidR="00156470" w:rsidRDefault="00156470" w:rsidP="001A4E05">
      <w:pPr>
        <w:rPr>
          <w:rFonts w:ascii="Arial" w:eastAsia="ArialMT" w:hAnsi="Arial" w:cs="Arial"/>
          <w:b/>
        </w:rPr>
      </w:pPr>
      <w:r>
        <w:rPr>
          <w:rFonts w:ascii="Arial" w:eastAsia="ArialMT" w:hAnsi="Arial" w:cs="Arial"/>
          <w:b/>
        </w:rPr>
        <w:br w:type="page"/>
      </w:r>
    </w:p>
    <w:p w:rsidR="002B5F44" w:rsidRPr="00B86393" w:rsidRDefault="002B5F44" w:rsidP="001A4E05">
      <w:pPr>
        <w:tabs>
          <w:tab w:val="left" w:pos="1171"/>
          <w:tab w:val="center" w:pos="4348"/>
        </w:tabs>
        <w:autoSpaceDE w:val="0"/>
        <w:spacing w:line="276" w:lineRule="auto"/>
        <w:ind w:right="-1"/>
        <w:jc w:val="center"/>
        <w:rPr>
          <w:rFonts w:ascii="Arial" w:eastAsia="ArialMT" w:hAnsi="Arial" w:cs="Arial"/>
          <w:b/>
        </w:rPr>
      </w:pPr>
      <w:r w:rsidRPr="00B86393">
        <w:rPr>
          <w:rFonts w:ascii="Arial" w:eastAsia="ArialMT" w:hAnsi="Arial" w:cs="Arial"/>
          <w:b/>
        </w:rPr>
        <w:lastRenderedPageBreak/>
        <w:t>UNIVERSIDAD NACIONAL ABIERTA Y A DISTANCIA UNAD</w:t>
      </w:r>
    </w:p>
    <w:p w:rsidR="002B5F44" w:rsidRPr="00B86393" w:rsidRDefault="002B5F44" w:rsidP="001A4E05">
      <w:pPr>
        <w:autoSpaceDE w:val="0"/>
        <w:spacing w:line="276" w:lineRule="auto"/>
        <w:ind w:right="-1"/>
        <w:jc w:val="center"/>
        <w:rPr>
          <w:rFonts w:ascii="Arial" w:eastAsia="ArialMT" w:hAnsi="Arial" w:cs="Arial"/>
        </w:rPr>
      </w:pPr>
    </w:p>
    <w:p w:rsidR="002B5F44" w:rsidRPr="00B86393" w:rsidRDefault="00FE3C48" w:rsidP="001A4E05">
      <w:pPr>
        <w:spacing w:line="276" w:lineRule="auto"/>
        <w:ind w:right="-1"/>
        <w:jc w:val="center"/>
        <w:rPr>
          <w:rFonts w:ascii="Arial" w:hAnsi="Arial" w:cs="Arial"/>
          <w:b/>
        </w:rPr>
      </w:pPr>
      <w:r w:rsidRPr="00FE3C48">
        <w:rPr>
          <w:rFonts w:ascii="Arial" w:hAnsi="Arial" w:cs="Arial"/>
          <w:b/>
        </w:rPr>
        <w:t>DIPLOMADO DE PROFUNDIZACIÓN CISCO</w:t>
      </w:r>
    </w:p>
    <w:p w:rsidR="002B5F44" w:rsidRPr="00B86393" w:rsidRDefault="002B5F44" w:rsidP="001A4E05">
      <w:pPr>
        <w:spacing w:line="276" w:lineRule="auto"/>
        <w:ind w:right="-1"/>
        <w:jc w:val="center"/>
        <w:rPr>
          <w:rFonts w:ascii="Arial" w:hAnsi="Arial" w:cs="Arial"/>
          <w:b/>
        </w:rPr>
      </w:pPr>
    </w:p>
    <w:p w:rsidR="002B5F44" w:rsidRPr="00B86393" w:rsidRDefault="00FE3C48" w:rsidP="001A4E05">
      <w:pPr>
        <w:spacing w:line="276" w:lineRule="auto"/>
        <w:ind w:right="-1"/>
        <w:jc w:val="center"/>
        <w:rPr>
          <w:rFonts w:ascii="Arial" w:hAnsi="Arial" w:cs="Arial"/>
          <w:b/>
        </w:rPr>
      </w:pPr>
      <w:r w:rsidRPr="00FE3C48">
        <w:rPr>
          <w:rFonts w:ascii="Arial" w:hAnsi="Arial" w:cs="Arial"/>
          <w:b/>
        </w:rPr>
        <w:t>Paso 7 Actividad colaborativa 4</w:t>
      </w:r>
    </w:p>
    <w:p w:rsidR="002B5F44" w:rsidRPr="00B86393" w:rsidRDefault="002B5F44" w:rsidP="001A4E05">
      <w:pPr>
        <w:spacing w:line="276" w:lineRule="auto"/>
        <w:ind w:right="-1"/>
        <w:jc w:val="center"/>
        <w:rPr>
          <w:rFonts w:ascii="Arial" w:hAnsi="Arial" w:cs="Arial"/>
          <w:b/>
        </w:rPr>
      </w:pPr>
    </w:p>
    <w:p w:rsidR="002B5F44" w:rsidRPr="00B86393" w:rsidRDefault="002B5F44" w:rsidP="001A4E05">
      <w:pPr>
        <w:spacing w:line="276" w:lineRule="auto"/>
        <w:ind w:right="-1"/>
        <w:jc w:val="center"/>
        <w:rPr>
          <w:rFonts w:ascii="Arial" w:hAnsi="Arial" w:cs="Arial"/>
          <w:b/>
        </w:rPr>
      </w:pPr>
      <w:r w:rsidRPr="00B86393">
        <w:rPr>
          <w:rFonts w:ascii="Arial" w:hAnsi="Arial" w:cs="Arial"/>
          <w:b/>
        </w:rPr>
        <w:t>Tema</w:t>
      </w:r>
    </w:p>
    <w:p w:rsidR="00FE3C48" w:rsidRPr="00FE3C48" w:rsidRDefault="00FE3C48" w:rsidP="001A4E05">
      <w:pPr>
        <w:spacing w:line="276" w:lineRule="auto"/>
        <w:ind w:right="-1"/>
        <w:jc w:val="center"/>
        <w:rPr>
          <w:rFonts w:ascii="Arial" w:hAnsi="Arial" w:cs="Arial"/>
        </w:rPr>
      </w:pPr>
      <w:r w:rsidRPr="00FE3C48">
        <w:rPr>
          <w:rFonts w:ascii="Arial" w:hAnsi="Arial" w:cs="Arial"/>
        </w:rPr>
        <w:t>Enrutamiento Dinámico</w:t>
      </w:r>
    </w:p>
    <w:p w:rsidR="00FE3C48" w:rsidRPr="00FE3C48" w:rsidRDefault="00FE3C48" w:rsidP="001A4E05">
      <w:pPr>
        <w:spacing w:line="276" w:lineRule="auto"/>
        <w:ind w:right="-1"/>
        <w:jc w:val="center"/>
        <w:rPr>
          <w:rFonts w:ascii="Arial" w:hAnsi="Arial" w:cs="Arial"/>
        </w:rPr>
      </w:pPr>
      <w:r w:rsidRPr="00FE3C48">
        <w:rPr>
          <w:rFonts w:ascii="Arial" w:hAnsi="Arial" w:cs="Arial"/>
        </w:rPr>
        <w:t>OSPF de una sola área</w:t>
      </w:r>
    </w:p>
    <w:p w:rsidR="00FE3C48" w:rsidRPr="00FE3C48" w:rsidRDefault="00FE3C48" w:rsidP="001A4E05">
      <w:pPr>
        <w:spacing w:line="276" w:lineRule="auto"/>
        <w:ind w:right="-1"/>
        <w:jc w:val="center"/>
        <w:rPr>
          <w:rFonts w:ascii="Arial" w:hAnsi="Arial" w:cs="Arial"/>
        </w:rPr>
      </w:pPr>
      <w:r w:rsidRPr="00FE3C48">
        <w:rPr>
          <w:rFonts w:ascii="Arial" w:hAnsi="Arial" w:cs="Arial"/>
        </w:rPr>
        <w:t>Listas de control de acceso</w:t>
      </w:r>
    </w:p>
    <w:p w:rsidR="00FE3C48" w:rsidRPr="00FE3C48" w:rsidRDefault="00FE3C48" w:rsidP="001A4E05">
      <w:pPr>
        <w:spacing w:line="276" w:lineRule="auto"/>
        <w:ind w:right="-1"/>
        <w:jc w:val="center"/>
        <w:rPr>
          <w:rFonts w:ascii="Arial" w:hAnsi="Arial" w:cs="Arial"/>
        </w:rPr>
      </w:pPr>
      <w:r w:rsidRPr="00FE3C48">
        <w:rPr>
          <w:rFonts w:ascii="Arial" w:hAnsi="Arial" w:cs="Arial"/>
        </w:rPr>
        <w:t>DHCP</w:t>
      </w:r>
    </w:p>
    <w:p w:rsidR="00C925B3" w:rsidRPr="00FE3C48" w:rsidRDefault="00FE3C48" w:rsidP="001A4E05">
      <w:pPr>
        <w:spacing w:line="276" w:lineRule="auto"/>
        <w:ind w:right="-1"/>
        <w:jc w:val="center"/>
        <w:rPr>
          <w:rFonts w:ascii="Arial" w:hAnsi="Arial" w:cs="Arial"/>
        </w:rPr>
      </w:pPr>
      <w:r w:rsidRPr="00FE3C48">
        <w:rPr>
          <w:rFonts w:ascii="Arial" w:hAnsi="Arial" w:cs="Arial"/>
        </w:rPr>
        <w:t>Traducción de direcciones IP para IPv4</w:t>
      </w:r>
    </w:p>
    <w:p w:rsidR="00C925B3" w:rsidRPr="00B86393" w:rsidRDefault="00C925B3" w:rsidP="001A4E05">
      <w:pPr>
        <w:spacing w:line="276" w:lineRule="auto"/>
        <w:ind w:right="-1"/>
        <w:jc w:val="center"/>
        <w:rPr>
          <w:rFonts w:ascii="Arial" w:hAnsi="Arial" w:cs="Arial"/>
        </w:rPr>
      </w:pPr>
    </w:p>
    <w:p w:rsidR="002B5F44" w:rsidRPr="00B86393" w:rsidRDefault="002B5F44" w:rsidP="001A4E05">
      <w:pPr>
        <w:spacing w:line="276" w:lineRule="auto"/>
        <w:ind w:right="-1"/>
        <w:jc w:val="center"/>
        <w:rPr>
          <w:rFonts w:ascii="Arial" w:hAnsi="Arial" w:cs="Arial"/>
          <w:b/>
        </w:rPr>
      </w:pPr>
      <w:r w:rsidRPr="00B86393">
        <w:rPr>
          <w:rFonts w:ascii="Arial" w:hAnsi="Arial" w:cs="Arial"/>
          <w:b/>
        </w:rPr>
        <w:t>Estudiante:</w:t>
      </w:r>
    </w:p>
    <w:p w:rsidR="00E2187C" w:rsidRPr="00E2187C" w:rsidRDefault="00E2187C" w:rsidP="00E2187C">
      <w:pPr>
        <w:spacing w:line="276" w:lineRule="auto"/>
        <w:ind w:right="-1"/>
        <w:jc w:val="center"/>
        <w:rPr>
          <w:rFonts w:ascii="Arial" w:hAnsi="Arial" w:cs="Arial"/>
        </w:rPr>
      </w:pPr>
      <w:r w:rsidRPr="00E2187C">
        <w:rPr>
          <w:rFonts w:ascii="Arial" w:hAnsi="Arial" w:cs="Arial"/>
        </w:rPr>
        <w:t>RICARDO MANRIQUE JAIMES CODIGO: 91285704</w:t>
      </w:r>
    </w:p>
    <w:p w:rsidR="00E2187C" w:rsidRPr="00E2187C" w:rsidRDefault="00E2187C" w:rsidP="00E2187C">
      <w:pPr>
        <w:spacing w:line="276" w:lineRule="auto"/>
        <w:ind w:right="-1"/>
        <w:jc w:val="center"/>
        <w:rPr>
          <w:rFonts w:ascii="Arial" w:hAnsi="Arial" w:cs="Arial"/>
        </w:rPr>
      </w:pPr>
      <w:r w:rsidRPr="00E2187C">
        <w:rPr>
          <w:rFonts w:ascii="Arial" w:hAnsi="Arial" w:cs="Arial"/>
        </w:rPr>
        <w:t>JUAN CAMILO MORALES CODIGO: 1.083.882.912</w:t>
      </w:r>
    </w:p>
    <w:p w:rsidR="00E2187C" w:rsidRPr="00E2187C" w:rsidRDefault="00E2187C" w:rsidP="00E2187C">
      <w:pPr>
        <w:spacing w:line="276" w:lineRule="auto"/>
        <w:ind w:right="-1"/>
        <w:jc w:val="center"/>
        <w:rPr>
          <w:rFonts w:ascii="Arial" w:hAnsi="Arial" w:cs="Arial"/>
        </w:rPr>
      </w:pPr>
      <w:r w:rsidRPr="00E2187C">
        <w:rPr>
          <w:rFonts w:ascii="Arial" w:hAnsi="Arial" w:cs="Arial"/>
        </w:rPr>
        <w:t>GIOVANNY BARRERA CODIGO: 91.533.918</w:t>
      </w:r>
    </w:p>
    <w:p w:rsidR="002B5F44" w:rsidRPr="00B86393" w:rsidRDefault="00E2187C" w:rsidP="00E2187C">
      <w:pPr>
        <w:spacing w:line="276" w:lineRule="auto"/>
        <w:ind w:right="-1"/>
        <w:jc w:val="center"/>
        <w:rPr>
          <w:rFonts w:ascii="Arial" w:hAnsi="Arial" w:cs="Arial"/>
        </w:rPr>
      </w:pPr>
      <w:r w:rsidRPr="00E2187C">
        <w:rPr>
          <w:rFonts w:ascii="Arial" w:hAnsi="Arial" w:cs="Arial"/>
        </w:rPr>
        <w:t>MARITZA DIAS CODIGO: 1.095.918.275</w:t>
      </w:r>
      <w:r w:rsidRPr="00E2187C">
        <w:rPr>
          <w:rFonts w:ascii="Arial" w:hAnsi="Arial" w:cs="Arial"/>
        </w:rPr>
        <w:cr/>
      </w:r>
    </w:p>
    <w:p w:rsidR="002B5F44" w:rsidRPr="00B86393" w:rsidRDefault="002B5F44" w:rsidP="001A4E05">
      <w:pPr>
        <w:spacing w:line="276" w:lineRule="auto"/>
        <w:ind w:right="-1"/>
        <w:jc w:val="center"/>
        <w:rPr>
          <w:rFonts w:ascii="Arial" w:hAnsi="Arial" w:cs="Arial"/>
          <w:b/>
        </w:rPr>
      </w:pPr>
      <w:r w:rsidRPr="00B86393">
        <w:rPr>
          <w:rFonts w:ascii="Arial" w:hAnsi="Arial" w:cs="Arial"/>
          <w:b/>
        </w:rPr>
        <w:t>Tutor:</w:t>
      </w:r>
    </w:p>
    <w:p w:rsidR="002B5F44" w:rsidRPr="00B86393" w:rsidRDefault="00F84D29" w:rsidP="001A4E05">
      <w:pPr>
        <w:spacing w:line="276" w:lineRule="auto"/>
        <w:ind w:right="-1"/>
        <w:jc w:val="center"/>
        <w:rPr>
          <w:rFonts w:ascii="Arial" w:hAnsi="Arial" w:cs="Arial"/>
        </w:rPr>
      </w:pPr>
      <w:r w:rsidRPr="00F84D29">
        <w:rPr>
          <w:rFonts w:ascii="Arial" w:hAnsi="Arial" w:cs="Arial"/>
        </w:rPr>
        <w:t>GERARDO GRANADOS ACUÑA</w:t>
      </w:r>
    </w:p>
    <w:p w:rsidR="002B5F44" w:rsidRPr="00B86393" w:rsidRDefault="002B5F44" w:rsidP="001A4E05">
      <w:pPr>
        <w:spacing w:line="276" w:lineRule="auto"/>
        <w:ind w:right="-1"/>
        <w:jc w:val="center"/>
        <w:rPr>
          <w:rFonts w:ascii="Arial" w:hAnsi="Arial" w:cs="Arial"/>
          <w:b/>
        </w:rPr>
      </w:pPr>
      <w:r w:rsidRPr="00B86393">
        <w:rPr>
          <w:rFonts w:ascii="Arial" w:hAnsi="Arial" w:cs="Arial"/>
          <w:b/>
        </w:rPr>
        <w:t>Grupo:</w:t>
      </w:r>
    </w:p>
    <w:p w:rsidR="002B5F44" w:rsidRPr="00B86393" w:rsidRDefault="00F84D29" w:rsidP="001A4E05">
      <w:pPr>
        <w:autoSpaceDE w:val="0"/>
        <w:spacing w:line="276" w:lineRule="auto"/>
        <w:ind w:right="-1"/>
        <w:jc w:val="center"/>
        <w:rPr>
          <w:rFonts w:ascii="Arial" w:hAnsi="Arial" w:cs="Arial"/>
        </w:rPr>
      </w:pPr>
      <w:r w:rsidRPr="00F84D29">
        <w:rPr>
          <w:rFonts w:ascii="Arial" w:hAnsi="Arial" w:cs="Arial"/>
        </w:rPr>
        <w:t>203092_10</w:t>
      </w:r>
    </w:p>
    <w:p w:rsidR="002B5F44" w:rsidRPr="00B86393" w:rsidRDefault="002B5F44" w:rsidP="001A4E05">
      <w:pPr>
        <w:autoSpaceDE w:val="0"/>
        <w:spacing w:line="276" w:lineRule="auto"/>
        <w:ind w:right="-1"/>
        <w:jc w:val="center"/>
        <w:rPr>
          <w:rFonts w:ascii="Arial" w:hAnsi="Arial" w:cs="Arial"/>
        </w:rPr>
      </w:pPr>
    </w:p>
    <w:p w:rsidR="002B5F44" w:rsidRPr="00B86393" w:rsidRDefault="002B5F44" w:rsidP="001A4E05">
      <w:pPr>
        <w:autoSpaceDE w:val="0"/>
        <w:spacing w:line="276" w:lineRule="auto"/>
        <w:ind w:right="-1"/>
        <w:jc w:val="center"/>
        <w:rPr>
          <w:rFonts w:ascii="Arial" w:eastAsia="ArialMT" w:hAnsi="Arial" w:cs="Arial"/>
          <w:b/>
          <w:bCs/>
        </w:rPr>
      </w:pPr>
    </w:p>
    <w:p w:rsidR="002B5F44" w:rsidRPr="00B86393" w:rsidRDefault="002B5F44" w:rsidP="001A4E05">
      <w:pPr>
        <w:autoSpaceDE w:val="0"/>
        <w:spacing w:line="276" w:lineRule="auto"/>
        <w:ind w:right="-1"/>
        <w:jc w:val="center"/>
        <w:rPr>
          <w:rFonts w:ascii="Arial" w:eastAsia="ArialMT" w:hAnsi="Arial" w:cs="Arial"/>
          <w:b/>
          <w:bCs/>
        </w:rPr>
      </w:pPr>
    </w:p>
    <w:p w:rsidR="002B5F44" w:rsidRPr="00B86393" w:rsidRDefault="002B5F44" w:rsidP="001A4E05">
      <w:pPr>
        <w:autoSpaceDE w:val="0"/>
        <w:spacing w:line="276" w:lineRule="auto"/>
        <w:ind w:right="-1"/>
        <w:jc w:val="center"/>
        <w:rPr>
          <w:rFonts w:ascii="Arial" w:eastAsia="ArialMT" w:hAnsi="Arial" w:cs="Arial"/>
          <w:b/>
          <w:bCs/>
        </w:rPr>
      </w:pPr>
      <w:r w:rsidRPr="00B86393">
        <w:rPr>
          <w:rFonts w:ascii="Arial" w:eastAsia="ArialMT" w:hAnsi="Arial" w:cs="Arial"/>
          <w:b/>
          <w:bCs/>
        </w:rPr>
        <w:t>Colombia.</w:t>
      </w:r>
      <w:r w:rsidRPr="00B86393">
        <w:rPr>
          <w:rFonts w:ascii="Arial" w:eastAsia="ArialMT" w:hAnsi="Arial" w:cs="Arial"/>
          <w:b/>
          <w:bCs/>
        </w:rPr>
        <w:tab/>
      </w:r>
      <w:r w:rsidRPr="00B86393">
        <w:rPr>
          <w:rFonts w:ascii="Arial" w:eastAsia="ArialMT" w:hAnsi="Arial" w:cs="Arial"/>
          <w:b/>
          <w:bCs/>
        </w:rPr>
        <w:tab/>
      </w:r>
      <w:r w:rsidRPr="00B86393">
        <w:rPr>
          <w:rFonts w:ascii="Arial" w:eastAsia="ArialMT" w:hAnsi="Arial" w:cs="Arial"/>
          <w:b/>
          <w:bCs/>
        </w:rPr>
        <w:tab/>
      </w:r>
      <w:r w:rsidRPr="00B86393">
        <w:rPr>
          <w:rFonts w:ascii="Arial" w:eastAsia="ArialMT" w:hAnsi="Arial" w:cs="Arial"/>
          <w:b/>
          <w:bCs/>
        </w:rPr>
        <w:tab/>
        <w:t xml:space="preserve"> </w:t>
      </w:r>
      <w:r w:rsidR="00F84D29">
        <w:rPr>
          <w:rFonts w:ascii="Arial" w:eastAsia="ArialMT" w:hAnsi="Arial" w:cs="Arial"/>
          <w:b/>
          <w:bCs/>
        </w:rPr>
        <w:t xml:space="preserve">Noviembre </w:t>
      </w:r>
      <w:r w:rsidR="008D1941" w:rsidRPr="00B86393">
        <w:rPr>
          <w:rFonts w:ascii="Arial" w:eastAsia="ArialMT" w:hAnsi="Arial" w:cs="Arial"/>
          <w:b/>
          <w:bCs/>
        </w:rPr>
        <w:t>28</w:t>
      </w:r>
      <w:r w:rsidRPr="00B86393">
        <w:rPr>
          <w:rFonts w:ascii="Arial" w:eastAsia="ArialMT" w:hAnsi="Arial" w:cs="Arial"/>
          <w:b/>
          <w:bCs/>
        </w:rPr>
        <w:t xml:space="preserve"> de 2017</w:t>
      </w:r>
    </w:p>
    <w:p w:rsidR="00CF2EE9" w:rsidRPr="00B86393" w:rsidRDefault="00CF2EE9" w:rsidP="001A4E05">
      <w:pPr>
        <w:spacing w:line="276" w:lineRule="auto"/>
        <w:jc w:val="center"/>
        <w:rPr>
          <w:rFonts w:ascii="Arial" w:hAnsi="Arial" w:cs="Arial"/>
          <w:b/>
        </w:rPr>
      </w:pPr>
      <w:r w:rsidRPr="00B86393">
        <w:rPr>
          <w:rFonts w:ascii="Arial" w:hAnsi="Arial" w:cs="Arial"/>
        </w:rPr>
        <w:br w:type="page"/>
      </w:r>
      <w:r w:rsidRPr="00B86393">
        <w:rPr>
          <w:rFonts w:ascii="Arial" w:hAnsi="Arial" w:cs="Arial"/>
          <w:b/>
        </w:rPr>
        <w:lastRenderedPageBreak/>
        <w:t>INTRODUCCION</w:t>
      </w:r>
    </w:p>
    <w:p w:rsidR="006345DF" w:rsidRPr="006345DF" w:rsidRDefault="00B86393" w:rsidP="001A4E05">
      <w:pPr>
        <w:spacing w:line="276" w:lineRule="auto"/>
        <w:jc w:val="both"/>
        <w:rPr>
          <w:rFonts w:ascii="Arial" w:hAnsi="Arial" w:cs="Arial"/>
        </w:rPr>
      </w:pPr>
      <w:r>
        <w:rPr>
          <w:rFonts w:ascii="Arial" w:hAnsi="Arial" w:cs="Arial"/>
        </w:rPr>
        <w:t>C</w:t>
      </w:r>
      <w:r w:rsidRPr="00B86393">
        <w:rPr>
          <w:rFonts w:ascii="Arial" w:hAnsi="Arial" w:cs="Arial"/>
        </w:rPr>
        <w:t xml:space="preserve">on la realización </w:t>
      </w:r>
      <w:r>
        <w:rPr>
          <w:rFonts w:ascii="Arial" w:hAnsi="Arial" w:cs="Arial"/>
        </w:rPr>
        <w:t xml:space="preserve">de este </w:t>
      </w:r>
      <w:r w:rsidR="006345DF">
        <w:rPr>
          <w:rFonts w:ascii="Arial" w:hAnsi="Arial" w:cs="Arial"/>
        </w:rPr>
        <w:t xml:space="preserve">trabajo se busca consolidar conocimientos adquiridos durante el desarrollo de los </w:t>
      </w:r>
      <w:r w:rsidR="00B81C60">
        <w:rPr>
          <w:rFonts w:ascii="Arial" w:hAnsi="Arial" w:cs="Arial"/>
        </w:rPr>
        <w:t>capítulos</w:t>
      </w:r>
      <w:r w:rsidR="006345DF">
        <w:rPr>
          <w:rFonts w:ascii="Arial" w:hAnsi="Arial" w:cs="Arial"/>
        </w:rPr>
        <w:t xml:space="preserve"> 7,8,9,10 y 11</w:t>
      </w:r>
      <w:r>
        <w:rPr>
          <w:rFonts w:ascii="Arial" w:hAnsi="Arial" w:cs="Arial"/>
        </w:rPr>
        <w:t xml:space="preserve"> </w:t>
      </w:r>
      <w:r w:rsidR="006345DF">
        <w:rPr>
          <w:rFonts w:ascii="Arial" w:hAnsi="Arial" w:cs="Arial"/>
        </w:rPr>
        <w:t>del curso de cisco cnna</w:t>
      </w:r>
      <w:r w:rsidR="00B81C60">
        <w:rPr>
          <w:rFonts w:ascii="Arial" w:hAnsi="Arial" w:cs="Arial"/>
        </w:rPr>
        <w:t>2 y</w:t>
      </w:r>
      <w:r w:rsidR="006345DF">
        <w:rPr>
          <w:rFonts w:ascii="Arial" w:hAnsi="Arial" w:cs="Arial"/>
        </w:rPr>
        <w:t xml:space="preserve"> la unidad 4 en general. Se </w:t>
      </w:r>
      <w:r w:rsidR="00B81C60">
        <w:rPr>
          <w:rFonts w:ascii="Arial" w:hAnsi="Arial" w:cs="Arial"/>
        </w:rPr>
        <w:t>abordarán</w:t>
      </w:r>
      <w:r w:rsidR="006345DF">
        <w:rPr>
          <w:rFonts w:ascii="Arial" w:hAnsi="Arial" w:cs="Arial"/>
        </w:rPr>
        <w:t xml:space="preserve"> temas tales como </w:t>
      </w:r>
      <w:r w:rsidRPr="00B86393">
        <w:rPr>
          <w:rFonts w:ascii="Arial" w:hAnsi="Arial" w:cs="Arial"/>
        </w:rPr>
        <w:t xml:space="preserve"> </w:t>
      </w:r>
    </w:p>
    <w:p w:rsidR="006345DF" w:rsidRPr="006345DF" w:rsidRDefault="006345DF" w:rsidP="00BF6BA8">
      <w:pPr>
        <w:pStyle w:val="Prrafodelista"/>
        <w:numPr>
          <w:ilvl w:val="0"/>
          <w:numId w:val="1"/>
        </w:numPr>
        <w:spacing w:line="276" w:lineRule="auto"/>
        <w:ind w:left="0"/>
        <w:jc w:val="both"/>
        <w:rPr>
          <w:rFonts w:ascii="Arial" w:hAnsi="Arial" w:cs="Arial"/>
        </w:rPr>
      </w:pPr>
      <w:r w:rsidRPr="006345DF">
        <w:rPr>
          <w:rFonts w:ascii="Arial" w:hAnsi="Arial" w:cs="Arial"/>
        </w:rPr>
        <w:t>Enrutamiento Dinámico</w:t>
      </w:r>
    </w:p>
    <w:p w:rsidR="006345DF" w:rsidRPr="006345DF" w:rsidRDefault="006345DF" w:rsidP="00BF6BA8">
      <w:pPr>
        <w:pStyle w:val="Prrafodelista"/>
        <w:numPr>
          <w:ilvl w:val="0"/>
          <w:numId w:val="1"/>
        </w:numPr>
        <w:spacing w:line="276" w:lineRule="auto"/>
        <w:ind w:left="0"/>
        <w:jc w:val="both"/>
        <w:rPr>
          <w:rFonts w:ascii="Arial" w:hAnsi="Arial" w:cs="Arial"/>
        </w:rPr>
      </w:pPr>
      <w:r w:rsidRPr="006345DF">
        <w:rPr>
          <w:rFonts w:ascii="Arial" w:hAnsi="Arial" w:cs="Arial"/>
        </w:rPr>
        <w:t>OSPF de una sola área</w:t>
      </w:r>
    </w:p>
    <w:p w:rsidR="006345DF" w:rsidRPr="006345DF" w:rsidRDefault="006345DF" w:rsidP="00BF6BA8">
      <w:pPr>
        <w:pStyle w:val="Prrafodelista"/>
        <w:numPr>
          <w:ilvl w:val="0"/>
          <w:numId w:val="1"/>
        </w:numPr>
        <w:spacing w:line="276" w:lineRule="auto"/>
        <w:ind w:left="0"/>
        <w:jc w:val="both"/>
        <w:rPr>
          <w:rFonts w:ascii="Arial" w:hAnsi="Arial" w:cs="Arial"/>
        </w:rPr>
      </w:pPr>
      <w:r w:rsidRPr="006345DF">
        <w:rPr>
          <w:rFonts w:ascii="Arial" w:hAnsi="Arial" w:cs="Arial"/>
        </w:rPr>
        <w:t>Listas de control de acceso</w:t>
      </w:r>
    </w:p>
    <w:p w:rsidR="006345DF" w:rsidRPr="006345DF" w:rsidRDefault="006345DF" w:rsidP="00BF6BA8">
      <w:pPr>
        <w:pStyle w:val="Prrafodelista"/>
        <w:numPr>
          <w:ilvl w:val="0"/>
          <w:numId w:val="1"/>
        </w:numPr>
        <w:spacing w:line="276" w:lineRule="auto"/>
        <w:ind w:left="0"/>
        <w:jc w:val="both"/>
        <w:rPr>
          <w:rFonts w:ascii="Arial" w:hAnsi="Arial" w:cs="Arial"/>
        </w:rPr>
      </w:pPr>
      <w:r w:rsidRPr="006345DF">
        <w:rPr>
          <w:rFonts w:ascii="Arial" w:hAnsi="Arial" w:cs="Arial"/>
        </w:rPr>
        <w:t>DHCP</w:t>
      </w:r>
    </w:p>
    <w:p w:rsidR="006345DF" w:rsidRDefault="006345DF" w:rsidP="00BF6BA8">
      <w:pPr>
        <w:pStyle w:val="Prrafodelista"/>
        <w:numPr>
          <w:ilvl w:val="0"/>
          <w:numId w:val="1"/>
        </w:numPr>
        <w:spacing w:line="276" w:lineRule="auto"/>
        <w:ind w:left="0"/>
        <w:jc w:val="both"/>
        <w:rPr>
          <w:rFonts w:ascii="Arial" w:hAnsi="Arial" w:cs="Arial"/>
        </w:rPr>
      </w:pPr>
      <w:r w:rsidRPr="006345DF">
        <w:rPr>
          <w:rFonts w:ascii="Arial" w:hAnsi="Arial" w:cs="Arial"/>
        </w:rPr>
        <w:t>Traducción de direcciones IP para IPv4</w:t>
      </w:r>
    </w:p>
    <w:p w:rsidR="00CF2EE9" w:rsidRPr="00B86393" w:rsidRDefault="00723469" w:rsidP="001A4E05">
      <w:pPr>
        <w:spacing w:line="276" w:lineRule="auto"/>
        <w:jc w:val="both"/>
        <w:rPr>
          <w:rFonts w:ascii="Arial" w:hAnsi="Arial" w:cs="Arial"/>
        </w:rPr>
      </w:pPr>
      <w:r>
        <w:rPr>
          <w:rFonts w:ascii="Arial" w:hAnsi="Arial" w:cs="Arial"/>
        </w:rPr>
        <w:t>Donde c</w:t>
      </w:r>
      <w:r w:rsidRPr="00723469">
        <w:rPr>
          <w:rFonts w:ascii="Arial" w:hAnsi="Arial" w:cs="Arial"/>
        </w:rPr>
        <w:t xml:space="preserve">ada una de las prácticas </w:t>
      </w:r>
      <w:r>
        <w:rPr>
          <w:rFonts w:ascii="Arial" w:hAnsi="Arial" w:cs="Arial"/>
        </w:rPr>
        <w:t>se</w:t>
      </w:r>
      <w:r w:rsidRPr="00723469">
        <w:rPr>
          <w:rFonts w:ascii="Arial" w:hAnsi="Arial" w:cs="Arial"/>
        </w:rPr>
        <w:t xml:space="preserve"> </w:t>
      </w:r>
      <w:bookmarkStart w:id="1" w:name="_GoBack"/>
      <w:bookmarkEnd w:id="1"/>
      <w:r w:rsidR="00AB1FF3" w:rsidRPr="00723469">
        <w:rPr>
          <w:rFonts w:ascii="Arial" w:hAnsi="Arial" w:cs="Arial"/>
        </w:rPr>
        <w:t>desarrollar</w:t>
      </w:r>
      <w:r w:rsidR="00AB1FF3">
        <w:rPr>
          <w:rFonts w:ascii="Arial" w:hAnsi="Arial" w:cs="Arial"/>
        </w:rPr>
        <w:t>á</w:t>
      </w:r>
      <w:r w:rsidRPr="00723469">
        <w:rPr>
          <w:rFonts w:ascii="Arial" w:hAnsi="Arial" w:cs="Arial"/>
        </w:rPr>
        <w:t xml:space="preserve"> mediante el uso de la herramienta de Simulación </w:t>
      </w:r>
      <w:r w:rsidRPr="00723469">
        <w:rPr>
          <w:rFonts w:ascii="Arial" w:hAnsi="Arial" w:cs="Arial"/>
          <w:b/>
        </w:rPr>
        <w:t>PACKET TRACER y/o Laboratorio remoto (</w:t>
      </w:r>
      <w:r w:rsidR="003E7529" w:rsidRPr="00723469">
        <w:rPr>
          <w:rFonts w:ascii="Arial" w:hAnsi="Arial" w:cs="Arial"/>
          <w:b/>
        </w:rPr>
        <w:t>NETLAB)</w:t>
      </w:r>
      <w:r w:rsidR="003E7529" w:rsidRPr="00723469">
        <w:rPr>
          <w:rFonts w:ascii="Arial" w:hAnsi="Arial" w:cs="Arial"/>
        </w:rPr>
        <w:t xml:space="preserve"> </w:t>
      </w:r>
      <w:r w:rsidR="003E7529">
        <w:rPr>
          <w:rFonts w:ascii="Arial" w:hAnsi="Arial" w:cs="Arial"/>
        </w:rPr>
        <w:t>las</w:t>
      </w:r>
      <w:r>
        <w:rPr>
          <w:rFonts w:ascii="Arial" w:hAnsi="Arial" w:cs="Arial"/>
        </w:rPr>
        <w:t xml:space="preserve"> cuales nos ayudaran a adquirir cierta habilidades y destrezas que mejoraran el aprendizaje de la unidad.</w:t>
      </w:r>
    </w:p>
    <w:p w:rsidR="00CF2EE9" w:rsidRPr="00B86393" w:rsidRDefault="00CF2EE9" w:rsidP="001A4E05">
      <w:pPr>
        <w:spacing w:line="276" w:lineRule="auto"/>
        <w:rPr>
          <w:rFonts w:ascii="Arial" w:hAnsi="Arial" w:cs="Arial"/>
        </w:rPr>
      </w:pPr>
    </w:p>
    <w:p w:rsidR="00CF2EE9" w:rsidRPr="00B86393" w:rsidRDefault="00CF2EE9" w:rsidP="001A4E05">
      <w:pPr>
        <w:spacing w:line="276" w:lineRule="auto"/>
        <w:rPr>
          <w:rFonts w:ascii="Arial" w:hAnsi="Arial" w:cs="Arial"/>
        </w:rPr>
      </w:pPr>
    </w:p>
    <w:p w:rsidR="00CF2EE9" w:rsidRPr="00B86393" w:rsidRDefault="00CF2EE9" w:rsidP="001A4E05">
      <w:pPr>
        <w:spacing w:line="276" w:lineRule="auto"/>
        <w:rPr>
          <w:rFonts w:ascii="Arial" w:hAnsi="Arial" w:cs="Arial"/>
        </w:rPr>
      </w:pPr>
    </w:p>
    <w:p w:rsidR="00CF2EE9" w:rsidRPr="00B86393" w:rsidRDefault="00CF2EE9" w:rsidP="001A4E05">
      <w:pPr>
        <w:spacing w:line="276" w:lineRule="auto"/>
        <w:rPr>
          <w:rFonts w:ascii="Arial" w:hAnsi="Arial" w:cs="Arial"/>
        </w:rPr>
      </w:pPr>
    </w:p>
    <w:p w:rsidR="00CF2EE9" w:rsidRPr="00B86393" w:rsidRDefault="00CF2EE9" w:rsidP="001A4E05">
      <w:pPr>
        <w:spacing w:line="276" w:lineRule="auto"/>
        <w:rPr>
          <w:rFonts w:ascii="Arial" w:hAnsi="Arial" w:cs="Arial"/>
        </w:rPr>
      </w:pPr>
    </w:p>
    <w:p w:rsidR="00CF2EE9" w:rsidRPr="00B86393" w:rsidRDefault="00CF2EE9" w:rsidP="001A4E05">
      <w:pPr>
        <w:spacing w:line="276" w:lineRule="auto"/>
        <w:rPr>
          <w:rFonts w:ascii="Arial" w:hAnsi="Arial" w:cs="Arial"/>
        </w:rPr>
      </w:pPr>
    </w:p>
    <w:p w:rsidR="00CF2EE9" w:rsidRPr="00B86393" w:rsidRDefault="00CF2EE9" w:rsidP="001A4E05">
      <w:pPr>
        <w:spacing w:line="276" w:lineRule="auto"/>
        <w:rPr>
          <w:rFonts w:ascii="Arial" w:hAnsi="Arial" w:cs="Arial"/>
        </w:rPr>
      </w:pPr>
    </w:p>
    <w:p w:rsidR="00CF2EE9" w:rsidRPr="00B86393" w:rsidRDefault="00CF2EE9" w:rsidP="001A4E05">
      <w:pPr>
        <w:spacing w:line="276" w:lineRule="auto"/>
        <w:rPr>
          <w:rFonts w:ascii="Arial" w:hAnsi="Arial" w:cs="Arial"/>
        </w:rPr>
      </w:pPr>
    </w:p>
    <w:p w:rsidR="00CF2EE9" w:rsidRPr="00B86393" w:rsidRDefault="00CF2EE9" w:rsidP="001A4E05">
      <w:pPr>
        <w:spacing w:line="276" w:lineRule="auto"/>
        <w:rPr>
          <w:rFonts w:ascii="Arial" w:hAnsi="Arial" w:cs="Arial"/>
        </w:rPr>
      </w:pPr>
    </w:p>
    <w:p w:rsidR="00CF2EE9" w:rsidRPr="00B86393" w:rsidRDefault="00CF2EE9" w:rsidP="001A4E05">
      <w:pPr>
        <w:spacing w:line="276" w:lineRule="auto"/>
        <w:rPr>
          <w:rFonts w:ascii="Arial" w:hAnsi="Arial" w:cs="Arial"/>
        </w:rPr>
      </w:pPr>
    </w:p>
    <w:p w:rsidR="00CF2EE9" w:rsidRPr="00B86393" w:rsidRDefault="00CF2EE9" w:rsidP="001A4E05">
      <w:pPr>
        <w:spacing w:line="276" w:lineRule="auto"/>
        <w:rPr>
          <w:rFonts w:ascii="Arial" w:eastAsiaTheme="majorEastAsia" w:hAnsi="Arial" w:cs="Arial"/>
          <w:b/>
          <w:color w:val="2E74B5" w:themeColor="accent1" w:themeShade="BF"/>
          <w:sz w:val="32"/>
          <w:szCs w:val="32"/>
        </w:rPr>
      </w:pPr>
      <w:r w:rsidRPr="00B86393">
        <w:rPr>
          <w:rFonts w:ascii="Arial" w:hAnsi="Arial" w:cs="Arial"/>
        </w:rPr>
        <w:br w:type="page"/>
      </w:r>
    </w:p>
    <w:p w:rsidR="00791DFB" w:rsidRDefault="00791DFB" w:rsidP="001A4E05">
      <w:pPr>
        <w:spacing w:line="276" w:lineRule="auto"/>
        <w:rPr>
          <w:rFonts w:ascii="Arial" w:hAnsi="Arial" w:cs="Arial"/>
          <w:b/>
        </w:rPr>
      </w:pPr>
    </w:p>
    <w:sdt>
      <w:sdtPr>
        <w:rPr>
          <w:rFonts w:asciiTheme="minorHAnsi" w:eastAsiaTheme="minorHAnsi" w:hAnsiTheme="minorHAnsi" w:cstheme="minorBidi"/>
          <w:color w:val="002060"/>
          <w:sz w:val="22"/>
          <w:szCs w:val="22"/>
          <w:lang w:val="es-ES" w:eastAsia="en-US"/>
        </w:rPr>
        <w:id w:val="-1455789820"/>
        <w:docPartObj>
          <w:docPartGallery w:val="Table of Contents"/>
          <w:docPartUnique/>
        </w:docPartObj>
      </w:sdtPr>
      <w:sdtEndPr>
        <w:rPr>
          <w:b/>
          <w:bCs/>
        </w:rPr>
      </w:sdtEndPr>
      <w:sdtContent>
        <w:p w:rsidR="00CE7760" w:rsidRPr="003D5BF5" w:rsidRDefault="00CE7760" w:rsidP="001A4E05">
          <w:pPr>
            <w:pStyle w:val="TtuloTDC"/>
            <w:rPr>
              <w:b/>
              <w:color w:val="002060"/>
            </w:rPr>
          </w:pPr>
          <w:r w:rsidRPr="003D5BF5">
            <w:rPr>
              <w:b/>
              <w:color w:val="002060"/>
              <w:lang w:val="es-ES"/>
            </w:rPr>
            <w:t>Tabla de contenido</w:t>
          </w:r>
        </w:p>
        <w:p w:rsidR="00CE7760" w:rsidRPr="003D5BF5" w:rsidRDefault="00CE7760" w:rsidP="001A4E05">
          <w:pPr>
            <w:pStyle w:val="TDC1"/>
            <w:tabs>
              <w:tab w:val="right" w:leader="dot" w:pos="8828"/>
            </w:tabs>
            <w:rPr>
              <w:rFonts w:eastAsiaTheme="minorEastAsia"/>
              <w:noProof/>
              <w:color w:val="002060"/>
              <w:lang w:eastAsia="es-CO"/>
            </w:rPr>
          </w:pPr>
          <w:r w:rsidRPr="003D5BF5">
            <w:rPr>
              <w:color w:val="002060"/>
            </w:rPr>
            <w:fldChar w:fldCharType="begin"/>
          </w:r>
          <w:r w:rsidRPr="003D5BF5">
            <w:rPr>
              <w:color w:val="002060"/>
            </w:rPr>
            <w:instrText xml:space="preserve"> TOC \o "1-3" \h \z \u </w:instrText>
          </w:r>
          <w:r w:rsidRPr="003D5BF5">
            <w:rPr>
              <w:color w:val="002060"/>
            </w:rPr>
            <w:fldChar w:fldCharType="separate"/>
          </w:r>
          <w:hyperlink w:anchor="_Toc499660161" w:history="1">
            <w:r w:rsidRPr="003D5BF5">
              <w:rPr>
                <w:rStyle w:val="Hipervnculo"/>
                <w:noProof/>
                <w:color w:val="002060"/>
              </w:rPr>
              <w:t>4.4.1.2 Packet Tracer - Configure IP ACLs to Mitigate Attacks</w:t>
            </w:r>
            <w:r w:rsidRPr="003D5BF5">
              <w:rPr>
                <w:noProof/>
                <w:webHidden/>
                <w:color w:val="002060"/>
              </w:rPr>
              <w:tab/>
            </w:r>
            <w:r w:rsidRPr="003D5BF5">
              <w:rPr>
                <w:noProof/>
                <w:webHidden/>
                <w:color w:val="002060"/>
              </w:rPr>
              <w:fldChar w:fldCharType="begin"/>
            </w:r>
            <w:r w:rsidRPr="003D5BF5">
              <w:rPr>
                <w:noProof/>
                <w:webHidden/>
                <w:color w:val="002060"/>
              </w:rPr>
              <w:instrText xml:space="preserve"> PAGEREF _Toc499660161 \h </w:instrText>
            </w:r>
            <w:r w:rsidRPr="003D5BF5">
              <w:rPr>
                <w:noProof/>
                <w:webHidden/>
                <w:color w:val="002060"/>
              </w:rPr>
            </w:r>
            <w:r w:rsidRPr="003D5BF5">
              <w:rPr>
                <w:noProof/>
                <w:webHidden/>
                <w:color w:val="002060"/>
              </w:rPr>
              <w:fldChar w:fldCharType="separate"/>
            </w:r>
            <w:r w:rsidRPr="003D5BF5">
              <w:rPr>
                <w:noProof/>
                <w:webHidden/>
                <w:color w:val="002060"/>
              </w:rPr>
              <w:t>6</w:t>
            </w:r>
            <w:r w:rsidRPr="003D5BF5">
              <w:rPr>
                <w:noProof/>
                <w:webHidden/>
                <w:color w:val="002060"/>
              </w:rPr>
              <w:fldChar w:fldCharType="end"/>
            </w:r>
          </w:hyperlink>
        </w:p>
        <w:p w:rsidR="00CE7760" w:rsidRPr="003D5BF5" w:rsidRDefault="00AB1FF3" w:rsidP="001A4E05">
          <w:pPr>
            <w:pStyle w:val="TDC1"/>
            <w:tabs>
              <w:tab w:val="right" w:leader="dot" w:pos="8828"/>
            </w:tabs>
            <w:rPr>
              <w:rFonts w:eastAsiaTheme="minorEastAsia"/>
              <w:noProof/>
              <w:color w:val="002060"/>
              <w:lang w:eastAsia="es-CO"/>
            </w:rPr>
          </w:pPr>
          <w:hyperlink w:anchor="_Toc499660162" w:history="1">
            <w:r w:rsidR="00CE7760" w:rsidRPr="003D5BF5">
              <w:rPr>
                <w:rStyle w:val="Hipervnculo"/>
                <w:noProof/>
                <w:color w:val="002060"/>
              </w:rPr>
              <w:t>9.2.1.10 Packet Tracer Configuring Standard ACLs Instructions IG</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_Toc499660162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16</w:t>
            </w:r>
            <w:r w:rsidR="00CE7760" w:rsidRPr="003D5BF5">
              <w:rPr>
                <w:noProof/>
                <w:webHidden/>
                <w:color w:val="002060"/>
              </w:rPr>
              <w:fldChar w:fldCharType="end"/>
            </w:r>
          </w:hyperlink>
        </w:p>
        <w:p w:rsidR="00CE7760" w:rsidRPr="003D5BF5" w:rsidRDefault="00AB1FF3" w:rsidP="001A4E05">
          <w:pPr>
            <w:pStyle w:val="TDC1"/>
            <w:tabs>
              <w:tab w:val="right" w:leader="dot" w:pos="8828"/>
            </w:tabs>
            <w:rPr>
              <w:rFonts w:eastAsiaTheme="minorEastAsia"/>
              <w:noProof/>
              <w:color w:val="002060"/>
              <w:lang w:eastAsia="es-CO"/>
            </w:rPr>
          </w:pPr>
          <w:hyperlink w:anchor="_Toc499660163" w:history="1">
            <w:r w:rsidR="00CE7760" w:rsidRPr="003D5BF5">
              <w:rPr>
                <w:rStyle w:val="Hipervnculo"/>
                <w:noProof/>
                <w:color w:val="002060"/>
              </w:rPr>
              <w:t>9.2.1.11 Packet Tracer - Configuring Named Standard ACLs</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_Toc499660163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23</w:t>
            </w:r>
            <w:r w:rsidR="00CE7760" w:rsidRPr="003D5BF5">
              <w:rPr>
                <w:noProof/>
                <w:webHidden/>
                <w:color w:val="002060"/>
              </w:rPr>
              <w:fldChar w:fldCharType="end"/>
            </w:r>
          </w:hyperlink>
        </w:p>
        <w:p w:rsidR="00CE7760" w:rsidRPr="003D5BF5" w:rsidRDefault="00AB1FF3" w:rsidP="001A4E05">
          <w:pPr>
            <w:pStyle w:val="TDC1"/>
            <w:tabs>
              <w:tab w:val="right" w:leader="dot" w:pos="8828"/>
            </w:tabs>
            <w:rPr>
              <w:rFonts w:eastAsiaTheme="minorEastAsia"/>
              <w:noProof/>
              <w:color w:val="002060"/>
              <w:lang w:eastAsia="es-CO"/>
            </w:rPr>
          </w:pPr>
          <w:hyperlink w:anchor="_Toc499660164" w:history="1">
            <w:r w:rsidR="00CE7760" w:rsidRPr="003D5BF5">
              <w:rPr>
                <w:rStyle w:val="Hipervnculo"/>
                <w:noProof/>
                <w:color w:val="002060"/>
              </w:rPr>
              <w:t>9.2.3.3 Packet Tracer - Configuring an ACL on VTY Lines</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_Toc499660164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29</w:t>
            </w:r>
            <w:r w:rsidR="00CE7760" w:rsidRPr="003D5BF5">
              <w:rPr>
                <w:noProof/>
                <w:webHidden/>
                <w:color w:val="002060"/>
              </w:rPr>
              <w:fldChar w:fldCharType="end"/>
            </w:r>
          </w:hyperlink>
        </w:p>
        <w:p w:rsidR="00CE7760" w:rsidRPr="003D5BF5" w:rsidRDefault="00AB1FF3" w:rsidP="001A4E05">
          <w:pPr>
            <w:pStyle w:val="TDC1"/>
            <w:tabs>
              <w:tab w:val="right" w:leader="dot" w:pos="8828"/>
            </w:tabs>
            <w:rPr>
              <w:rFonts w:eastAsiaTheme="minorEastAsia"/>
              <w:noProof/>
              <w:color w:val="002060"/>
              <w:lang w:eastAsia="es-CO"/>
            </w:rPr>
          </w:pPr>
          <w:hyperlink w:anchor="_Toc499660165" w:history="1">
            <w:r w:rsidR="00CE7760" w:rsidRPr="003D5BF5">
              <w:rPr>
                <w:rStyle w:val="Hipervnculo"/>
                <w:noProof/>
                <w:color w:val="002060"/>
              </w:rPr>
              <w:t>9.5.2.6 Packet Tracer - Configuring IPv6 ACLs</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_Toc499660165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34</w:t>
            </w:r>
            <w:r w:rsidR="00CE7760" w:rsidRPr="003D5BF5">
              <w:rPr>
                <w:noProof/>
                <w:webHidden/>
                <w:color w:val="002060"/>
              </w:rPr>
              <w:fldChar w:fldCharType="end"/>
            </w:r>
          </w:hyperlink>
        </w:p>
        <w:p w:rsidR="00CE7760" w:rsidRPr="003D5BF5" w:rsidRDefault="00AB1FF3" w:rsidP="001A4E05">
          <w:pPr>
            <w:pStyle w:val="TDC1"/>
            <w:tabs>
              <w:tab w:val="right" w:leader="dot" w:pos="8828"/>
            </w:tabs>
            <w:rPr>
              <w:rFonts w:eastAsiaTheme="minorEastAsia"/>
              <w:noProof/>
              <w:color w:val="002060"/>
              <w:lang w:eastAsia="es-CO"/>
            </w:rPr>
          </w:pPr>
          <w:hyperlink w:anchor="_Toc499660166" w:history="1">
            <w:r w:rsidR="00CE7760" w:rsidRPr="003D5BF5">
              <w:rPr>
                <w:rStyle w:val="Hipervnculo"/>
                <w:noProof/>
                <w:color w:val="002060"/>
              </w:rPr>
              <w:t>7.3.2.4 Lab - Configuring Basic RIPv2 and RIPng</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_Toc499660166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40</w:t>
            </w:r>
            <w:r w:rsidR="00CE7760" w:rsidRPr="003D5BF5">
              <w:rPr>
                <w:noProof/>
                <w:webHidden/>
                <w:color w:val="002060"/>
              </w:rPr>
              <w:fldChar w:fldCharType="end"/>
            </w:r>
          </w:hyperlink>
        </w:p>
        <w:p w:rsidR="00CE7760" w:rsidRPr="003D5BF5" w:rsidRDefault="00AB1FF3" w:rsidP="001A4E05">
          <w:pPr>
            <w:pStyle w:val="TDC1"/>
            <w:tabs>
              <w:tab w:val="left" w:pos="1000"/>
              <w:tab w:val="right" w:leader="dot" w:pos="8828"/>
            </w:tabs>
            <w:rPr>
              <w:rFonts w:eastAsiaTheme="minorEastAsia"/>
              <w:noProof/>
              <w:color w:val="002060"/>
              <w:lang w:eastAsia="es-CO"/>
            </w:rPr>
          </w:pPr>
          <w:hyperlink w:anchor="_Toc499660167" w:history="1">
            <w:r w:rsidR="00CE7760" w:rsidRPr="003D5BF5">
              <w:rPr>
                <w:rStyle w:val="Hipervnculo"/>
                <w:noProof/>
                <w:color w:val="002060"/>
                <w:lang w:val="es-ES"/>
              </w:rPr>
              <w:t xml:space="preserve">Parte 1: </w:t>
            </w:r>
            <w:r w:rsidR="00CE7760" w:rsidRPr="003D5BF5">
              <w:rPr>
                <w:rFonts w:eastAsiaTheme="minorEastAsia"/>
                <w:noProof/>
                <w:color w:val="002060"/>
                <w:lang w:eastAsia="es-CO"/>
              </w:rPr>
              <w:tab/>
            </w:r>
            <w:r w:rsidR="00CE7760" w:rsidRPr="003D5BF5">
              <w:rPr>
                <w:rStyle w:val="Hipervnculo"/>
                <w:noProof/>
                <w:color w:val="002060"/>
                <w:lang w:val="es-ES"/>
              </w:rPr>
              <w:t>armar la red y configurar los parámetros básicos de los dispositivos</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_Toc499660167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42</w:t>
            </w:r>
            <w:r w:rsidR="00CE7760" w:rsidRPr="003D5BF5">
              <w:rPr>
                <w:noProof/>
                <w:webHidden/>
                <w:color w:val="002060"/>
              </w:rPr>
              <w:fldChar w:fldCharType="end"/>
            </w:r>
          </w:hyperlink>
        </w:p>
        <w:p w:rsidR="00CE7760" w:rsidRPr="003D5BF5" w:rsidRDefault="00AB1FF3" w:rsidP="001A4E05">
          <w:pPr>
            <w:pStyle w:val="TDC1"/>
            <w:tabs>
              <w:tab w:val="left" w:pos="1000"/>
              <w:tab w:val="right" w:leader="dot" w:pos="8828"/>
            </w:tabs>
            <w:rPr>
              <w:rFonts w:eastAsiaTheme="minorEastAsia"/>
              <w:noProof/>
              <w:color w:val="002060"/>
              <w:lang w:eastAsia="es-CO"/>
            </w:rPr>
          </w:pPr>
          <w:hyperlink w:anchor="_Toc499660168" w:history="1">
            <w:r w:rsidR="00CE7760" w:rsidRPr="003D5BF5">
              <w:rPr>
                <w:rStyle w:val="Hipervnculo"/>
                <w:noProof/>
                <w:color w:val="002060"/>
                <w:lang w:val="es-ES"/>
              </w:rPr>
              <w:t xml:space="preserve">Parte </w:t>
            </w:r>
            <w:r w:rsidR="00CE7760" w:rsidRPr="003D5BF5">
              <w:rPr>
                <w:rStyle w:val="Hipervnculo"/>
                <w:noProof/>
                <w:color w:val="002060"/>
                <w:lang w:val="es-ES" w:eastAsia="zh-CN"/>
              </w:rPr>
              <w:t>2</w:t>
            </w:r>
            <w:r w:rsidR="00CE7760" w:rsidRPr="003D5BF5">
              <w:rPr>
                <w:rStyle w:val="Hipervnculo"/>
                <w:noProof/>
                <w:color w:val="002060"/>
                <w:lang w:val="es-ES"/>
              </w:rPr>
              <w:t>:</w:t>
            </w:r>
            <w:r w:rsidR="00CE7760" w:rsidRPr="003D5BF5">
              <w:rPr>
                <w:rFonts w:eastAsiaTheme="minorEastAsia"/>
                <w:noProof/>
                <w:color w:val="002060"/>
                <w:lang w:eastAsia="es-CO"/>
              </w:rPr>
              <w:tab/>
            </w:r>
            <w:r w:rsidR="00CE7760" w:rsidRPr="003D5BF5">
              <w:rPr>
                <w:rStyle w:val="Hipervnculo"/>
                <w:noProof/>
                <w:color w:val="002060"/>
                <w:lang w:val="es-ES"/>
              </w:rPr>
              <w:t>configurar y verificar el routing RIPv2</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_Toc499660168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45</w:t>
            </w:r>
            <w:r w:rsidR="00CE7760" w:rsidRPr="003D5BF5">
              <w:rPr>
                <w:noProof/>
                <w:webHidden/>
                <w:color w:val="002060"/>
              </w:rPr>
              <w:fldChar w:fldCharType="end"/>
            </w:r>
          </w:hyperlink>
        </w:p>
        <w:p w:rsidR="00CE7760" w:rsidRPr="003D5BF5" w:rsidRDefault="00AB1FF3" w:rsidP="001A4E05">
          <w:pPr>
            <w:pStyle w:val="TDC1"/>
            <w:tabs>
              <w:tab w:val="left" w:pos="1000"/>
              <w:tab w:val="right" w:leader="dot" w:pos="8828"/>
            </w:tabs>
            <w:rPr>
              <w:rFonts w:eastAsiaTheme="minorEastAsia"/>
              <w:noProof/>
              <w:color w:val="002060"/>
              <w:lang w:eastAsia="es-CO"/>
            </w:rPr>
          </w:pPr>
          <w:hyperlink w:anchor="_Toc499660169" w:history="1">
            <w:r w:rsidR="00CE7760" w:rsidRPr="003D5BF5">
              <w:rPr>
                <w:rStyle w:val="Hipervnculo"/>
                <w:noProof/>
                <w:color w:val="002060"/>
                <w:lang w:val="es-ES"/>
              </w:rPr>
              <w:t>Parte 3:</w:t>
            </w:r>
            <w:r w:rsidR="00CE7760" w:rsidRPr="003D5BF5">
              <w:rPr>
                <w:rFonts w:eastAsiaTheme="minorEastAsia"/>
                <w:noProof/>
                <w:color w:val="002060"/>
                <w:lang w:eastAsia="es-CO"/>
              </w:rPr>
              <w:tab/>
            </w:r>
            <w:r w:rsidR="00CE7760" w:rsidRPr="003D5BF5">
              <w:rPr>
                <w:rStyle w:val="Hipervnculo"/>
                <w:noProof/>
                <w:color w:val="002060"/>
                <w:lang w:val="es-ES"/>
              </w:rPr>
              <w:t>configurar IPv6 en los dispositivos</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_Toc499660169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54</w:t>
            </w:r>
            <w:r w:rsidR="00CE7760" w:rsidRPr="003D5BF5">
              <w:rPr>
                <w:noProof/>
                <w:webHidden/>
                <w:color w:val="002060"/>
              </w:rPr>
              <w:fldChar w:fldCharType="end"/>
            </w:r>
          </w:hyperlink>
        </w:p>
        <w:p w:rsidR="00CE7760" w:rsidRPr="003D5BF5" w:rsidRDefault="00AB1FF3" w:rsidP="001A4E05">
          <w:pPr>
            <w:pStyle w:val="TDC1"/>
            <w:tabs>
              <w:tab w:val="left" w:pos="1000"/>
              <w:tab w:val="right" w:leader="dot" w:pos="8828"/>
            </w:tabs>
            <w:rPr>
              <w:rFonts w:eastAsiaTheme="minorEastAsia"/>
              <w:noProof/>
              <w:color w:val="002060"/>
              <w:lang w:eastAsia="es-CO"/>
            </w:rPr>
          </w:pPr>
          <w:hyperlink w:anchor="_Toc499660170" w:history="1">
            <w:r w:rsidR="00CE7760" w:rsidRPr="003D5BF5">
              <w:rPr>
                <w:rStyle w:val="Hipervnculo"/>
                <w:noProof/>
                <w:color w:val="002060"/>
                <w:lang w:val="es-ES"/>
              </w:rPr>
              <w:t xml:space="preserve">Parte </w:t>
            </w:r>
            <w:r w:rsidR="00CE7760" w:rsidRPr="003D5BF5">
              <w:rPr>
                <w:rStyle w:val="Hipervnculo"/>
                <w:noProof/>
                <w:color w:val="002060"/>
                <w:lang w:val="es-ES" w:eastAsia="zh-CN"/>
              </w:rPr>
              <w:t>4</w:t>
            </w:r>
            <w:r w:rsidR="00CE7760" w:rsidRPr="003D5BF5">
              <w:rPr>
                <w:rStyle w:val="Hipervnculo"/>
                <w:noProof/>
                <w:color w:val="002060"/>
                <w:lang w:val="es-ES"/>
              </w:rPr>
              <w:t>:</w:t>
            </w:r>
            <w:r w:rsidR="00CE7760" w:rsidRPr="003D5BF5">
              <w:rPr>
                <w:rFonts w:eastAsiaTheme="minorEastAsia"/>
                <w:noProof/>
                <w:color w:val="002060"/>
                <w:lang w:eastAsia="es-CO"/>
              </w:rPr>
              <w:tab/>
            </w:r>
            <w:r w:rsidR="00CE7760" w:rsidRPr="003D5BF5">
              <w:rPr>
                <w:rStyle w:val="Hipervnculo"/>
                <w:noProof/>
                <w:color w:val="002060"/>
                <w:lang w:val="es-ES"/>
              </w:rPr>
              <w:t>configurar y verificar el routing RIPng</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_Toc499660170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57</w:t>
            </w:r>
            <w:r w:rsidR="00CE7760" w:rsidRPr="003D5BF5">
              <w:rPr>
                <w:noProof/>
                <w:webHidden/>
                <w:color w:val="002060"/>
              </w:rPr>
              <w:fldChar w:fldCharType="end"/>
            </w:r>
          </w:hyperlink>
        </w:p>
        <w:p w:rsidR="00CE7760" w:rsidRPr="003D5BF5" w:rsidRDefault="00AB1FF3" w:rsidP="001A4E05">
          <w:pPr>
            <w:pStyle w:val="TDC1"/>
            <w:tabs>
              <w:tab w:val="right" w:leader="dot" w:pos="8828"/>
            </w:tabs>
            <w:rPr>
              <w:rFonts w:eastAsiaTheme="minorEastAsia"/>
              <w:noProof/>
              <w:color w:val="002060"/>
              <w:lang w:eastAsia="es-CO"/>
            </w:rPr>
          </w:pPr>
          <w:hyperlink w:anchor="_Toc499660171" w:history="1">
            <w:r w:rsidR="00CE7760" w:rsidRPr="003D5BF5">
              <w:rPr>
                <w:rStyle w:val="Hipervnculo"/>
                <w:noProof/>
                <w:color w:val="002060"/>
              </w:rPr>
              <w:t>8.2.4.5 Práctica de laboratorio: configuración de OSPFv2 básico de área única</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_Toc499660171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62</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72" w:history="1">
            <w:r w:rsidR="00CE7760" w:rsidRPr="003D5BF5">
              <w:rPr>
                <w:rStyle w:val="Hipervnculo"/>
                <w:noProof/>
                <w:color w:val="002060"/>
                <w:lang w:val="es-ES"/>
              </w:rPr>
              <w:t>Part 1:</w:t>
            </w:r>
            <w:r w:rsidR="00CE7760" w:rsidRPr="003D5BF5">
              <w:rPr>
                <w:rFonts w:eastAsiaTheme="minorEastAsia"/>
                <w:noProof/>
                <w:color w:val="002060"/>
                <w:lang w:eastAsia="es-CO"/>
              </w:rPr>
              <w:tab/>
            </w:r>
            <w:r w:rsidR="00CE7760" w:rsidRPr="003D5BF5">
              <w:rPr>
                <w:rStyle w:val="Hipervnculo"/>
                <w:noProof/>
                <w:color w:val="002060"/>
                <w:lang w:val="es-ES"/>
              </w:rPr>
              <w:t>armar la red y configurar los parámetros básicos de los dispositivos</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_Toc499660172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64</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73" w:history="1">
            <w:r w:rsidR="00CE7760" w:rsidRPr="003D5BF5">
              <w:rPr>
                <w:rStyle w:val="Hipervnculo"/>
                <w:noProof/>
                <w:color w:val="002060"/>
                <w:lang w:val="es-ES"/>
              </w:rPr>
              <w:t>Part 2:</w:t>
            </w:r>
            <w:r w:rsidR="00CE7760" w:rsidRPr="003D5BF5">
              <w:rPr>
                <w:rFonts w:eastAsiaTheme="minorEastAsia"/>
                <w:noProof/>
                <w:color w:val="002060"/>
                <w:lang w:eastAsia="es-CO"/>
              </w:rPr>
              <w:tab/>
            </w:r>
            <w:r w:rsidR="00CE7760" w:rsidRPr="003D5BF5">
              <w:rPr>
                <w:rStyle w:val="Hipervnculo"/>
                <w:noProof/>
                <w:color w:val="002060"/>
                <w:lang w:val="es-ES"/>
              </w:rPr>
              <w:t>Configurar y verificar el enrutamiento OSPF</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_Toc499660173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67</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74" w:history="1">
            <w:r w:rsidR="00CE7760" w:rsidRPr="003D5BF5">
              <w:rPr>
                <w:rStyle w:val="Hipervnculo"/>
                <w:noProof/>
                <w:color w:val="002060"/>
                <w:lang w:val="es-ES"/>
              </w:rPr>
              <w:t>Part 3:</w:t>
            </w:r>
            <w:r w:rsidR="00CE7760" w:rsidRPr="003D5BF5">
              <w:rPr>
                <w:rFonts w:eastAsiaTheme="minorEastAsia"/>
                <w:noProof/>
                <w:color w:val="002060"/>
                <w:lang w:eastAsia="es-CO"/>
              </w:rPr>
              <w:tab/>
            </w:r>
            <w:r w:rsidR="00CE7760" w:rsidRPr="003D5BF5">
              <w:rPr>
                <w:rStyle w:val="Hipervnculo"/>
                <w:noProof/>
                <w:color w:val="002060"/>
                <w:lang w:val="es-ES"/>
              </w:rPr>
              <w:t>cambiar las asignaciones de ID del router</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_Toc499660174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75</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75" w:history="1">
            <w:r w:rsidR="00CE7760" w:rsidRPr="003D5BF5">
              <w:rPr>
                <w:rStyle w:val="Hipervnculo"/>
                <w:noProof/>
                <w:color w:val="002060"/>
                <w:lang w:val="es-ES"/>
              </w:rPr>
              <w:t>Part 4:</w:t>
            </w:r>
            <w:r w:rsidR="00CE7760" w:rsidRPr="003D5BF5">
              <w:rPr>
                <w:rFonts w:eastAsiaTheme="minorEastAsia"/>
                <w:noProof/>
                <w:color w:val="002060"/>
                <w:lang w:eastAsia="es-CO"/>
              </w:rPr>
              <w:tab/>
            </w:r>
            <w:r w:rsidR="00CE7760" w:rsidRPr="003D5BF5">
              <w:rPr>
                <w:rStyle w:val="Hipervnculo"/>
                <w:noProof/>
                <w:color w:val="002060"/>
                <w:lang w:val="es-ES"/>
              </w:rPr>
              <w:t>configurar las interfaces pasivas de OSPF</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_Toc499660175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79</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76" w:history="1">
            <w:r w:rsidR="00CE7760" w:rsidRPr="003D5BF5">
              <w:rPr>
                <w:rStyle w:val="Hipervnculo"/>
                <w:noProof/>
                <w:color w:val="002060"/>
              </w:rPr>
              <w:t>Part 5:</w:t>
            </w:r>
            <w:r w:rsidR="00CE7760" w:rsidRPr="003D5BF5">
              <w:rPr>
                <w:rFonts w:eastAsiaTheme="minorEastAsia"/>
                <w:noProof/>
                <w:color w:val="002060"/>
                <w:lang w:eastAsia="es-CO"/>
              </w:rPr>
              <w:tab/>
            </w:r>
            <w:r w:rsidR="00CE7760" w:rsidRPr="003D5BF5">
              <w:rPr>
                <w:rStyle w:val="Hipervnculo"/>
                <w:noProof/>
                <w:color w:val="002060"/>
                <w:lang w:val="es-ES"/>
              </w:rPr>
              <w:t>cambiar las métricas de OSPF</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_Toc499660176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85</w:t>
            </w:r>
            <w:r w:rsidR="00CE7760" w:rsidRPr="003D5BF5">
              <w:rPr>
                <w:noProof/>
                <w:webHidden/>
                <w:color w:val="002060"/>
              </w:rPr>
              <w:fldChar w:fldCharType="end"/>
            </w:r>
          </w:hyperlink>
        </w:p>
        <w:p w:rsidR="00CE7760" w:rsidRPr="003D5BF5" w:rsidRDefault="00AB1FF3" w:rsidP="001A4E05">
          <w:pPr>
            <w:pStyle w:val="TDC1"/>
            <w:tabs>
              <w:tab w:val="right" w:leader="dot" w:pos="8828"/>
            </w:tabs>
            <w:rPr>
              <w:rFonts w:eastAsiaTheme="minorEastAsia"/>
              <w:noProof/>
              <w:color w:val="002060"/>
              <w:lang w:eastAsia="es-CO"/>
            </w:rPr>
          </w:pPr>
          <w:hyperlink w:anchor="_Toc499660177" w:history="1">
            <w:r w:rsidR="00CE7760" w:rsidRPr="003D5BF5">
              <w:rPr>
                <w:rStyle w:val="Hipervnculo"/>
                <w:noProof/>
                <w:color w:val="002060"/>
              </w:rPr>
              <w:t>10.1.2.4 - Práctica de laboratorio: configuración de DHCPv4 básico en un switch</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_Toc499660177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98</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78" w:history="1">
            <w:r w:rsidR="00CE7760" w:rsidRPr="003D5BF5">
              <w:rPr>
                <w:rStyle w:val="Hipervnculo"/>
                <w:noProof/>
                <w:color w:val="002060"/>
                <w:lang w:val="es-ES"/>
              </w:rPr>
              <w:t>Part 1:</w:t>
            </w:r>
            <w:r w:rsidR="00CE7760" w:rsidRPr="003D5BF5">
              <w:rPr>
                <w:rFonts w:eastAsiaTheme="minorEastAsia"/>
                <w:noProof/>
                <w:color w:val="002060"/>
                <w:lang w:eastAsia="es-CO"/>
              </w:rPr>
              <w:tab/>
            </w:r>
            <w:r w:rsidR="00CE7760" w:rsidRPr="003D5BF5">
              <w:rPr>
                <w:rStyle w:val="Hipervnculo"/>
                <w:noProof/>
                <w:color w:val="002060"/>
                <w:lang w:val="es-ES"/>
              </w:rPr>
              <w:t>armar la red y configurar los parámetros básicos de los dispositivos</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_Toc499660178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100</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79" w:history="1">
            <w:r w:rsidR="00CE7760" w:rsidRPr="003D5BF5">
              <w:rPr>
                <w:rStyle w:val="Hipervnculo"/>
                <w:noProof/>
                <w:color w:val="002060"/>
                <w:lang w:val="es-ES"/>
              </w:rPr>
              <w:t>Part 2:</w:t>
            </w:r>
            <w:r w:rsidR="00CE7760" w:rsidRPr="003D5BF5">
              <w:rPr>
                <w:rFonts w:eastAsiaTheme="minorEastAsia"/>
                <w:noProof/>
                <w:color w:val="002060"/>
                <w:lang w:eastAsia="es-CO"/>
              </w:rPr>
              <w:tab/>
            </w:r>
            <w:r w:rsidR="00CE7760" w:rsidRPr="003D5BF5">
              <w:rPr>
                <w:rStyle w:val="Hipervnculo"/>
                <w:noProof/>
                <w:color w:val="002060"/>
                <w:lang w:val="es-ES"/>
              </w:rPr>
              <w:t>cambiar la preferencia de SDM</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_Toc499660179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101</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80" w:history="1">
            <w:r w:rsidR="00CE7760" w:rsidRPr="003D5BF5">
              <w:rPr>
                <w:rStyle w:val="Hipervnculo"/>
                <w:noProof/>
                <w:color w:val="002060"/>
                <w:lang w:val="es-ES"/>
              </w:rPr>
              <w:t>Part 3:</w:t>
            </w:r>
            <w:r w:rsidR="00CE7760" w:rsidRPr="003D5BF5">
              <w:rPr>
                <w:rFonts w:eastAsiaTheme="minorEastAsia"/>
                <w:noProof/>
                <w:color w:val="002060"/>
                <w:lang w:eastAsia="es-CO"/>
              </w:rPr>
              <w:tab/>
            </w:r>
            <w:r w:rsidR="00CE7760" w:rsidRPr="003D5BF5">
              <w:rPr>
                <w:rStyle w:val="Hipervnculo"/>
                <w:noProof/>
                <w:color w:val="002060"/>
                <w:lang w:val="es-ES"/>
              </w:rPr>
              <w:t>configurar DHCPv4</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_Toc499660180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103</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81" w:history="1">
            <w:r w:rsidR="00CE7760" w:rsidRPr="003D5BF5">
              <w:rPr>
                <w:rStyle w:val="Hipervnculo"/>
                <w:noProof/>
                <w:color w:val="002060"/>
                <w:lang w:val="es-ES"/>
              </w:rPr>
              <w:t>Part 4:</w:t>
            </w:r>
            <w:r w:rsidR="00CE7760" w:rsidRPr="003D5BF5">
              <w:rPr>
                <w:rFonts w:eastAsiaTheme="minorEastAsia"/>
                <w:noProof/>
                <w:color w:val="002060"/>
                <w:lang w:eastAsia="es-CO"/>
              </w:rPr>
              <w:tab/>
            </w:r>
            <w:r w:rsidR="00CE7760" w:rsidRPr="003D5BF5">
              <w:rPr>
                <w:rStyle w:val="Hipervnculo"/>
                <w:noProof/>
                <w:color w:val="002060"/>
                <w:lang w:val="es-ES"/>
              </w:rPr>
              <w:t>configurar DHCPv4 para varias VLAN</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_Toc499660181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104</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82" w:history="1">
            <w:r w:rsidR="00CE7760" w:rsidRPr="003D5BF5">
              <w:rPr>
                <w:rStyle w:val="Hipervnculo"/>
                <w:noProof/>
                <w:color w:val="002060"/>
                <w:lang w:val="es-ES"/>
              </w:rPr>
              <w:t>Part 5:</w:t>
            </w:r>
            <w:r w:rsidR="00CE7760" w:rsidRPr="003D5BF5">
              <w:rPr>
                <w:rFonts w:eastAsiaTheme="minorEastAsia"/>
                <w:noProof/>
                <w:color w:val="002060"/>
                <w:lang w:eastAsia="es-CO"/>
              </w:rPr>
              <w:tab/>
            </w:r>
            <w:r w:rsidR="00CE7760" w:rsidRPr="003D5BF5">
              <w:rPr>
                <w:rStyle w:val="Hipervnculo"/>
                <w:noProof/>
                <w:color w:val="002060"/>
                <w:lang w:val="es-ES"/>
              </w:rPr>
              <w:t>habilitar el routing IP</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_Toc499660182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105</w:t>
            </w:r>
            <w:r w:rsidR="00CE7760" w:rsidRPr="003D5BF5">
              <w:rPr>
                <w:noProof/>
                <w:webHidden/>
                <w:color w:val="002060"/>
              </w:rPr>
              <w:fldChar w:fldCharType="end"/>
            </w:r>
          </w:hyperlink>
        </w:p>
        <w:p w:rsidR="00CE7760" w:rsidRPr="003D5BF5" w:rsidRDefault="00AB1FF3" w:rsidP="001A4E05">
          <w:pPr>
            <w:pStyle w:val="TDC1"/>
            <w:tabs>
              <w:tab w:val="right" w:leader="dot" w:pos="8828"/>
            </w:tabs>
            <w:rPr>
              <w:rFonts w:eastAsiaTheme="minorEastAsia"/>
              <w:noProof/>
              <w:color w:val="002060"/>
              <w:lang w:eastAsia="es-CO"/>
            </w:rPr>
          </w:pPr>
          <w:hyperlink w:anchor="_Toc499660183" w:history="1">
            <w:r w:rsidR="00CE7760" w:rsidRPr="003D5BF5">
              <w:rPr>
                <w:rStyle w:val="Hipervnculo"/>
                <w:noProof/>
                <w:color w:val="002060"/>
              </w:rPr>
              <w:t>10.2.3.5 - Práctica de laboratorio: configuración de DHCPv6 sin estado y con estado</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_Toc499660183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109</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84" w:history="1">
            <w:r w:rsidR="00CE7760" w:rsidRPr="003D5BF5">
              <w:rPr>
                <w:rStyle w:val="Hipervnculo"/>
                <w:noProof/>
                <w:color w:val="002060"/>
                <w:lang w:val="es-ES"/>
              </w:rPr>
              <w:t>Part 1:</w:t>
            </w:r>
            <w:r w:rsidR="00CE7760" w:rsidRPr="003D5BF5">
              <w:rPr>
                <w:rFonts w:eastAsiaTheme="minorEastAsia"/>
                <w:noProof/>
                <w:color w:val="002060"/>
                <w:lang w:eastAsia="es-CO"/>
              </w:rPr>
              <w:tab/>
            </w:r>
            <w:r w:rsidR="00CE7760" w:rsidRPr="003D5BF5">
              <w:rPr>
                <w:rStyle w:val="Hipervnculo"/>
                <w:noProof/>
                <w:color w:val="002060"/>
                <w:lang w:val="es-ES"/>
              </w:rPr>
              <w:t>armar la red y configurar los parámetros básicos de los dispositivos</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_Toc499660184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111</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85" w:history="1">
            <w:r w:rsidR="00CE7760" w:rsidRPr="003D5BF5">
              <w:rPr>
                <w:rStyle w:val="Hipervnculo"/>
                <w:noProof/>
                <w:color w:val="002060"/>
                <w:lang w:val="es-ES"/>
              </w:rPr>
              <w:t>Part 2:</w:t>
            </w:r>
            <w:r w:rsidR="00CE7760" w:rsidRPr="003D5BF5">
              <w:rPr>
                <w:rFonts w:eastAsiaTheme="minorEastAsia"/>
                <w:noProof/>
                <w:color w:val="002060"/>
                <w:lang w:eastAsia="es-CO"/>
              </w:rPr>
              <w:tab/>
            </w:r>
            <w:r w:rsidR="00CE7760" w:rsidRPr="003D5BF5">
              <w:rPr>
                <w:rStyle w:val="Hipervnculo"/>
                <w:noProof/>
                <w:color w:val="002060"/>
                <w:lang w:val="es-ES"/>
              </w:rPr>
              <w:t>configurar la red para SLAAC</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_Toc499660185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111</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86" w:history="1">
            <w:r w:rsidR="00CE7760" w:rsidRPr="003D5BF5">
              <w:rPr>
                <w:rStyle w:val="Hipervnculo"/>
                <w:noProof/>
                <w:color w:val="002060"/>
                <w:lang w:val="es-ES"/>
              </w:rPr>
              <w:t>Part 3:</w:t>
            </w:r>
            <w:r w:rsidR="00CE7760" w:rsidRPr="003D5BF5">
              <w:rPr>
                <w:rFonts w:eastAsiaTheme="minorEastAsia"/>
                <w:noProof/>
                <w:color w:val="002060"/>
                <w:lang w:eastAsia="es-CO"/>
              </w:rPr>
              <w:tab/>
            </w:r>
            <w:r w:rsidR="00CE7760" w:rsidRPr="003D5BF5">
              <w:rPr>
                <w:rStyle w:val="Hipervnculo"/>
                <w:noProof/>
                <w:color w:val="002060"/>
                <w:lang w:val="es-ES"/>
              </w:rPr>
              <w:t>configurar la red para DHCPv6 sin estado</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_Toc499660186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118</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87" w:history="1">
            <w:r w:rsidR="00CE7760" w:rsidRPr="003D5BF5">
              <w:rPr>
                <w:rStyle w:val="Hipervnculo"/>
                <w:noProof/>
                <w:color w:val="002060"/>
                <w:lang w:val="es-ES"/>
              </w:rPr>
              <w:t>Part 4:</w:t>
            </w:r>
            <w:r w:rsidR="00CE7760" w:rsidRPr="003D5BF5">
              <w:rPr>
                <w:rFonts w:eastAsiaTheme="minorEastAsia"/>
                <w:noProof/>
                <w:color w:val="002060"/>
                <w:lang w:eastAsia="es-CO"/>
              </w:rPr>
              <w:tab/>
            </w:r>
            <w:r w:rsidR="00CE7760" w:rsidRPr="003D5BF5">
              <w:rPr>
                <w:rStyle w:val="Hipervnculo"/>
                <w:noProof/>
                <w:color w:val="002060"/>
                <w:lang w:val="es-ES"/>
              </w:rPr>
              <w:t>configurar la red para DHCPv6 con estado</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_Toc499660187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123</w:t>
            </w:r>
            <w:r w:rsidR="00CE7760" w:rsidRPr="003D5BF5">
              <w:rPr>
                <w:noProof/>
                <w:webHidden/>
                <w:color w:val="002060"/>
              </w:rPr>
              <w:fldChar w:fldCharType="end"/>
            </w:r>
          </w:hyperlink>
        </w:p>
        <w:p w:rsidR="00CE7760" w:rsidRPr="003D5BF5" w:rsidRDefault="00AB1FF3" w:rsidP="001A4E05">
          <w:pPr>
            <w:pStyle w:val="TDC1"/>
            <w:tabs>
              <w:tab w:val="right" w:leader="dot" w:pos="8828"/>
            </w:tabs>
            <w:rPr>
              <w:rFonts w:eastAsiaTheme="minorEastAsia"/>
              <w:noProof/>
              <w:color w:val="002060"/>
              <w:lang w:eastAsia="es-CO"/>
            </w:rPr>
          </w:pPr>
          <w:hyperlink w:anchor="_Toc499660188" w:history="1">
            <w:r w:rsidR="00CE7760" w:rsidRPr="003D5BF5">
              <w:rPr>
                <w:rStyle w:val="Hipervnculo"/>
                <w:noProof/>
                <w:color w:val="002060"/>
              </w:rPr>
              <w:t>11.2.3.7 Lab - Configuring NAT Pool Overload and PAT</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_Toc499660188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138</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89" w:history="1">
            <w:r w:rsidR="00CE7760" w:rsidRPr="003D5BF5">
              <w:rPr>
                <w:rStyle w:val="Hipervnculo"/>
                <w:noProof/>
                <w:color w:val="002060"/>
              </w:rPr>
              <w:t>Part 1:</w:t>
            </w:r>
            <w:r w:rsidR="00CE7760" w:rsidRPr="003D5BF5">
              <w:rPr>
                <w:rFonts w:eastAsiaTheme="minorEastAsia"/>
                <w:noProof/>
                <w:color w:val="002060"/>
                <w:lang w:eastAsia="es-CO"/>
              </w:rPr>
              <w:tab/>
            </w:r>
            <w:r w:rsidR="00CE7760" w:rsidRPr="003D5BF5">
              <w:rPr>
                <w:rStyle w:val="Hipervnculo"/>
                <w:noProof/>
                <w:color w:val="002060"/>
              </w:rPr>
              <w:t>Armar la red y verificar la conectividad</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_Toc499660189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139</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90" w:history="1">
            <w:r w:rsidR="00CE7760" w:rsidRPr="003D5BF5">
              <w:rPr>
                <w:rStyle w:val="Hipervnculo"/>
                <w:noProof/>
                <w:color w:val="002060"/>
              </w:rPr>
              <w:t>Part 2:</w:t>
            </w:r>
            <w:r w:rsidR="00CE7760" w:rsidRPr="003D5BF5">
              <w:rPr>
                <w:rFonts w:eastAsiaTheme="minorEastAsia"/>
                <w:noProof/>
                <w:color w:val="002060"/>
                <w:lang w:eastAsia="es-CO"/>
              </w:rPr>
              <w:tab/>
            </w:r>
            <w:r w:rsidR="00CE7760" w:rsidRPr="003D5BF5">
              <w:rPr>
                <w:rStyle w:val="Hipervnculo"/>
                <w:noProof/>
                <w:color w:val="002060"/>
              </w:rPr>
              <w:t>Configurar y verificar el conjunto de NAT con sobrecarga</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_Toc499660190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144</w:t>
            </w:r>
            <w:r w:rsidR="00CE7760" w:rsidRPr="003D5BF5">
              <w:rPr>
                <w:noProof/>
                <w:webHidden/>
                <w:color w:val="002060"/>
              </w:rPr>
              <w:fldChar w:fldCharType="end"/>
            </w:r>
          </w:hyperlink>
        </w:p>
        <w:p w:rsidR="00CE7760" w:rsidRPr="003D5BF5" w:rsidRDefault="00AB1FF3" w:rsidP="001A4E05">
          <w:pPr>
            <w:pStyle w:val="TDC1"/>
            <w:tabs>
              <w:tab w:val="left" w:pos="880"/>
              <w:tab w:val="right" w:leader="dot" w:pos="8828"/>
            </w:tabs>
            <w:rPr>
              <w:rFonts w:eastAsiaTheme="minorEastAsia"/>
              <w:noProof/>
              <w:color w:val="002060"/>
              <w:lang w:eastAsia="es-CO"/>
            </w:rPr>
          </w:pPr>
          <w:hyperlink w:anchor="_Toc499660191" w:history="1">
            <w:r w:rsidR="00CE7760" w:rsidRPr="003D5BF5">
              <w:rPr>
                <w:rStyle w:val="Hipervnculo"/>
                <w:noProof/>
                <w:color w:val="002060"/>
              </w:rPr>
              <w:t>Part 3:</w:t>
            </w:r>
            <w:r w:rsidR="00CE7760" w:rsidRPr="003D5BF5">
              <w:rPr>
                <w:rFonts w:eastAsiaTheme="minorEastAsia"/>
                <w:noProof/>
                <w:color w:val="002060"/>
                <w:lang w:eastAsia="es-CO"/>
              </w:rPr>
              <w:tab/>
            </w:r>
            <w:r w:rsidR="00CE7760" w:rsidRPr="003D5BF5">
              <w:rPr>
                <w:rStyle w:val="Hipervnculo"/>
                <w:noProof/>
                <w:color w:val="002060"/>
              </w:rPr>
              <w:t>Configurar y verificar PAT</w:t>
            </w:r>
            <w:r w:rsidR="00CE7760" w:rsidRPr="003D5BF5">
              <w:rPr>
                <w:noProof/>
                <w:webHidden/>
                <w:color w:val="002060"/>
              </w:rPr>
              <w:tab/>
            </w:r>
            <w:r w:rsidR="00CE7760" w:rsidRPr="003D5BF5">
              <w:rPr>
                <w:noProof/>
                <w:webHidden/>
                <w:color w:val="002060"/>
              </w:rPr>
              <w:fldChar w:fldCharType="begin"/>
            </w:r>
            <w:r w:rsidR="00CE7760" w:rsidRPr="003D5BF5">
              <w:rPr>
                <w:noProof/>
                <w:webHidden/>
                <w:color w:val="002060"/>
              </w:rPr>
              <w:instrText xml:space="preserve"> PAGEREF _Toc499660191 \h </w:instrText>
            </w:r>
            <w:r w:rsidR="00CE7760" w:rsidRPr="003D5BF5">
              <w:rPr>
                <w:noProof/>
                <w:webHidden/>
                <w:color w:val="002060"/>
              </w:rPr>
            </w:r>
            <w:r w:rsidR="00CE7760" w:rsidRPr="003D5BF5">
              <w:rPr>
                <w:noProof/>
                <w:webHidden/>
                <w:color w:val="002060"/>
              </w:rPr>
              <w:fldChar w:fldCharType="separate"/>
            </w:r>
            <w:r w:rsidR="00CE7760" w:rsidRPr="003D5BF5">
              <w:rPr>
                <w:noProof/>
                <w:webHidden/>
                <w:color w:val="002060"/>
              </w:rPr>
              <w:t>149</w:t>
            </w:r>
            <w:r w:rsidR="00CE7760" w:rsidRPr="003D5BF5">
              <w:rPr>
                <w:noProof/>
                <w:webHidden/>
                <w:color w:val="002060"/>
              </w:rPr>
              <w:fldChar w:fldCharType="end"/>
            </w:r>
          </w:hyperlink>
        </w:p>
        <w:p w:rsidR="00CE7760" w:rsidRDefault="00CE7760" w:rsidP="001A4E05">
          <w:r w:rsidRPr="003D5BF5">
            <w:rPr>
              <w:b/>
              <w:bCs/>
              <w:color w:val="002060"/>
              <w:lang w:val="es-ES"/>
            </w:rPr>
            <w:fldChar w:fldCharType="end"/>
          </w:r>
        </w:p>
      </w:sdtContent>
    </w:sdt>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791DFB" w:rsidRDefault="00791DFB" w:rsidP="001A4E05">
      <w:pPr>
        <w:spacing w:line="276" w:lineRule="auto"/>
        <w:rPr>
          <w:rFonts w:ascii="Arial" w:hAnsi="Arial" w:cs="Arial"/>
          <w:b/>
        </w:rPr>
      </w:pPr>
    </w:p>
    <w:p w:rsidR="003D5BF5" w:rsidRDefault="003D5BF5" w:rsidP="001A4E05">
      <w:pPr>
        <w:rPr>
          <w:rFonts w:asciiTheme="majorHAnsi" w:eastAsiaTheme="majorEastAsia" w:hAnsiTheme="majorHAnsi" w:cstheme="majorBidi"/>
          <w:spacing w:val="-10"/>
          <w:kern w:val="28"/>
          <w:sz w:val="56"/>
          <w:szCs w:val="56"/>
        </w:rPr>
      </w:pPr>
      <w:r>
        <w:br w:type="page"/>
      </w:r>
    </w:p>
    <w:p w:rsidR="00127EFD" w:rsidRPr="00B81C60" w:rsidRDefault="003A38A5" w:rsidP="00127EFD">
      <w:pPr>
        <w:pStyle w:val="Ttulo1"/>
        <w:rPr>
          <w:lang w:val="es-CO"/>
        </w:rPr>
      </w:pPr>
      <w:r w:rsidRPr="00B81C60">
        <w:rPr>
          <w:lang w:val="es-CO"/>
        </w:rPr>
        <w:lastRenderedPageBreak/>
        <w:t>Desarrollo de Actividad</w:t>
      </w:r>
      <w:r w:rsidR="00621130" w:rsidRPr="00B81C60">
        <w:rPr>
          <w:lang w:val="es-CO"/>
        </w:rPr>
        <w:t xml:space="preserve"> PACKET TRACER</w:t>
      </w:r>
    </w:p>
    <w:p w:rsidR="006C1A9F" w:rsidRPr="00317445" w:rsidRDefault="00791DFB" w:rsidP="001A4E05">
      <w:pPr>
        <w:spacing w:line="276" w:lineRule="auto"/>
        <w:rPr>
          <w:rFonts w:ascii="Arial" w:hAnsi="Arial" w:cs="Arial"/>
          <w:b/>
        </w:rPr>
      </w:pPr>
      <w:r>
        <w:rPr>
          <w:rFonts w:ascii="Arial" w:hAnsi="Arial" w:cs="Arial"/>
          <w:b/>
        </w:rPr>
        <w:t>Se realizarán las actividades de simulación de c</w:t>
      </w:r>
      <w:r w:rsidRPr="00791DFB">
        <w:rPr>
          <w:rFonts w:ascii="Arial" w:hAnsi="Arial" w:cs="Arial"/>
          <w:b/>
        </w:rPr>
        <w:t>ada una de las prácticas mediante el uso de la herramienta de Simulación PACKET TRACER y/o Laboratorio remoto (NETLAB)</w:t>
      </w:r>
    </w:p>
    <w:p w:rsidR="006C1A9F" w:rsidRPr="00621130" w:rsidRDefault="006C1A9F" w:rsidP="001A4E05">
      <w:pPr>
        <w:pStyle w:val="Ttulo1"/>
      </w:pPr>
      <w:bookmarkStart w:id="2" w:name="_Toc499660161"/>
      <w:r w:rsidRPr="00621130">
        <w:t>4.4.1.2 Packet Tracer - Configure IP ACLs to Mitigate Attacks</w:t>
      </w:r>
      <w:bookmarkEnd w:id="2"/>
    </w:p>
    <w:p w:rsidR="006C1A9F" w:rsidRDefault="006C1A9F" w:rsidP="001A4E05">
      <w:pPr>
        <w:keepNext/>
        <w:spacing w:before="240" w:after="120" w:line="240" w:lineRule="auto"/>
        <w:rPr>
          <w:rFonts w:ascii="Arial" w:eastAsia="Times New Roman" w:hAnsi="Arial" w:cs="Arial"/>
          <w:b/>
          <w:bCs/>
          <w:color w:val="000000"/>
          <w:sz w:val="27"/>
          <w:szCs w:val="27"/>
          <w:lang w:eastAsia="es-CO"/>
        </w:rPr>
      </w:pPr>
      <w:r>
        <w:rPr>
          <w:rFonts w:ascii="Arial" w:eastAsia="Times New Roman" w:hAnsi="Arial" w:cs="Arial"/>
          <w:b/>
          <w:bCs/>
          <w:color w:val="000000"/>
          <w:sz w:val="27"/>
          <w:szCs w:val="27"/>
          <w:lang w:eastAsia="es-CO"/>
        </w:rPr>
        <w:t>Addressing Table</w:t>
      </w:r>
    </w:p>
    <w:tbl>
      <w:tblPr>
        <w:tblW w:w="9990" w:type="dxa"/>
        <w:jc w:val="center"/>
        <w:tblCellMar>
          <w:left w:w="0" w:type="dxa"/>
          <w:right w:w="0" w:type="dxa"/>
        </w:tblCellMar>
        <w:tblLook w:val="04A0" w:firstRow="1" w:lastRow="0" w:firstColumn="1" w:lastColumn="0" w:noHBand="0" w:noVBand="1"/>
      </w:tblPr>
      <w:tblGrid>
        <w:gridCol w:w="1260"/>
        <w:gridCol w:w="1620"/>
        <w:gridCol w:w="1710"/>
        <w:gridCol w:w="1800"/>
        <w:gridCol w:w="1800"/>
        <w:gridCol w:w="1800"/>
      </w:tblGrid>
      <w:tr w:rsidR="006C1A9F" w:rsidTr="006C1A9F">
        <w:trPr>
          <w:cantSplit/>
          <w:jc w:val="center"/>
        </w:trPr>
        <w:tc>
          <w:tcPr>
            <w:tcW w:w="1260" w:type="dxa"/>
            <w:tcBorders>
              <w:top w:val="single" w:sz="8" w:space="0" w:color="auto"/>
              <w:left w:val="single" w:sz="8" w:space="0" w:color="auto"/>
              <w:bottom w:val="single" w:sz="8" w:space="0" w:color="auto"/>
              <w:right w:val="single" w:sz="8" w:space="0" w:color="auto"/>
            </w:tcBorders>
            <w:shd w:val="clear" w:color="auto" w:fill="DBE5F1"/>
            <w:tcMar>
              <w:top w:w="14" w:type="dxa"/>
              <w:left w:w="115" w:type="dxa"/>
              <w:bottom w:w="14" w:type="dxa"/>
              <w:right w:w="115" w:type="dxa"/>
            </w:tcMar>
            <w:vAlign w:val="bottom"/>
            <w:hideMark/>
          </w:tcPr>
          <w:p w:rsidR="006C1A9F" w:rsidRDefault="006C1A9F" w:rsidP="001A4E05">
            <w:pPr>
              <w:keepNext/>
              <w:spacing w:before="120" w:after="120" w:line="210" w:lineRule="atLeast"/>
              <w:jc w:val="center"/>
              <w:rPr>
                <w:rFonts w:ascii="Arial" w:eastAsia="Times New Roman" w:hAnsi="Arial" w:cs="Arial"/>
                <w:b/>
                <w:bCs/>
                <w:sz w:val="20"/>
                <w:szCs w:val="20"/>
                <w:lang w:eastAsia="es-CO"/>
              </w:rPr>
            </w:pPr>
            <w:r>
              <w:rPr>
                <w:rFonts w:ascii="Arial" w:eastAsia="Times New Roman" w:hAnsi="Arial" w:cs="Arial"/>
                <w:b/>
                <w:bCs/>
                <w:sz w:val="20"/>
                <w:szCs w:val="20"/>
                <w:lang w:eastAsia="es-CO"/>
              </w:rPr>
              <w:t>Device</w:t>
            </w:r>
          </w:p>
        </w:tc>
        <w:tc>
          <w:tcPr>
            <w:tcW w:w="162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6C1A9F" w:rsidRDefault="006C1A9F" w:rsidP="001A4E05">
            <w:pPr>
              <w:keepNext/>
              <w:spacing w:before="120" w:after="120" w:line="210" w:lineRule="atLeast"/>
              <w:jc w:val="center"/>
              <w:rPr>
                <w:rFonts w:ascii="Arial" w:eastAsia="Times New Roman" w:hAnsi="Arial" w:cs="Arial"/>
                <w:b/>
                <w:bCs/>
                <w:sz w:val="20"/>
                <w:szCs w:val="20"/>
                <w:lang w:eastAsia="es-CO"/>
              </w:rPr>
            </w:pPr>
            <w:r>
              <w:rPr>
                <w:rFonts w:ascii="Arial" w:eastAsia="Times New Roman" w:hAnsi="Arial" w:cs="Arial"/>
                <w:b/>
                <w:bCs/>
                <w:sz w:val="20"/>
                <w:szCs w:val="20"/>
                <w:lang w:eastAsia="es-CO"/>
              </w:rPr>
              <w:t>Interface</w:t>
            </w:r>
          </w:p>
        </w:tc>
        <w:tc>
          <w:tcPr>
            <w:tcW w:w="171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6C1A9F" w:rsidRDefault="006C1A9F" w:rsidP="001A4E05">
            <w:pPr>
              <w:keepNext/>
              <w:spacing w:before="120" w:after="120" w:line="210" w:lineRule="atLeast"/>
              <w:jc w:val="center"/>
              <w:rPr>
                <w:rFonts w:ascii="Arial" w:eastAsia="Times New Roman" w:hAnsi="Arial" w:cs="Arial"/>
                <w:b/>
                <w:bCs/>
                <w:sz w:val="20"/>
                <w:szCs w:val="20"/>
                <w:lang w:eastAsia="es-CO"/>
              </w:rPr>
            </w:pPr>
            <w:r>
              <w:rPr>
                <w:rFonts w:ascii="Arial" w:eastAsia="Times New Roman" w:hAnsi="Arial" w:cs="Arial"/>
                <w:b/>
                <w:bCs/>
                <w:sz w:val="20"/>
                <w:szCs w:val="20"/>
                <w:lang w:eastAsia="es-CO"/>
              </w:rPr>
              <w:t>IP Address</w:t>
            </w:r>
          </w:p>
        </w:tc>
        <w:tc>
          <w:tcPr>
            <w:tcW w:w="180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6C1A9F" w:rsidRDefault="006C1A9F" w:rsidP="001A4E05">
            <w:pPr>
              <w:keepNext/>
              <w:spacing w:before="120" w:after="120" w:line="210" w:lineRule="atLeast"/>
              <w:jc w:val="center"/>
              <w:rPr>
                <w:rFonts w:ascii="Arial" w:eastAsia="Times New Roman" w:hAnsi="Arial" w:cs="Arial"/>
                <w:b/>
                <w:bCs/>
                <w:sz w:val="20"/>
                <w:szCs w:val="20"/>
                <w:lang w:eastAsia="es-CO"/>
              </w:rPr>
            </w:pPr>
            <w:r>
              <w:rPr>
                <w:rFonts w:ascii="Arial" w:eastAsia="Times New Roman" w:hAnsi="Arial" w:cs="Arial"/>
                <w:b/>
                <w:bCs/>
                <w:sz w:val="20"/>
                <w:szCs w:val="20"/>
                <w:lang w:eastAsia="es-CO"/>
              </w:rPr>
              <w:t>Subnet Mask</w:t>
            </w:r>
          </w:p>
        </w:tc>
        <w:tc>
          <w:tcPr>
            <w:tcW w:w="180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6C1A9F" w:rsidRDefault="006C1A9F" w:rsidP="001A4E05">
            <w:pPr>
              <w:keepNext/>
              <w:spacing w:before="120" w:after="120" w:line="210" w:lineRule="atLeast"/>
              <w:jc w:val="center"/>
              <w:rPr>
                <w:rFonts w:ascii="Arial" w:eastAsia="Times New Roman" w:hAnsi="Arial" w:cs="Arial"/>
                <w:b/>
                <w:bCs/>
                <w:sz w:val="20"/>
                <w:szCs w:val="20"/>
                <w:lang w:eastAsia="es-CO"/>
              </w:rPr>
            </w:pPr>
            <w:r>
              <w:rPr>
                <w:rFonts w:ascii="Arial" w:eastAsia="Times New Roman" w:hAnsi="Arial" w:cs="Arial"/>
                <w:b/>
                <w:bCs/>
                <w:sz w:val="20"/>
                <w:szCs w:val="20"/>
                <w:lang w:eastAsia="es-CO"/>
              </w:rPr>
              <w:t>Default Gateway</w:t>
            </w:r>
          </w:p>
        </w:tc>
        <w:tc>
          <w:tcPr>
            <w:tcW w:w="180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6C1A9F" w:rsidRDefault="006C1A9F" w:rsidP="001A4E05">
            <w:pPr>
              <w:keepNext/>
              <w:spacing w:before="120" w:after="120" w:line="210" w:lineRule="atLeast"/>
              <w:jc w:val="center"/>
              <w:rPr>
                <w:rFonts w:ascii="Arial" w:eastAsia="Times New Roman" w:hAnsi="Arial" w:cs="Arial"/>
                <w:b/>
                <w:bCs/>
                <w:sz w:val="20"/>
                <w:szCs w:val="20"/>
                <w:lang w:eastAsia="es-CO"/>
              </w:rPr>
            </w:pPr>
            <w:r>
              <w:rPr>
                <w:rFonts w:ascii="Arial" w:eastAsia="Times New Roman" w:hAnsi="Arial" w:cs="Arial"/>
                <w:b/>
                <w:bCs/>
                <w:sz w:val="20"/>
                <w:szCs w:val="20"/>
                <w:lang w:eastAsia="es-CO"/>
              </w:rPr>
              <w:t>Switch Port</w:t>
            </w:r>
          </w:p>
        </w:tc>
      </w:tr>
      <w:tr w:rsidR="006C1A9F" w:rsidTr="006C1A9F">
        <w:trPr>
          <w:cantSplit/>
          <w:jc w:val="center"/>
        </w:trPr>
        <w:tc>
          <w:tcPr>
            <w:tcW w:w="1260" w:type="dxa"/>
            <w:vMerge w:val="restart"/>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R1</w:t>
            </w:r>
          </w:p>
        </w:tc>
        <w:tc>
          <w:tcPr>
            <w:tcW w:w="162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Fa0/1</w:t>
            </w:r>
          </w:p>
        </w:tc>
        <w:tc>
          <w:tcPr>
            <w:tcW w:w="171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192.168.1.1</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255.255.255.0</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c>
          <w:tcPr>
            <w:tcW w:w="1800" w:type="dxa"/>
            <w:tcBorders>
              <w:top w:val="nil"/>
              <w:left w:val="nil"/>
              <w:bottom w:val="single" w:sz="8" w:space="0" w:color="auto"/>
              <w:right w:val="single" w:sz="8" w:space="0" w:color="auto"/>
            </w:tcBorders>
            <w:tcMar>
              <w:top w:w="14" w:type="dxa"/>
              <w:left w:w="115" w:type="dxa"/>
              <w:bottom w:w="14" w:type="dxa"/>
              <w:right w:w="115" w:type="dxa"/>
            </w:tcMa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S1 Fa0/5</w:t>
            </w:r>
          </w:p>
        </w:tc>
      </w:tr>
      <w:tr w:rsidR="006C1A9F" w:rsidTr="006C1A9F">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6C1A9F" w:rsidRDefault="006C1A9F" w:rsidP="001A4E05">
            <w:pPr>
              <w:spacing w:after="0"/>
              <w:rPr>
                <w:rFonts w:ascii="Arial" w:eastAsia="Times New Roman" w:hAnsi="Arial" w:cs="Arial"/>
                <w:sz w:val="20"/>
                <w:szCs w:val="20"/>
                <w:lang w:eastAsia="es-CO"/>
              </w:rPr>
            </w:pPr>
          </w:p>
        </w:tc>
        <w:tc>
          <w:tcPr>
            <w:tcW w:w="162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S0/0/0 (DCE)</w:t>
            </w:r>
          </w:p>
        </w:tc>
        <w:tc>
          <w:tcPr>
            <w:tcW w:w="171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10.1.1.1</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255.255.255.252</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c>
          <w:tcPr>
            <w:tcW w:w="1800" w:type="dxa"/>
            <w:tcBorders>
              <w:top w:val="nil"/>
              <w:left w:val="nil"/>
              <w:bottom w:val="single" w:sz="8" w:space="0" w:color="auto"/>
              <w:right w:val="single" w:sz="8" w:space="0" w:color="auto"/>
            </w:tcBorders>
            <w:tcMar>
              <w:top w:w="14" w:type="dxa"/>
              <w:left w:w="115" w:type="dxa"/>
              <w:bottom w:w="14" w:type="dxa"/>
              <w:right w:w="115" w:type="dxa"/>
            </w:tcMa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r>
      <w:tr w:rsidR="006C1A9F" w:rsidTr="006C1A9F">
        <w:trPr>
          <w:cantSplit/>
          <w:jc w:val="center"/>
        </w:trPr>
        <w:tc>
          <w:tcPr>
            <w:tcW w:w="1260" w:type="dxa"/>
            <w:vMerge w:val="restart"/>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R2</w:t>
            </w:r>
          </w:p>
        </w:tc>
        <w:tc>
          <w:tcPr>
            <w:tcW w:w="162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S0/0/0</w:t>
            </w:r>
          </w:p>
        </w:tc>
        <w:tc>
          <w:tcPr>
            <w:tcW w:w="171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10.1.1.2</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255.255.255.252</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c>
          <w:tcPr>
            <w:tcW w:w="1800" w:type="dxa"/>
            <w:tcBorders>
              <w:top w:val="nil"/>
              <w:left w:val="nil"/>
              <w:bottom w:val="single" w:sz="8" w:space="0" w:color="auto"/>
              <w:right w:val="single" w:sz="8" w:space="0" w:color="auto"/>
            </w:tcBorders>
            <w:tcMar>
              <w:top w:w="14" w:type="dxa"/>
              <w:left w:w="115" w:type="dxa"/>
              <w:bottom w:w="14" w:type="dxa"/>
              <w:right w:w="115" w:type="dxa"/>
            </w:tcMa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r>
      <w:tr w:rsidR="006C1A9F" w:rsidTr="006C1A9F">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6C1A9F" w:rsidRDefault="006C1A9F" w:rsidP="001A4E05">
            <w:pPr>
              <w:spacing w:after="0"/>
              <w:rPr>
                <w:rFonts w:ascii="Arial" w:eastAsia="Times New Roman" w:hAnsi="Arial" w:cs="Arial"/>
                <w:sz w:val="20"/>
                <w:szCs w:val="20"/>
                <w:lang w:eastAsia="es-CO"/>
              </w:rPr>
            </w:pPr>
          </w:p>
        </w:tc>
        <w:tc>
          <w:tcPr>
            <w:tcW w:w="162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S0/0/1 (DCE)</w:t>
            </w:r>
          </w:p>
        </w:tc>
        <w:tc>
          <w:tcPr>
            <w:tcW w:w="171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10.2.2.2</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255.255.255.252</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c>
          <w:tcPr>
            <w:tcW w:w="1800" w:type="dxa"/>
            <w:tcBorders>
              <w:top w:val="nil"/>
              <w:left w:val="nil"/>
              <w:bottom w:val="single" w:sz="8" w:space="0" w:color="auto"/>
              <w:right w:val="single" w:sz="8" w:space="0" w:color="auto"/>
            </w:tcBorders>
            <w:tcMar>
              <w:top w:w="14" w:type="dxa"/>
              <w:left w:w="115" w:type="dxa"/>
              <w:bottom w:w="14" w:type="dxa"/>
              <w:right w:w="115" w:type="dxa"/>
            </w:tcMa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r>
      <w:tr w:rsidR="006C1A9F" w:rsidTr="006C1A9F">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6C1A9F" w:rsidRDefault="006C1A9F" w:rsidP="001A4E05">
            <w:pPr>
              <w:spacing w:after="0"/>
              <w:rPr>
                <w:rFonts w:ascii="Arial" w:eastAsia="Times New Roman" w:hAnsi="Arial" w:cs="Arial"/>
                <w:sz w:val="20"/>
                <w:szCs w:val="20"/>
                <w:lang w:eastAsia="es-CO"/>
              </w:rPr>
            </w:pPr>
          </w:p>
        </w:tc>
        <w:tc>
          <w:tcPr>
            <w:tcW w:w="162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Lo0</w:t>
            </w:r>
          </w:p>
        </w:tc>
        <w:tc>
          <w:tcPr>
            <w:tcW w:w="171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192.168.2.1</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255.255.255.0</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c>
          <w:tcPr>
            <w:tcW w:w="1800" w:type="dxa"/>
            <w:tcBorders>
              <w:top w:val="nil"/>
              <w:left w:val="nil"/>
              <w:bottom w:val="single" w:sz="8" w:space="0" w:color="auto"/>
              <w:right w:val="single" w:sz="8" w:space="0" w:color="auto"/>
            </w:tcBorders>
            <w:tcMar>
              <w:top w:w="14" w:type="dxa"/>
              <w:left w:w="115" w:type="dxa"/>
              <w:bottom w:w="14" w:type="dxa"/>
              <w:right w:w="115" w:type="dxa"/>
            </w:tcMa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r>
      <w:tr w:rsidR="006C1A9F" w:rsidTr="006C1A9F">
        <w:trPr>
          <w:cantSplit/>
          <w:jc w:val="center"/>
        </w:trPr>
        <w:tc>
          <w:tcPr>
            <w:tcW w:w="1260" w:type="dxa"/>
            <w:vMerge w:val="restart"/>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R3</w:t>
            </w:r>
          </w:p>
        </w:tc>
        <w:tc>
          <w:tcPr>
            <w:tcW w:w="162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Fa0/1</w:t>
            </w:r>
          </w:p>
        </w:tc>
        <w:tc>
          <w:tcPr>
            <w:tcW w:w="171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192.168.3.1</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255.255.255.0</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c>
          <w:tcPr>
            <w:tcW w:w="1800" w:type="dxa"/>
            <w:tcBorders>
              <w:top w:val="nil"/>
              <w:left w:val="nil"/>
              <w:bottom w:val="single" w:sz="8" w:space="0" w:color="auto"/>
              <w:right w:val="single" w:sz="8" w:space="0" w:color="auto"/>
            </w:tcBorders>
            <w:tcMar>
              <w:top w:w="14" w:type="dxa"/>
              <w:left w:w="115" w:type="dxa"/>
              <w:bottom w:w="14" w:type="dxa"/>
              <w:right w:w="115" w:type="dxa"/>
            </w:tcMa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S3 Fa0/5</w:t>
            </w:r>
          </w:p>
        </w:tc>
      </w:tr>
      <w:tr w:rsidR="006C1A9F" w:rsidTr="006C1A9F">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6C1A9F" w:rsidRDefault="006C1A9F" w:rsidP="001A4E05">
            <w:pPr>
              <w:spacing w:after="0"/>
              <w:rPr>
                <w:rFonts w:ascii="Arial" w:eastAsia="Times New Roman" w:hAnsi="Arial" w:cs="Arial"/>
                <w:sz w:val="20"/>
                <w:szCs w:val="20"/>
                <w:lang w:eastAsia="es-CO"/>
              </w:rPr>
            </w:pPr>
          </w:p>
        </w:tc>
        <w:tc>
          <w:tcPr>
            <w:tcW w:w="162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S0/0/1</w:t>
            </w:r>
          </w:p>
        </w:tc>
        <w:tc>
          <w:tcPr>
            <w:tcW w:w="171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10.2.2.1</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255.255.255.252</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c>
          <w:tcPr>
            <w:tcW w:w="1800" w:type="dxa"/>
            <w:tcBorders>
              <w:top w:val="nil"/>
              <w:left w:val="nil"/>
              <w:bottom w:val="single" w:sz="8" w:space="0" w:color="auto"/>
              <w:right w:val="single" w:sz="8" w:space="0" w:color="auto"/>
            </w:tcBorders>
            <w:tcMar>
              <w:top w:w="14" w:type="dxa"/>
              <w:left w:w="115" w:type="dxa"/>
              <w:bottom w:w="14" w:type="dxa"/>
              <w:right w:w="115" w:type="dxa"/>
            </w:tcMa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N/A</w:t>
            </w:r>
          </w:p>
        </w:tc>
      </w:tr>
      <w:tr w:rsidR="006C1A9F" w:rsidTr="006C1A9F">
        <w:trPr>
          <w:cantSplit/>
          <w:jc w:val="center"/>
        </w:trPr>
        <w:tc>
          <w:tcPr>
            <w:tcW w:w="1260"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PC-A</w:t>
            </w:r>
          </w:p>
        </w:tc>
        <w:tc>
          <w:tcPr>
            <w:tcW w:w="162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NIC</w:t>
            </w:r>
          </w:p>
        </w:tc>
        <w:tc>
          <w:tcPr>
            <w:tcW w:w="171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192.168.1.3</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255.255.255.0</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192.168.1.1</w:t>
            </w:r>
          </w:p>
        </w:tc>
        <w:tc>
          <w:tcPr>
            <w:tcW w:w="1800" w:type="dxa"/>
            <w:tcBorders>
              <w:top w:val="nil"/>
              <w:left w:val="nil"/>
              <w:bottom w:val="single" w:sz="8" w:space="0" w:color="auto"/>
              <w:right w:val="single" w:sz="8" w:space="0" w:color="auto"/>
            </w:tcBorders>
            <w:tcMar>
              <w:top w:w="14" w:type="dxa"/>
              <w:left w:w="115" w:type="dxa"/>
              <w:bottom w:w="14" w:type="dxa"/>
              <w:right w:w="115" w:type="dxa"/>
            </w:tcMa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S1 Fa0/6</w:t>
            </w:r>
          </w:p>
        </w:tc>
      </w:tr>
      <w:tr w:rsidR="006C1A9F" w:rsidTr="006C1A9F">
        <w:trPr>
          <w:cantSplit/>
          <w:jc w:val="center"/>
        </w:trPr>
        <w:tc>
          <w:tcPr>
            <w:tcW w:w="1260"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PC-C</w:t>
            </w:r>
          </w:p>
        </w:tc>
        <w:tc>
          <w:tcPr>
            <w:tcW w:w="162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NIC</w:t>
            </w:r>
          </w:p>
        </w:tc>
        <w:tc>
          <w:tcPr>
            <w:tcW w:w="171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192.168.3.3</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255.255.255.0</w:t>
            </w:r>
          </w:p>
        </w:tc>
        <w:tc>
          <w:tcPr>
            <w:tcW w:w="180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192.168.3.1</w:t>
            </w:r>
          </w:p>
        </w:tc>
        <w:tc>
          <w:tcPr>
            <w:tcW w:w="1800" w:type="dxa"/>
            <w:tcBorders>
              <w:top w:val="nil"/>
              <w:left w:val="nil"/>
              <w:bottom w:val="single" w:sz="8" w:space="0" w:color="auto"/>
              <w:right w:val="single" w:sz="8" w:space="0" w:color="auto"/>
            </w:tcBorders>
            <w:tcMar>
              <w:top w:w="14" w:type="dxa"/>
              <w:left w:w="115" w:type="dxa"/>
              <w:bottom w:w="14" w:type="dxa"/>
              <w:right w:w="115" w:type="dxa"/>
            </w:tcMar>
            <w:hideMark/>
          </w:tcPr>
          <w:p w:rsidR="006C1A9F" w:rsidRDefault="006C1A9F" w:rsidP="001A4E05">
            <w:pPr>
              <w:keepNext/>
              <w:spacing w:before="60" w:after="60" w:line="240" w:lineRule="auto"/>
              <w:rPr>
                <w:rFonts w:ascii="Arial" w:eastAsia="Times New Roman" w:hAnsi="Arial" w:cs="Arial"/>
                <w:sz w:val="20"/>
                <w:szCs w:val="20"/>
                <w:lang w:eastAsia="es-CO"/>
              </w:rPr>
            </w:pPr>
            <w:r>
              <w:rPr>
                <w:rFonts w:ascii="Arial" w:eastAsia="Times New Roman" w:hAnsi="Arial" w:cs="Arial"/>
                <w:sz w:val="20"/>
                <w:szCs w:val="20"/>
                <w:lang w:eastAsia="es-CO"/>
              </w:rPr>
              <w:t>S3 Fa0/18</w:t>
            </w:r>
          </w:p>
        </w:tc>
      </w:tr>
    </w:tbl>
    <w:p w:rsidR="006C1A9F" w:rsidRDefault="006C1A9F" w:rsidP="001A4E05">
      <w:pPr>
        <w:keepNext/>
        <w:spacing w:before="240" w:after="120" w:line="240" w:lineRule="auto"/>
        <w:rPr>
          <w:rFonts w:ascii="Arial" w:eastAsia="Times New Roman" w:hAnsi="Arial" w:cs="Arial"/>
          <w:b/>
          <w:bCs/>
          <w:color w:val="000000"/>
          <w:sz w:val="27"/>
          <w:szCs w:val="27"/>
          <w:lang w:eastAsia="es-CO"/>
        </w:rPr>
      </w:pPr>
      <w:r>
        <w:rPr>
          <w:rFonts w:ascii="Arial" w:eastAsia="Times New Roman" w:hAnsi="Arial" w:cs="Arial"/>
          <w:b/>
          <w:bCs/>
          <w:color w:val="000000"/>
          <w:sz w:val="27"/>
          <w:szCs w:val="27"/>
          <w:lang w:eastAsia="es-CO"/>
        </w:rPr>
        <w:t>Objectives</w:t>
      </w:r>
    </w:p>
    <w:p w:rsidR="006C1A9F" w:rsidRDefault="006C1A9F" w:rsidP="001A4E05">
      <w:pPr>
        <w:spacing w:before="60" w:after="60" w:line="210" w:lineRule="atLeast"/>
        <w:ind w:hanging="360"/>
        <w:rPr>
          <w:rFonts w:ascii="Arial" w:eastAsia="Times New Roman" w:hAnsi="Arial" w:cs="Arial"/>
          <w:color w:val="000000"/>
          <w:sz w:val="20"/>
          <w:szCs w:val="20"/>
          <w:lang w:val="en-US" w:eastAsia="es-CO"/>
        </w:rPr>
      </w:pPr>
      <w:r>
        <w:rPr>
          <w:rFonts w:ascii="Symbol" w:eastAsia="Times New Roman" w:hAnsi="Symbol" w:cs="Arial"/>
          <w:color w:val="000000"/>
          <w:sz w:val="20"/>
          <w:szCs w:val="20"/>
          <w:lang w:eastAsia="es-CO"/>
        </w:rPr>
        <w:t></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Verify connectivity among devices before firewall configuration.</w:t>
      </w:r>
    </w:p>
    <w:p w:rsidR="006C1A9F" w:rsidRDefault="006C1A9F" w:rsidP="001A4E05">
      <w:pPr>
        <w:spacing w:before="60" w:after="60" w:line="210" w:lineRule="atLeast"/>
        <w:ind w:hanging="360"/>
        <w:rPr>
          <w:rFonts w:ascii="Arial" w:eastAsia="Times New Roman" w:hAnsi="Arial" w:cs="Arial"/>
          <w:color w:val="000000"/>
          <w:sz w:val="20"/>
          <w:szCs w:val="20"/>
          <w:lang w:val="en-US" w:eastAsia="es-CO"/>
        </w:rPr>
      </w:pPr>
      <w:r>
        <w:rPr>
          <w:rFonts w:ascii="Symbol" w:eastAsia="Times New Roman" w:hAnsi="Symbol" w:cs="Arial"/>
          <w:color w:val="000000"/>
          <w:sz w:val="20"/>
          <w:szCs w:val="20"/>
          <w:lang w:eastAsia="es-CO"/>
        </w:rPr>
        <w:t></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Use ACLs to ensure remote access to the routers is available only from management station PC-C.</w:t>
      </w:r>
    </w:p>
    <w:p w:rsidR="006C1A9F" w:rsidRDefault="006C1A9F" w:rsidP="001A4E05">
      <w:pPr>
        <w:spacing w:before="60" w:after="60" w:line="210" w:lineRule="atLeast"/>
        <w:ind w:hanging="360"/>
        <w:rPr>
          <w:rFonts w:ascii="Arial" w:eastAsia="Times New Roman" w:hAnsi="Arial" w:cs="Arial"/>
          <w:color w:val="000000"/>
          <w:sz w:val="20"/>
          <w:szCs w:val="20"/>
          <w:lang w:val="en-US" w:eastAsia="es-CO"/>
        </w:rPr>
      </w:pPr>
      <w:r>
        <w:rPr>
          <w:rFonts w:ascii="Symbol" w:eastAsia="Times New Roman" w:hAnsi="Symbol" w:cs="Arial"/>
          <w:color w:val="000000"/>
          <w:sz w:val="20"/>
          <w:szCs w:val="20"/>
          <w:lang w:eastAsia="es-CO"/>
        </w:rPr>
        <w:t></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Configure ACLs on R1 and R3 to mitigate attacks.</w:t>
      </w:r>
    </w:p>
    <w:p w:rsidR="006C1A9F" w:rsidRDefault="006C1A9F" w:rsidP="001A4E05">
      <w:pPr>
        <w:spacing w:before="60" w:after="60" w:line="210" w:lineRule="atLeast"/>
        <w:ind w:hanging="360"/>
        <w:rPr>
          <w:rFonts w:ascii="Arial" w:eastAsia="Times New Roman" w:hAnsi="Arial" w:cs="Arial"/>
          <w:color w:val="000000"/>
          <w:sz w:val="20"/>
          <w:szCs w:val="20"/>
          <w:lang w:val="en-US" w:eastAsia="es-CO"/>
        </w:rPr>
      </w:pPr>
      <w:r>
        <w:rPr>
          <w:rFonts w:ascii="Symbol" w:eastAsia="Times New Roman" w:hAnsi="Symbol" w:cs="Arial"/>
          <w:color w:val="000000"/>
          <w:sz w:val="20"/>
          <w:szCs w:val="20"/>
          <w:lang w:eastAsia="es-CO"/>
        </w:rPr>
        <w:t></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Verify ACL functionality.</w:t>
      </w:r>
    </w:p>
    <w:p w:rsidR="006C1A9F" w:rsidRDefault="006C1A9F" w:rsidP="001A4E05">
      <w:pPr>
        <w:keepNext/>
        <w:spacing w:before="240" w:after="120" w:line="240" w:lineRule="auto"/>
        <w:rPr>
          <w:rFonts w:ascii="Arial" w:eastAsia="Times New Roman" w:hAnsi="Arial" w:cs="Arial"/>
          <w:b/>
          <w:bCs/>
          <w:color w:val="000000"/>
          <w:sz w:val="27"/>
          <w:szCs w:val="27"/>
          <w:lang w:val="en-US" w:eastAsia="es-CO"/>
        </w:rPr>
      </w:pPr>
      <w:r>
        <w:rPr>
          <w:rFonts w:ascii="Arial" w:eastAsia="Times New Roman" w:hAnsi="Arial" w:cs="Arial"/>
          <w:b/>
          <w:bCs/>
          <w:color w:val="000000"/>
          <w:sz w:val="27"/>
          <w:szCs w:val="27"/>
          <w:lang w:val="en-US" w:eastAsia="es-CO"/>
        </w:rPr>
        <w:t>Background / Scenario</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Access to routers R1, R2, and R3 should only be permitted from PC-C, the management station. PC-C is also used for connectivity testing to PC-A, a server providing DNS, SMTP, FTP, and HTTPS services.</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Standard operating procedure is to apply ACLs on edge routers to mitigate common threats based on source and/or destination IP address. In this activity, you create ACLs on edge routers R1 and R3 to achieve this goal. You then verify ACL functionality from internal and external hosts.</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The routers have been pre-configured with the following:</w:t>
      </w:r>
    </w:p>
    <w:p w:rsidR="006C1A9F" w:rsidRDefault="006C1A9F" w:rsidP="001A4E05">
      <w:pPr>
        <w:spacing w:before="60" w:after="60" w:line="210" w:lineRule="atLeast"/>
        <w:ind w:hanging="360"/>
        <w:rPr>
          <w:rFonts w:ascii="Arial" w:eastAsia="Times New Roman" w:hAnsi="Arial" w:cs="Arial"/>
          <w:color w:val="000000"/>
          <w:sz w:val="20"/>
          <w:szCs w:val="20"/>
          <w:lang w:val="en-US" w:eastAsia="es-CO"/>
        </w:rPr>
      </w:pPr>
      <w:r>
        <w:rPr>
          <w:rFonts w:ascii="Courier New" w:eastAsia="Times New Roman" w:hAnsi="Courier New" w:cs="Courier New"/>
          <w:color w:val="000000"/>
          <w:sz w:val="20"/>
          <w:szCs w:val="20"/>
          <w:lang w:val="en-US" w:eastAsia="es-CO"/>
        </w:rPr>
        <w:t>o</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Enable password: </w:t>
      </w:r>
      <w:r>
        <w:rPr>
          <w:rFonts w:ascii="Arial" w:eastAsia="Times New Roman" w:hAnsi="Arial" w:cs="Arial"/>
          <w:b/>
          <w:bCs/>
          <w:color w:val="000000"/>
          <w:sz w:val="20"/>
          <w:szCs w:val="20"/>
          <w:lang w:val="en-US" w:eastAsia="es-CO"/>
        </w:rPr>
        <w:t>ciscoenpa55</w:t>
      </w:r>
    </w:p>
    <w:p w:rsidR="006C1A9F" w:rsidRDefault="006C1A9F" w:rsidP="001A4E05">
      <w:pPr>
        <w:spacing w:before="60" w:after="60" w:line="210" w:lineRule="atLeast"/>
        <w:ind w:hanging="360"/>
        <w:rPr>
          <w:rFonts w:ascii="Arial" w:eastAsia="Times New Roman" w:hAnsi="Arial" w:cs="Arial"/>
          <w:color w:val="000000"/>
          <w:sz w:val="20"/>
          <w:szCs w:val="20"/>
          <w:lang w:val="en-US" w:eastAsia="es-CO"/>
        </w:rPr>
      </w:pPr>
      <w:r>
        <w:rPr>
          <w:rFonts w:ascii="Courier New" w:eastAsia="Times New Roman" w:hAnsi="Courier New" w:cs="Courier New"/>
          <w:color w:val="000000"/>
          <w:sz w:val="20"/>
          <w:szCs w:val="20"/>
          <w:lang w:val="en-US" w:eastAsia="es-CO"/>
        </w:rPr>
        <w:t>o</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Password for console: </w:t>
      </w:r>
      <w:r>
        <w:rPr>
          <w:rFonts w:ascii="Arial" w:eastAsia="Times New Roman" w:hAnsi="Arial" w:cs="Arial"/>
          <w:b/>
          <w:bCs/>
          <w:color w:val="000000"/>
          <w:sz w:val="20"/>
          <w:szCs w:val="20"/>
          <w:lang w:val="en-US" w:eastAsia="es-CO"/>
        </w:rPr>
        <w:t>ciscoconpa55</w:t>
      </w:r>
    </w:p>
    <w:p w:rsidR="006C1A9F" w:rsidRDefault="006C1A9F" w:rsidP="001A4E05">
      <w:pPr>
        <w:spacing w:before="60" w:after="60" w:line="210" w:lineRule="atLeast"/>
        <w:ind w:hanging="360"/>
        <w:rPr>
          <w:rFonts w:ascii="Arial" w:eastAsia="Times New Roman" w:hAnsi="Arial" w:cs="Arial"/>
          <w:color w:val="000000"/>
          <w:sz w:val="20"/>
          <w:szCs w:val="20"/>
          <w:lang w:val="en-US" w:eastAsia="es-CO"/>
        </w:rPr>
      </w:pPr>
      <w:r>
        <w:rPr>
          <w:rFonts w:ascii="Courier New" w:eastAsia="Times New Roman" w:hAnsi="Courier New" w:cs="Courier New"/>
          <w:color w:val="000000"/>
          <w:sz w:val="20"/>
          <w:szCs w:val="20"/>
          <w:lang w:val="en-US" w:eastAsia="es-CO"/>
        </w:rPr>
        <w:t>o</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Username for VTY lines: </w:t>
      </w:r>
      <w:r>
        <w:rPr>
          <w:rFonts w:ascii="Arial" w:eastAsia="Times New Roman" w:hAnsi="Arial" w:cs="Arial"/>
          <w:b/>
          <w:bCs/>
          <w:color w:val="000000"/>
          <w:sz w:val="20"/>
          <w:szCs w:val="20"/>
          <w:lang w:val="en-US" w:eastAsia="es-CO"/>
        </w:rPr>
        <w:t>SSHadmin</w:t>
      </w:r>
    </w:p>
    <w:p w:rsidR="006C1A9F" w:rsidRDefault="006C1A9F" w:rsidP="001A4E05">
      <w:pPr>
        <w:spacing w:before="60" w:after="60" w:line="210" w:lineRule="atLeast"/>
        <w:ind w:hanging="360"/>
        <w:rPr>
          <w:rFonts w:ascii="Arial" w:eastAsia="Times New Roman" w:hAnsi="Arial" w:cs="Arial"/>
          <w:color w:val="000000"/>
          <w:sz w:val="20"/>
          <w:szCs w:val="20"/>
          <w:lang w:val="en-US" w:eastAsia="es-CO"/>
        </w:rPr>
      </w:pPr>
      <w:r>
        <w:rPr>
          <w:rFonts w:ascii="Courier New" w:eastAsia="Times New Roman" w:hAnsi="Courier New" w:cs="Courier New"/>
          <w:color w:val="000000"/>
          <w:sz w:val="20"/>
          <w:szCs w:val="20"/>
          <w:lang w:val="en-US" w:eastAsia="es-CO"/>
        </w:rPr>
        <w:t>o</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Password for VTY lines: </w:t>
      </w:r>
      <w:r>
        <w:rPr>
          <w:rFonts w:ascii="Arial" w:eastAsia="Times New Roman" w:hAnsi="Arial" w:cs="Arial"/>
          <w:b/>
          <w:bCs/>
          <w:color w:val="000000"/>
          <w:sz w:val="20"/>
          <w:szCs w:val="20"/>
          <w:lang w:val="en-US" w:eastAsia="es-CO"/>
        </w:rPr>
        <w:t>ciscosshpa55</w:t>
      </w:r>
    </w:p>
    <w:p w:rsidR="006C1A9F" w:rsidRDefault="006C1A9F" w:rsidP="001A4E05">
      <w:pPr>
        <w:spacing w:before="60" w:after="60" w:line="210" w:lineRule="atLeast"/>
        <w:ind w:hanging="360"/>
        <w:rPr>
          <w:rFonts w:ascii="Arial" w:eastAsia="Times New Roman" w:hAnsi="Arial" w:cs="Arial"/>
          <w:color w:val="000000"/>
          <w:sz w:val="20"/>
          <w:szCs w:val="20"/>
          <w:lang w:val="en-US" w:eastAsia="es-CO"/>
        </w:rPr>
      </w:pPr>
      <w:r>
        <w:rPr>
          <w:rFonts w:ascii="Courier New" w:eastAsia="Times New Roman" w:hAnsi="Courier New" w:cs="Courier New"/>
          <w:color w:val="000000"/>
          <w:sz w:val="20"/>
          <w:szCs w:val="20"/>
          <w:lang w:val="en-US" w:eastAsia="es-CO"/>
        </w:rPr>
        <w:t>o</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IP addressing</w:t>
      </w:r>
    </w:p>
    <w:p w:rsidR="006C1A9F" w:rsidRDefault="006C1A9F" w:rsidP="001A4E05">
      <w:pPr>
        <w:spacing w:before="60" w:after="60" w:line="210" w:lineRule="atLeast"/>
        <w:ind w:hanging="360"/>
        <w:rPr>
          <w:rFonts w:ascii="Arial" w:eastAsia="Times New Roman" w:hAnsi="Arial" w:cs="Arial"/>
          <w:color w:val="000000"/>
          <w:sz w:val="20"/>
          <w:szCs w:val="20"/>
          <w:lang w:val="en-US" w:eastAsia="es-CO"/>
        </w:rPr>
      </w:pPr>
      <w:r>
        <w:rPr>
          <w:rFonts w:ascii="Courier New" w:eastAsia="Times New Roman" w:hAnsi="Courier New" w:cs="Courier New"/>
          <w:color w:val="000000"/>
          <w:sz w:val="20"/>
          <w:szCs w:val="20"/>
          <w:lang w:val="en-US" w:eastAsia="es-CO"/>
        </w:rPr>
        <w:t>o</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Static routing</w:t>
      </w:r>
    </w:p>
    <w:p w:rsidR="006C1A9F" w:rsidRDefault="006C1A9F" w:rsidP="001A4E05">
      <w:pPr>
        <w:keepNext/>
        <w:spacing w:before="240" w:after="0" w:line="315" w:lineRule="atLeast"/>
        <w:rPr>
          <w:rFonts w:ascii="Arial" w:eastAsia="Times New Roman" w:hAnsi="Arial" w:cs="Arial"/>
          <w:b/>
          <w:bCs/>
          <w:color w:val="000000"/>
          <w:sz w:val="28"/>
          <w:szCs w:val="28"/>
          <w:lang w:val="en-US" w:eastAsia="es-CO"/>
        </w:rPr>
      </w:pPr>
      <w:r>
        <w:rPr>
          <w:rFonts w:ascii="Arial" w:eastAsia="Times New Roman" w:hAnsi="Arial" w:cs="Arial"/>
          <w:b/>
          <w:bCs/>
          <w:color w:val="000000"/>
          <w:sz w:val="28"/>
          <w:szCs w:val="28"/>
          <w:lang w:val="en-US" w:eastAsia="es-CO"/>
        </w:rPr>
        <w:lastRenderedPageBreak/>
        <w:t>Part 1: Verify Basic Network Connectivity</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Verify network connectivity prior to configuring the IP ACLs.</w:t>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1:</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From PC-A, verify connectivity to PC-C and R2.</w:t>
      </w:r>
    </w:p>
    <w:p w:rsidR="006C1A9F" w:rsidRDefault="006C1A9F" w:rsidP="001A4E05">
      <w:pPr>
        <w:spacing w:before="120" w:after="120" w:line="240" w:lineRule="auto"/>
        <w:ind w:hanging="360"/>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a.</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From the command prompt, ping </w:t>
      </w:r>
      <w:r>
        <w:rPr>
          <w:rFonts w:ascii="Arial" w:eastAsia="Times New Roman" w:hAnsi="Arial" w:cs="Arial"/>
          <w:b/>
          <w:bCs/>
          <w:color w:val="000000"/>
          <w:sz w:val="20"/>
          <w:szCs w:val="20"/>
          <w:lang w:val="en-US" w:eastAsia="es-CO"/>
        </w:rPr>
        <w:t>PC-C</w:t>
      </w:r>
      <w:r>
        <w:rPr>
          <w:rFonts w:ascii="Arial" w:eastAsia="Times New Roman" w:hAnsi="Arial" w:cs="Arial"/>
          <w:color w:val="000000"/>
          <w:sz w:val="20"/>
          <w:szCs w:val="20"/>
          <w:lang w:val="en-US" w:eastAsia="es-CO"/>
        </w:rPr>
        <w:t> (192.168.3.3).</w:t>
      </w:r>
    </w:p>
    <w:p w:rsidR="006C1A9F" w:rsidRDefault="006C1A9F" w:rsidP="001A4E05">
      <w:pPr>
        <w:spacing w:before="120" w:after="120" w:line="240" w:lineRule="auto"/>
        <w:ind w:hanging="360"/>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b.</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 xml:space="preserve">From the command prompt, establish </w:t>
      </w:r>
      <w:proofErr w:type="gramStart"/>
      <w:r>
        <w:rPr>
          <w:rFonts w:ascii="Arial" w:eastAsia="Times New Roman" w:hAnsi="Arial" w:cs="Arial"/>
          <w:color w:val="000000"/>
          <w:sz w:val="20"/>
          <w:szCs w:val="20"/>
          <w:lang w:val="en-US" w:eastAsia="es-CO"/>
        </w:rPr>
        <w:t>a</w:t>
      </w:r>
      <w:proofErr w:type="gramEnd"/>
      <w:r>
        <w:rPr>
          <w:rFonts w:ascii="Arial" w:eastAsia="Times New Roman" w:hAnsi="Arial" w:cs="Arial"/>
          <w:color w:val="000000"/>
          <w:sz w:val="20"/>
          <w:szCs w:val="20"/>
          <w:lang w:val="en-US" w:eastAsia="es-CO"/>
        </w:rPr>
        <w:t xml:space="preserve"> SSH session to </w:t>
      </w:r>
      <w:r>
        <w:rPr>
          <w:rFonts w:ascii="Arial" w:eastAsia="Times New Roman" w:hAnsi="Arial" w:cs="Arial"/>
          <w:b/>
          <w:bCs/>
          <w:color w:val="000000"/>
          <w:sz w:val="20"/>
          <w:szCs w:val="20"/>
          <w:lang w:val="en-US" w:eastAsia="es-CO"/>
        </w:rPr>
        <w:t>R2</w:t>
      </w:r>
      <w:r>
        <w:rPr>
          <w:rFonts w:ascii="Arial" w:eastAsia="Times New Roman" w:hAnsi="Arial" w:cs="Arial"/>
          <w:color w:val="000000"/>
          <w:sz w:val="20"/>
          <w:szCs w:val="20"/>
          <w:lang w:val="en-US" w:eastAsia="es-CO"/>
        </w:rPr>
        <w:t> Lo0 interface (192.168.2.1) using username </w:t>
      </w:r>
      <w:r>
        <w:rPr>
          <w:rFonts w:ascii="Arial" w:eastAsia="Times New Roman" w:hAnsi="Arial" w:cs="Arial"/>
          <w:b/>
          <w:bCs/>
          <w:color w:val="000000"/>
          <w:sz w:val="20"/>
          <w:szCs w:val="20"/>
          <w:lang w:val="en-US" w:eastAsia="es-CO"/>
        </w:rPr>
        <w:t>SSHadmin</w:t>
      </w:r>
      <w:r>
        <w:rPr>
          <w:rFonts w:ascii="Arial" w:eastAsia="Times New Roman" w:hAnsi="Arial" w:cs="Arial"/>
          <w:color w:val="000000"/>
          <w:sz w:val="20"/>
          <w:szCs w:val="20"/>
          <w:lang w:val="en-US" w:eastAsia="es-CO"/>
        </w:rPr>
        <w:t> and password </w:t>
      </w:r>
      <w:r>
        <w:rPr>
          <w:rFonts w:ascii="Arial" w:eastAsia="Times New Roman" w:hAnsi="Arial" w:cs="Arial"/>
          <w:b/>
          <w:bCs/>
          <w:color w:val="000000"/>
          <w:sz w:val="20"/>
          <w:szCs w:val="20"/>
          <w:lang w:val="en-US" w:eastAsia="es-CO"/>
        </w:rPr>
        <w:t>ciscosshpa55</w:t>
      </w:r>
      <w:r>
        <w:rPr>
          <w:rFonts w:ascii="Arial" w:eastAsia="Times New Roman" w:hAnsi="Arial" w:cs="Arial"/>
          <w:color w:val="000000"/>
          <w:sz w:val="20"/>
          <w:szCs w:val="20"/>
          <w:lang w:val="en-US" w:eastAsia="es-CO"/>
        </w:rPr>
        <w:t>. When finished, exit the SSH session.</w:t>
      </w:r>
    </w:p>
    <w:p w:rsidR="006C1A9F" w:rsidRDefault="006C1A9F" w:rsidP="001A4E05">
      <w:pPr>
        <w:spacing w:before="60" w:after="60" w:line="240" w:lineRule="auto"/>
        <w:rPr>
          <w:rFonts w:ascii="Courier New" w:eastAsia="Times New Roman" w:hAnsi="Courier New" w:cs="Courier New"/>
          <w:b/>
          <w:bCs/>
          <w:color w:val="000000"/>
          <w:sz w:val="20"/>
          <w:szCs w:val="20"/>
          <w:lang w:val="en-US" w:eastAsia="es-CO"/>
        </w:rPr>
      </w:pPr>
      <w:r>
        <w:rPr>
          <w:rFonts w:ascii="Courier New" w:eastAsia="Times New Roman" w:hAnsi="Courier New" w:cs="Courier New"/>
          <w:color w:val="000000"/>
          <w:sz w:val="20"/>
          <w:szCs w:val="20"/>
          <w:lang w:val="en-US" w:eastAsia="es-CO"/>
        </w:rPr>
        <w:t>PC&gt; </w:t>
      </w:r>
      <w:r>
        <w:rPr>
          <w:rFonts w:ascii="Courier New" w:eastAsia="Times New Roman" w:hAnsi="Courier New" w:cs="Courier New"/>
          <w:b/>
          <w:bCs/>
          <w:color w:val="000000"/>
          <w:sz w:val="20"/>
          <w:szCs w:val="20"/>
          <w:lang w:val="en-US" w:eastAsia="es-CO"/>
        </w:rPr>
        <w:t>ssh -l SSHadmin 192.168.2.1</w:t>
      </w:r>
    </w:p>
    <w:p w:rsidR="006C1A9F" w:rsidRDefault="006C1A9F" w:rsidP="001A4E05">
      <w:pPr>
        <w:spacing w:before="60" w:after="60" w:line="240" w:lineRule="auto"/>
        <w:rPr>
          <w:rFonts w:ascii="Courier New" w:eastAsia="Times New Roman" w:hAnsi="Courier New" w:cs="Courier New"/>
          <w:color w:val="000000"/>
          <w:sz w:val="20"/>
          <w:szCs w:val="20"/>
          <w:lang w:val="en-US" w:eastAsia="es-CO"/>
        </w:rPr>
      </w:pPr>
      <w:r>
        <w:rPr>
          <w:rFonts w:ascii="Courier New" w:eastAsia="Times New Roman" w:hAnsi="Courier New" w:cs="Courier New"/>
          <w:noProof/>
          <w:color w:val="000000"/>
          <w:sz w:val="20"/>
          <w:szCs w:val="20"/>
          <w:lang w:val="en-US" w:eastAsia="es-CO"/>
        </w:rPr>
        <w:drawing>
          <wp:inline distT="0" distB="0" distL="0" distR="0">
            <wp:extent cx="5610225" cy="2847975"/>
            <wp:effectExtent l="0" t="0" r="9525" b="952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0225" cy="2847975"/>
                    </a:xfrm>
                    <a:prstGeom prst="rect">
                      <a:avLst/>
                    </a:prstGeom>
                    <a:noFill/>
                    <a:ln>
                      <a:noFill/>
                    </a:ln>
                  </pic:spPr>
                </pic:pic>
              </a:graphicData>
            </a:graphic>
          </wp:inline>
        </w:drawing>
      </w:r>
    </w:p>
    <w:p w:rsidR="006C1A9F" w:rsidRDefault="006C1A9F" w:rsidP="001A4E05">
      <w:pPr>
        <w:spacing w:before="60" w:after="60" w:line="240" w:lineRule="auto"/>
        <w:rPr>
          <w:rFonts w:ascii="Courier New" w:eastAsia="Times New Roman" w:hAnsi="Courier New" w:cs="Courier New"/>
          <w:color w:val="000000"/>
          <w:sz w:val="20"/>
          <w:szCs w:val="20"/>
          <w:lang w:val="en-US" w:eastAsia="es-CO"/>
        </w:rPr>
      </w:pP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2:</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From PC-C, verify connectivity to PC-A and R2.</w:t>
      </w:r>
    </w:p>
    <w:p w:rsidR="006C1A9F" w:rsidRDefault="006C1A9F" w:rsidP="001A4E05">
      <w:pPr>
        <w:spacing w:before="120" w:after="120" w:line="240" w:lineRule="auto"/>
        <w:ind w:hanging="360"/>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a.</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From the command prompt, ping </w:t>
      </w:r>
      <w:r>
        <w:rPr>
          <w:rFonts w:ascii="Arial" w:eastAsia="Times New Roman" w:hAnsi="Arial" w:cs="Arial"/>
          <w:b/>
          <w:bCs/>
          <w:color w:val="000000"/>
          <w:sz w:val="20"/>
          <w:szCs w:val="20"/>
          <w:lang w:val="en-US" w:eastAsia="es-CO"/>
        </w:rPr>
        <w:t>PC-A</w:t>
      </w:r>
      <w:r>
        <w:rPr>
          <w:rFonts w:ascii="Arial" w:eastAsia="Times New Roman" w:hAnsi="Arial" w:cs="Arial"/>
          <w:color w:val="000000"/>
          <w:sz w:val="20"/>
          <w:szCs w:val="20"/>
          <w:lang w:val="en-US" w:eastAsia="es-CO"/>
        </w:rPr>
        <w:t> (192.168.1.3).</w:t>
      </w:r>
    </w:p>
    <w:p w:rsidR="006C1A9F" w:rsidRDefault="006C1A9F" w:rsidP="001A4E05">
      <w:pPr>
        <w:spacing w:before="120" w:after="120" w:line="240" w:lineRule="auto"/>
        <w:ind w:hanging="360"/>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b.</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 xml:space="preserve">From the command prompt, establish </w:t>
      </w:r>
      <w:proofErr w:type="gramStart"/>
      <w:r>
        <w:rPr>
          <w:rFonts w:ascii="Arial" w:eastAsia="Times New Roman" w:hAnsi="Arial" w:cs="Arial"/>
          <w:color w:val="000000"/>
          <w:sz w:val="20"/>
          <w:szCs w:val="20"/>
          <w:lang w:val="en-US" w:eastAsia="es-CO"/>
        </w:rPr>
        <w:t>a</w:t>
      </w:r>
      <w:proofErr w:type="gramEnd"/>
      <w:r>
        <w:rPr>
          <w:rFonts w:ascii="Arial" w:eastAsia="Times New Roman" w:hAnsi="Arial" w:cs="Arial"/>
          <w:color w:val="000000"/>
          <w:sz w:val="20"/>
          <w:szCs w:val="20"/>
          <w:lang w:val="en-US" w:eastAsia="es-CO"/>
        </w:rPr>
        <w:t xml:space="preserve"> SSH session to </w:t>
      </w:r>
      <w:r>
        <w:rPr>
          <w:rFonts w:ascii="Arial" w:eastAsia="Times New Roman" w:hAnsi="Arial" w:cs="Arial"/>
          <w:b/>
          <w:bCs/>
          <w:color w:val="000000"/>
          <w:sz w:val="20"/>
          <w:szCs w:val="20"/>
          <w:lang w:val="en-US" w:eastAsia="es-CO"/>
        </w:rPr>
        <w:t>R2</w:t>
      </w:r>
      <w:r>
        <w:rPr>
          <w:rFonts w:ascii="Arial" w:eastAsia="Times New Roman" w:hAnsi="Arial" w:cs="Arial"/>
          <w:color w:val="000000"/>
          <w:sz w:val="20"/>
          <w:szCs w:val="20"/>
          <w:lang w:val="en-US" w:eastAsia="es-CO"/>
        </w:rPr>
        <w:t> Lo0 interface (192.168.2.1) using username </w:t>
      </w:r>
      <w:r>
        <w:rPr>
          <w:rFonts w:ascii="Arial" w:eastAsia="Times New Roman" w:hAnsi="Arial" w:cs="Arial"/>
          <w:b/>
          <w:bCs/>
          <w:color w:val="000000"/>
          <w:sz w:val="20"/>
          <w:szCs w:val="20"/>
          <w:lang w:val="en-US" w:eastAsia="es-CO"/>
        </w:rPr>
        <w:t>SSHadmin</w:t>
      </w:r>
      <w:r>
        <w:rPr>
          <w:rFonts w:ascii="Arial" w:eastAsia="Times New Roman" w:hAnsi="Arial" w:cs="Arial"/>
          <w:color w:val="000000"/>
          <w:sz w:val="20"/>
          <w:szCs w:val="20"/>
          <w:lang w:val="en-US" w:eastAsia="es-CO"/>
        </w:rPr>
        <w:t> and password </w:t>
      </w:r>
      <w:r>
        <w:rPr>
          <w:rFonts w:ascii="Arial" w:eastAsia="Times New Roman" w:hAnsi="Arial" w:cs="Arial"/>
          <w:b/>
          <w:bCs/>
          <w:color w:val="000000"/>
          <w:sz w:val="20"/>
          <w:szCs w:val="20"/>
          <w:lang w:val="en-US" w:eastAsia="es-CO"/>
        </w:rPr>
        <w:t>ciscosshpa55</w:t>
      </w:r>
      <w:r>
        <w:rPr>
          <w:rFonts w:ascii="Arial" w:eastAsia="Times New Roman" w:hAnsi="Arial" w:cs="Arial"/>
          <w:color w:val="000000"/>
          <w:sz w:val="20"/>
          <w:szCs w:val="20"/>
          <w:lang w:val="en-US" w:eastAsia="es-CO"/>
        </w:rPr>
        <w:t>. Close the SSH session when finished.</w:t>
      </w:r>
    </w:p>
    <w:p w:rsidR="006C1A9F" w:rsidRDefault="006C1A9F" w:rsidP="001A4E05">
      <w:pPr>
        <w:spacing w:before="120" w:after="120" w:line="240" w:lineRule="auto"/>
        <w:ind w:hanging="360"/>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lastRenderedPageBreak/>
        <w:drawing>
          <wp:inline distT="0" distB="0" distL="0" distR="0">
            <wp:extent cx="5610225" cy="2838450"/>
            <wp:effectExtent l="0" t="0" r="952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0225" cy="2838450"/>
                    </a:xfrm>
                    <a:prstGeom prst="rect">
                      <a:avLst/>
                    </a:prstGeom>
                    <a:noFill/>
                    <a:ln>
                      <a:noFill/>
                    </a:ln>
                  </pic:spPr>
                </pic:pic>
              </a:graphicData>
            </a:graphic>
          </wp:inline>
        </w:drawing>
      </w:r>
    </w:p>
    <w:p w:rsidR="006C1A9F" w:rsidRDefault="006C1A9F" w:rsidP="001A4E05">
      <w:pPr>
        <w:spacing w:before="120" w:after="120" w:line="240" w:lineRule="auto"/>
        <w:ind w:hanging="360"/>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c.</w:t>
      </w:r>
      <w:r>
        <w:rPr>
          <w:rFonts w:ascii="Times New Roman" w:eastAsia="Times New Roman" w:hAnsi="Times New Roman" w:cs="Times New Roman"/>
          <w:color w:val="000000"/>
          <w:sz w:val="14"/>
          <w:szCs w:val="14"/>
          <w:lang w:val="en-US" w:eastAsia="es-CO"/>
        </w:rPr>
        <w:t>     </w:t>
      </w:r>
      <w:r>
        <w:rPr>
          <w:rFonts w:ascii="Arial" w:eastAsia="Times New Roman" w:hAnsi="Arial" w:cs="Arial"/>
          <w:color w:val="000000"/>
          <w:sz w:val="20"/>
          <w:szCs w:val="20"/>
          <w:lang w:val="en-US" w:eastAsia="es-CO"/>
        </w:rPr>
        <w:t>Open a web browser to the </w:t>
      </w:r>
      <w:r>
        <w:rPr>
          <w:rFonts w:ascii="Arial" w:eastAsia="Times New Roman" w:hAnsi="Arial" w:cs="Arial"/>
          <w:b/>
          <w:bCs/>
          <w:color w:val="000000"/>
          <w:sz w:val="20"/>
          <w:szCs w:val="20"/>
          <w:lang w:val="en-US" w:eastAsia="es-CO"/>
        </w:rPr>
        <w:t>PC-A</w:t>
      </w:r>
      <w:r>
        <w:rPr>
          <w:rFonts w:ascii="Arial" w:eastAsia="Times New Roman" w:hAnsi="Arial" w:cs="Arial"/>
          <w:color w:val="000000"/>
          <w:sz w:val="20"/>
          <w:szCs w:val="20"/>
          <w:lang w:val="en-US" w:eastAsia="es-CO"/>
        </w:rPr>
        <w:t> server (192.168.1.3) to display the web page. Close the browser when done.</w:t>
      </w:r>
    </w:p>
    <w:p w:rsidR="006C1A9F" w:rsidRDefault="006C1A9F" w:rsidP="001A4E05">
      <w:pPr>
        <w:spacing w:before="120" w:after="120" w:line="240" w:lineRule="auto"/>
        <w:ind w:hanging="360"/>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5610225" cy="3705225"/>
            <wp:effectExtent l="0" t="0" r="9525"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0225" cy="3705225"/>
                    </a:xfrm>
                    <a:prstGeom prst="rect">
                      <a:avLst/>
                    </a:prstGeom>
                    <a:noFill/>
                    <a:ln>
                      <a:noFill/>
                    </a:ln>
                  </pic:spPr>
                </pic:pic>
              </a:graphicData>
            </a:graphic>
          </wp:inline>
        </w:drawing>
      </w:r>
    </w:p>
    <w:p w:rsidR="006C1A9F" w:rsidRDefault="006C1A9F" w:rsidP="001A4E05">
      <w:pPr>
        <w:keepNext/>
        <w:spacing w:before="240" w:after="0" w:line="315" w:lineRule="atLeast"/>
        <w:rPr>
          <w:rFonts w:ascii="Arial" w:eastAsia="Times New Roman" w:hAnsi="Arial" w:cs="Arial"/>
          <w:b/>
          <w:bCs/>
          <w:color w:val="000000"/>
          <w:sz w:val="28"/>
          <w:szCs w:val="28"/>
          <w:lang w:val="en-US" w:eastAsia="es-CO"/>
        </w:rPr>
      </w:pPr>
      <w:r>
        <w:rPr>
          <w:rFonts w:ascii="Arial" w:eastAsia="Times New Roman" w:hAnsi="Arial" w:cs="Arial"/>
          <w:b/>
          <w:bCs/>
          <w:color w:val="000000"/>
          <w:sz w:val="28"/>
          <w:szCs w:val="28"/>
          <w:lang w:val="en-US" w:eastAsia="es-CO"/>
        </w:rPr>
        <w:t>Part 2: Secure Access to Routers</w:t>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1:</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Configure ACL 10 to block all remote access to the routers except from PC-C.</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Use the </w:t>
      </w:r>
      <w:r>
        <w:rPr>
          <w:rFonts w:ascii="Arial" w:eastAsia="Times New Roman" w:hAnsi="Arial" w:cs="Arial"/>
          <w:b/>
          <w:bCs/>
          <w:color w:val="000000"/>
          <w:sz w:val="20"/>
          <w:szCs w:val="20"/>
          <w:lang w:val="en-US" w:eastAsia="es-CO"/>
        </w:rPr>
        <w:t>access-list </w:t>
      </w:r>
      <w:r>
        <w:rPr>
          <w:rFonts w:ascii="Arial" w:eastAsia="Times New Roman" w:hAnsi="Arial" w:cs="Arial"/>
          <w:color w:val="000000"/>
          <w:sz w:val="20"/>
          <w:szCs w:val="20"/>
          <w:lang w:val="en-US" w:eastAsia="es-CO"/>
        </w:rPr>
        <w:t>command to create a numbered IP ACL on </w:t>
      </w:r>
      <w:r>
        <w:rPr>
          <w:rFonts w:ascii="Arial" w:eastAsia="Times New Roman" w:hAnsi="Arial" w:cs="Arial"/>
          <w:b/>
          <w:bCs/>
          <w:color w:val="000000"/>
          <w:sz w:val="20"/>
          <w:szCs w:val="20"/>
          <w:lang w:val="en-US" w:eastAsia="es-CO"/>
        </w:rPr>
        <w:t>R1</w:t>
      </w:r>
      <w:r>
        <w:rPr>
          <w:rFonts w:ascii="Arial" w:eastAsia="Times New Roman" w:hAnsi="Arial" w:cs="Arial"/>
          <w:color w:val="000000"/>
          <w:sz w:val="20"/>
          <w:szCs w:val="20"/>
          <w:lang w:val="en-US" w:eastAsia="es-CO"/>
        </w:rPr>
        <w:t>, </w:t>
      </w:r>
      <w:r>
        <w:rPr>
          <w:rFonts w:ascii="Arial" w:eastAsia="Times New Roman" w:hAnsi="Arial" w:cs="Arial"/>
          <w:b/>
          <w:bCs/>
          <w:color w:val="000000"/>
          <w:sz w:val="20"/>
          <w:szCs w:val="20"/>
          <w:lang w:val="en-US" w:eastAsia="es-CO"/>
        </w:rPr>
        <w:t>R2</w:t>
      </w:r>
      <w:r>
        <w:rPr>
          <w:rFonts w:ascii="Arial" w:eastAsia="Times New Roman" w:hAnsi="Arial" w:cs="Arial"/>
          <w:color w:val="000000"/>
          <w:sz w:val="20"/>
          <w:szCs w:val="20"/>
          <w:lang w:val="en-US" w:eastAsia="es-CO"/>
        </w:rPr>
        <w:t>, and </w:t>
      </w:r>
      <w:r>
        <w:rPr>
          <w:rFonts w:ascii="Arial" w:eastAsia="Times New Roman" w:hAnsi="Arial" w:cs="Arial"/>
          <w:b/>
          <w:bCs/>
          <w:color w:val="000000"/>
          <w:sz w:val="20"/>
          <w:szCs w:val="20"/>
          <w:lang w:val="en-US" w:eastAsia="es-CO"/>
        </w:rPr>
        <w:t>R3</w:t>
      </w:r>
      <w:r>
        <w:rPr>
          <w:rFonts w:ascii="Arial" w:eastAsia="Times New Roman" w:hAnsi="Arial" w:cs="Arial"/>
          <w:color w:val="000000"/>
          <w:sz w:val="20"/>
          <w:szCs w:val="20"/>
          <w:lang w:val="en-US" w:eastAsia="es-CO"/>
        </w:rPr>
        <w:t>.</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lastRenderedPageBreak/>
        <w:drawing>
          <wp:inline distT="0" distB="0" distL="0" distR="0">
            <wp:extent cx="4924425" cy="1476375"/>
            <wp:effectExtent l="0" t="0" r="9525" b="952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24425" cy="1476375"/>
                    </a:xfrm>
                    <a:prstGeom prst="rect">
                      <a:avLst/>
                    </a:prstGeom>
                    <a:noFill/>
                    <a:ln>
                      <a:noFill/>
                    </a:ln>
                  </pic:spPr>
                </pic:pic>
              </a:graphicData>
            </a:graphic>
          </wp:inline>
        </w:drawing>
      </w:r>
    </w:p>
    <w:p w:rsidR="006C1A9F" w:rsidRDefault="006C1A9F" w:rsidP="001A4E05">
      <w:pPr>
        <w:spacing w:before="120" w:after="120" w:line="240" w:lineRule="auto"/>
        <w:rPr>
          <w:rFonts w:ascii="Arial" w:eastAsia="Times New Roman" w:hAnsi="Arial" w:cs="Arial"/>
          <w:color w:val="000000"/>
          <w:sz w:val="20"/>
          <w:szCs w:val="20"/>
          <w:lang w:val="en-US" w:eastAsia="es-CO"/>
        </w:rPr>
      </w:pP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4743450" cy="16764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43450" cy="1676400"/>
                    </a:xfrm>
                    <a:prstGeom prst="rect">
                      <a:avLst/>
                    </a:prstGeom>
                    <a:noFill/>
                    <a:ln>
                      <a:noFill/>
                    </a:ln>
                  </pic:spPr>
                </pic:pic>
              </a:graphicData>
            </a:graphic>
          </wp:inline>
        </w:drawing>
      </w:r>
    </w:p>
    <w:p w:rsidR="006C1A9F" w:rsidRDefault="006C1A9F" w:rsidP="001A4E05">
      <w:pPr>
        <w:spacing w:before="120" w:after="120" w:line="240" w:lineRule="auto"/>
        <w:rPr>
          <w:rFonts w:ascii="Arial" w:eastAsia="Times New Roman" w:hAnsi="Arial" w:cs="Arial"/>
          <w:color w:val="000000"/>
          <w:sz w:val="20"/>
          <w:szCs w:val="20"/>
          <w:lang w:val="en-US" w:eastAsia="es-CO"/>
        </w:rPr>
      </w:pP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4686300" cy="13906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86300" cy="1390650"/>
                    </a:xfrm>
                    <a:prstGeom prst="rect">
                      <a:avLst/>
                    </a:prstGeom>
                    <a:noFill/>
                    <a:ln>
                      <a:noFill/>
                    </a:ln>
                  </pic:spPr>
                </pic:pic>
              </a:graphicData>
            </a:graphic>
          </wp:inline>
        </w:drawing>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2:</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Apply ACL 10 to ingress traffic on the VTY lines.</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Use the </w:t>
      </w:r>
      <w:r>
        <w:rPr>
          <w:rFonts w:ascii="Arial" w:eastAsia="Times New Roman" w:hAnsi="Arial" w:cs="Arial"/>
          <w:b/>
          <w:bCs/>
          <w:color w:val="000000"/>
          <w:sz w:val="20"/>
          <w:szCs w:val="20"/>
          <w:lang w:val="en-US" w:eastAsia="es-CO"/>
        </w:rPr>
        <w:t>access-class </w:t>
      </w:r>
      <w:r>
        <w:rPr>
          <w:rFonts w:ascii="Arial" w:eastAsia="Times New Roman" w:hAnsi="Arial" w:cs="Arial"/>
          <w:color w:val="000000"/>
          <w:sz w:val="20"/>
          <w:szCs w:val="20"/>
          <w:lang w:val="en-US" w:eastAsia="es-CO"/>
        </w:rPr>
        <w:t>command to apply the access list to incoming traffic on the VTY lines.</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2819400" cy="9906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19400" cy="990600"/>
                    </a:xfrm>
                    <a:prstGeom prst="rect">
                      <a:avLst/>
                    </a:prstGeom>
                    <a:noFill/>
                    <a:ln>
                      <a:noFill/>
                    </a:ln>
                  </pic:spPr>
                </pic:pic>
              </a:graphicData>
            </a:graphic>
          </wp:inline>
        </w:drawing>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4695825" cy="447675"/>
            <wp:effectExtent l="0" t="0" r="9525"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95825" cy="447675"/>
                    </a:xfrm>
                    <a:prstGeom prst="rect">
                      <a:avLst/>
                    </a:prstGeom>
                    <a:noFill/>
                    <a:ln>
                      <a:noFill/>
                    </a:ln>
                  </pic:spPr>
                </pic:pic>
              </a:graphicData>
            </a:graphic>
          </wp:inline>
        </w:drawing>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4667250" cy="43815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67250" cy="438150"/>
                    </a:xfrm>
                    <a:prstGeom prst="rect">
                      <a:avLst/>
                    </a:prstGeom>
                    <a:noFill/>
                    <a:ln>
                      <a:noFill/>
                    </a:ln>
                  </pic:spPr>
                </pic:pic>
              </a:graphicData>
            </a:graphic>
          </wp:inline>
        </w:drawing>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lastRenderedPageBreak/>
        <w:drawing>
          <wp:inline distT="0" distB="0" distL="0" distR="0">
            <wp:extent cx="4695825" cy="438150"/>
            <wp:effectExtent l="0" t="0" r="952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5825" cy="438150"/>
                    </a:xfrm>
                    <a:prstGeom prst="rect">
                      <a:avLst/>
                    </a:prstGeom>
                    <a:noFill/>
                    <a:ln>
                      <a:noFill/>
                    </a:ln>
                  </pic:spPr>
                </pic:pic>
              </a:graphicData>
            </a:graphic>
          </wp:inline>
        </w:drawing>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3:</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Verify exclusive access from management station PC-C.</w:t>
      </w:r>
    </w:p>
    <w:p w:rsidR="006C1A9F" w:rsidRDefault="006C1A9F" w:rsidP="00BF6BA8">
      <w:pPr>
        <w:pStyle w:val="Prrafodelista"/>
        <w:numPr>
          <w:ilvl w:val="0"/>
          <w:numId w:val="2"/>
        </w:numPr>
        <w:spacing w:before="120" w:after="120" w:line="240" w:lineRule="auto"/>
        <w:ind w:left="0"/>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 xml:space="preserve">Establish </w:t>
      </w:r>
      <w:proofErr w:type="gramStart"/>
      <w:r>
        <w:rPr>
          <w:rFonts w:ascii="Arial" w:eastAsia="Times New Roman" w:hAnsi="Arial" w:cs="Arial"/>
          <w:color w:val="000000"/>
          <w:sz w:val="20"/>
          <w:szCs w:val="20"/>
          <w:lang w:val="en-US" w:eastAsia="es-CO"/>
        </w:rPr>
        <w:t>a</w:t>
      </w:r>
      <w:proofErr w:type="gramEnd"/>
      <w:r>
        <w:rPr>
          <w:rFonts w:ascii="Arial" w:eastAsia="Times New Roman" w:hAnsi="Arial" w:cs="Arial"/>
          <w:color w:val="000000"/>
          <w:sz w:val="20"/>
          <w:szCs w:val="20"/>
          <w:lang w:val="en-US" w:eastAsia="es-CO"/>
        </w:rPr>
        <w:t xml:space="preserve"> SSH session to 192.168.2.1 from </w:t>
      </w:r>
      <w:r>
        <w:rPr>
          <w:rFonts w:ascii="Arial" w:eastAsia="Times New Roman" w:hAnsi="Arial" w:cs="Arial"/>
          <w:b/>
          <w:bCs/>
          <w:color w:val="000000"/>
          <w:sz w:val="20"/>
          <w:szCs w:val="20"/>
          <w:lang w:val="en-US" w:eastAsia="es-CO"/>
        </w:rPr>
        <w:t>PC-C</w:t>
      </w:r>
      <w:r>
        <w:rPr>
          <w:rFonts w:ascii="Arial" w:eastAsia="Times New Roman" w:hAnsi="Arial" w:cs="Arial"/>
          <w:color w:val="000000"/>
          <w:sz w:val="20"/>
          <w:szCs w:val="20"/>
          <w:lang w:val="en-US" w:eastAsia="es-CO"/>
        </w:rPr>
        <w:t> (should be successful).</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noProof/>
          <w:lang w:val="en-US" w:eastAsia="es-CO"/>
        </w:rPr>
        <w:drawing>
          <wp:inline distT="0" distB="0" distL="0" distR="0">
            <wp:extent cx="3952875" cy="2800350"/>
            <wp:effectExtent l="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52875" cy="2800350"/>
                    </a:xfrm>
                    <a:prstGeom prst="rect">
                      <a:avLst/>
                    </a:prstGeom>
                    <a:noFill/>
                    <a:ln>
                      <a:noFill/>
                    </a:ln>
                  </pic:spPr>
                </pic:pic>
              </a:graphicData>
            </a:graphic>
          </wp:inline>
        </w:drawing>
      </w:r>
    </w:p>
    <w:p w:rsidR="006C1A9F" w:rsidRDefault="006C1A9F" w:rsidP="00BF6BA8">
      <w:pPr>
        <w:pStyle w:val="Prrafodelista"/>
        <w:numPr>
          <w:ilvl w:val="0"/>
          <w:numId w:val="2"/>
        </w:numPr>
        <w:spacing w:before="120" w:after="120" w:line="240" w:lineRule="auto"/>
        <w:ind w:left="0"/>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 xml:space="preserve">Establish </w:t>
      </w:r>
      <w:proofErr w:type="gramStart"/>
      <w:r>
        <w:rPr>
          <w:rFonts w:ascii="Arial" w:eastAsia="Times New Roman" w:hAnsi="Arial" w:cs="Arial"/>
          <w:color w:val="000000"/>
          <w:sz w:val="20"/>
          <w:szCs w:val="20"/>
          <w:lang w:val="en-US" w:eastAsia="es-CO"/>
        </w:rPr>
        <w:t>a</w:t>
      </w:r>
      <w:proofErr w:type="gramEnd"/>
      <w:r>
        <w:rPr>
          <w:rFonts w:ascii="Arial" w:eastAsia="Times New Roman" w:hAnsi="Arial" w:cs="Arial"/>
          <w:color w:val="000000"/>
          <w:sz w:val="20"/>
          <w:szCs w:val="20"/>
          <w:lang w:val="en-US" w:eastAsia="es-CO"/>
        </w:rPr>
        <w:t xml:space="preserve"> SSH session to 192.168.2.1 from </w:t>
      </w:r>
      <w:r>
        <w:rPr>
          <w:rFonts w:ascii="Arial" w:eastAsia="Times New Roman" w:hAnsi="Arial" w:cs="Arial"/>
          <w:b/>
          <w:bCs/>
          <w:color w:val="000000"/>
          <w:sz w:val="20"/>
          <w:szCs w:val="20"/>
          <w:lang w:val="en-US" w:eastAsia="es-CO"/>
        </w:rPr>
        <w:t>PC-A</w:t>
      </w:r>
      <w:r>
        <w:rPr>
          <w:rFonts w:ascii="Arial" w:eastAsia="Times New Roman" w:hAnsi="Arial" w:cs="Arial"/>
          <w:color w:val="000000"/>
          <w:sz w:val="20"/>
          <w:szCs w:val="20"/>
          <w:lang w:val="en-US" w:eastAsia="es-CO"/>
        </w:rPr>
        <w:t> (should fail).</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4886325" cy="1885950"/>
            <wp:effectExtent l="0" t="0" r="952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6325" cy="1885950"/>
                    </a:xfrm>
                    <a:prstGeom prst="rect">
                      <a:avLst/>
                    </a:prstGeom>
                    <a:noFill/>
                    <a:ln>
                      <a:noFill/>
                    </a:ln>
                  </pic:spPr>
                </pic:pic>
              </a:graphicData>
            </a:graphic>
          </wp:inline>
        </w:drawing>
      </w:r>
    </w:p>
    <w:p w:rsidR="006C1A9F" w:rsidRDefault="006C1A9F" w:rsidP="001A4E05">
      <w:pPr>
        <w:keepNext/>
        <w:spacing w:before="240" w:after="0" w:line="315" w:lineRule="atLeast"/>
        <w:rPr>
          <w:rFonts w:ascii="Arial" w:eastAsia="Times New Roman" w:hAnsi="Arial" w:cs="Arial"/>
          <w:b/>
          <w:bCs/>
          <w:color w:val="000000"/>
          <w:sz w:val="28"/>
          <w:szCs w:val="28"/>
          <w:lang w:val="en-US" w:eastAsia="es-CO"/>
        </w:rPr>
      </w:pPr>
      <w:r>
        <w:rPr>
          <w:rFonts w:ascii="Arial" w:eastAsia="Times New Roman" w:hAnsi="Arial" w:cs="Arial"/>
          <w:b/>
          <w:bCs/>
          <w:color w:val="000000"/>
          <w:sz w:val="28"/>
          <w:szCs w:val="28"/>
          <w:lang w:val="en-US" w:eastAsia="es-CO"/>
        </w:rPr>
        <w:t>Part 3: Create a Numbered IP ACL 120 on R1</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Permit any outside host to access DNS, SMTP, and FTP services on server </w:t>
      </w:r>
      <w:r>
        <w:rPr>
          <w:rFonts w:ascii="Arial" w:eastAsia="Times New Roman" w:hAnsi="Arial" w:cs="Arial"/>
          <w:b/>
          <w:bCs/>
          <w:color w:val="000000"/>
          <w:sz w:val="20"/>
          <w:szCs w:val="20"/>
          <w:lang w:val="en-US" w:eastAsia="es-CO"/>
        </w:rPr>
        <w:t>PC-A</w:t>
      </w:r>
      <w:r>
        <w:rPr>
          <w:rFonts w:ascii="Arial" w:eastAsia="Times New Roman" w:hAnsi="Arial" w:cs="Arial"/>
          <w:color w:val="000000"/>
          <w:sz w:val="20"/>
          <w:szCs w:val="20"/>
          <w:lang w:val="en-US" w:eastAsia="es-CO"/>
        </w:rPr>
        <w:t>, deny any outside host access to HTTPS services on </w:t>
      </w:r>
      <w:r>
        <w:rPr>
          <w:rFonts w:ascii="Arial" w:eastAsia="Times New Roman" w:hAnsi="Arial" w:cs="Arial"/>
          <w:b/>
          <w:bCs/>
          <w:color w:val="000000"/>
          <w:sz w:val="20"/>
          <w:szCs w:val="20"/>
          <w:lang w:val="en-US" w:eastAsia="es-CO"/>
        </w:rPr>
        <w:t>PC-A</w:t>
      </w:r>
      <w:r>
        <w:rPr>
          <w:rFonts w:ascii="Arial" w:eastAsia="Times New Roman" w:hAnsi="Arial" w:cs="Arial"/>
          <w:color w:val="000000"/>
          <w:sz w:val="20"/>
          <w:szCs w:val="20"/>
          <w:lang w:val="en-US" w:eastAsia="es-CO"/>
        </w:rPr>
        <w:t>, and permit </w:t>
      </w:r>
      <w:r>
        <w:rPr>
          <w:rFonts w:ascii="Arial" w:eastAsia="Times New Roman" w:hAnsi="Arial" w:cs="Arial"/>
          <w:b/>
          <w:bCs/>
          <w:color w:val="000000"/>
          <w:sz w:val="20"/>
          <w:szCs w:val="20"/>
          <w:lang w:val="en-US" w:eastAsia="es-CO"/>
        </w:rPr>
        <w:t>PC-C</w:t>
      </w:r>
      <w:r>
        <w:rPr>
          <w:rFonts w:ascii="Arial" w:eastAsia="Times New Roman" w:hAnsi="Arial" w:cs="Arial"/>
          <w:color w:val="000000"/>
          <w:sz w:val="20"/>
          <w:szCs w:val="20"/>
          <w:lang w:val="en-US" w:eastAsia="es-CO"/>
        </w:rPr>
        <w:t> to access </w:t>
      </w:r>
      <w:r>
        <w:rPr>
          <w:rFonts w:ascii="Arial" w:eastAsia="Times New Roman" w:hAnsi="Arial" w:cs="Arial"/>
          <w:b/>
          <w:bCs/>
          <w:color w:val="000000"/>
          <w:sz w:val="20"/>
          <w:szCs w:val="20"/>
          <w:lang w:val="en-US" w:eastAsia="es-CO"/>
        </w:rPr>
        <w:t>R1</w:t>
      </w:r>
      <w:r>
        <w:rPr>
          <w:rFonts w:ascii="Arial" w:eastAsia="Times New Roman" w:hAnsi="Arial" w:cs="Arial"/>
          <w:color w:val="000000"/>
          <w:sz w:val="20"/>
          <w:szCs w:val="20"/>
          <w:lang w:val="en-US" w:eastAsia="es-CO"/>
        </w:rPr>
        <w:t> via SSH.</w:t>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1:</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Verify that PC-C can access the PC-A via HTTPS using the web browser.</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Be sure to disable HTTP and enable HTTPS on server </w:t>
      </w:r>
      <w:r>
        <w:rPr>
          <w:rFonts w:ascii="Arial" w:eastAsia="Times New Roman" w:hAnsi="Arial" w:cs="Arial"/>
          <w:b/>
          <w:bCs/>
          <w:color w:val="000000"/>
          <w:sz w:val="20"/>
          <w:szCs w:val="20"/>
          <w:lang w:val="en-US" w:eastAsia="es-CO"/>
        </w:rPr>
        <w:t>PC-A</w:t>
      </w:r>
      <w:r>
        <w:rPr>
          <w:rFonts w:ascii="Arial" w:eastAsia="Times New Roman" w:hAnsi="Arial" w:cs="Arial"/>
          <w:color w:val="000000"/>
          <w:sz w:val="20"/>
          <w:szCs w:val="20"/>
          <w:lang w:val="en-US" w:eastAsia="es-CO"/>
        </w:rPr>
        <w:t>.</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lastRenderedPageBreak/>
        <w:drawing>
          <wp:inline distT="0" distB="0" distL="0" distR="0">
            <wp:extent cx="5610225" cy="1743075"/>
            <wp:effectExtent l="0" t="0" r="9525"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0225" cy="1743075"/>
                    </a:xfrm>
                    <a:prstGeom prst="rect">
                      <a:avLst/>
                    </a:prstGeom>
                    <a:noFill/>
                    <a:ln>
                      <a:noFill/>
                    </a:ln>
                  </pic:spPr>
                </pic:pic>
              </a:graphicData>
            </a:graphic>
          </wp:inline>
        </w:drawing>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2:</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Configure ACL 120 to specifically permit and deny the specified traffic.</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Use the </w:t>
      </w:r>
      <w:r>
        <w:rPr>
          <w:rFonts w:ascii="Arial" w:eastAsia="Times New Roman" w:hAnsi="Arial" w:cs="Arial"/>
          <w:b/>
          <w:bCs/>
          <w:color w:val="000000"/>
          <w:sz w:val="20"/>
          <w:szCs w:val="20"/>
          <w:lang w:val="en-US" w:eastAsia="es-CO"/>
        </w:rPr>
        <w:t>access-list </w:t>
      </w:r>
      <w:r>
        <w:rPr>
          <w:rFonts w:ascii="Arial" w:eastAsia="Times New Roman" w:hAnsi="Arial" w:cs="Arial"/>
          <w:color w:val="000000"/>
          <w:sz w:val="20"/>
          <w:szCs w:val="20"/>
          <w:lang w:val="en-US" w:eastAsia="es-CO"/>
        </w:rPr>
        <w:t>command to create a numbered IP ACL.</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5476875" cy="1143000"/>
            <wp:effectExtent l="0" t="0" r="952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76875" cy="1143000"/>
                    </a:xfrm>
                    <a:prstGeom prst="rect">
                      <a:avLst/>
                    </a:prstGeom>
                    <a:noFill/>
                    <a:ln>
                      <a:noFill/>
                    </a:ln>
                  </pic:spPr>
                </pic:pic>
              </a:graphicData>
            </a:graphic>
          </wp:inline>
        </w:drawing>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3:</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Apply the ACL to interface S0/0/0.</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Use the </w:t>
      </w:r>
      <w:r>
        <w:rPr>
          <w:rFonts w:ascii="Arial" w:eastAsia="Times New Roman" w:hAnsi="Arial" w:cs="Arial"/>
          <w:b/>
          <w:bCs/>
          <w:color w:val="000000"/>
          <w:sz w:val="20"/>
          <w:szCs w:val="20"/>
          <w:lang w:val="en-US" w:eastAsia="es-CO"/>
        </w:rPr>
        <w:t>ip access-group </w:t>
      </w:r>
      <w:r>
        <w:rPr>
          <w:rFonts w:ascii="Arial" w:eastAsia="Times New Roman" w:hAnsi="Arial" w:cs="Arial"/>
          <w:color w:val="000000"/>
          <w:sz w:val="20"/>
          <w:szCs w:val="20"/>
          <w:lang w:val="en-US" w:eastAsia="es-CO"/>
        </w:rPr>
        <w:t>command to apply the access list to incoming traffic on interface S0/0/0.</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4019550" cy="47625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19550" cy="476250"/>
                    </a:xfrm>
                    <a:prstGeom prst="rect">
                      <a:avLst/>
                    </a:prstGeom>
                    <a:noFill/>
                    <a:ln>
                      <a:noFill/>
                    </a:ln>
                  </pic:spPr>
                </pic:pic>
              </a:graphicData>
            </a:graphic>
          </wp:inline>
        </w:drawing>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4:</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Verify that PC-C cannot access PC-A via HTTPS using the web browser.</w:t>
      </w:r>
    </w:p>
    <w:p w:rsidR="006C1A9F" w:rsidRDefault="006C1A9F" w:rsidP="001A4E05">
      <w:pPr>
        <w:keepNext/>
        <w:spacing w:before="240" w:after="0" w:line="315" w:lineRule="atLeast"/>
        <w:rPr>
          <w:rFonts w:ascii="Arial" w:eastAsia="Times New Roman" w:hAnsi="Arial" w:cs="Arial"/>
          <w:b/>
          <w:bCs/>
          <w:color w:val="000000"/>
          <w:sz w:val="28"/>
          <w:szCs w:val="28"/>
          <w:lang w:val="en-US" w:eastAsia="es-CO"/>
        </w:rPr>
      </w:pPr>
      <w:r>
        <w:rPr>
          <w:rFonts w:ascii="Arial" w:eastAsia="Times New Roman" w:hAnsi="Arial" w:cs="Arial"/>
          <w:b/>
          <w:bCs/>
          <w:color w:val="000000"/>
          <w:sz w:val="28"/>
          <w:szCs w:val="28"/>
          <w:lang w:val="en-US" w:eastAsia="es-CO"/>
        </w:rPr>
        <w:t xml:space="preserve">Part 4: Modify </w:t>
      </w:r>
      <w:proofErr w:type="gramStart"/>
      <w:r>
        <w:rPr>
          <w:rFonts w:ascii="Arial" w:eastAsia="Times New Roman" w:hAnsi="Arial" w:cs="Arial"/>
          <w:b/>
          <w:bCs/>
          <w:color w:val="000000"/>
          <w:sz w:val="28"/>
          <w:szCs w:val="28"/>
          <w:lang w:val="en-US" w:eastAsia="es-CO"/>
        </w:rPr>
        <w:t>An</w:t>
      </w:r>
      <w:proofErr w:type="gramEnd"/>
      <w:r>
        <w:rPr>
          <w:rFonts w:ascii="Arial" w:eastAsia="Times New Roman" w:hAnsi="Arial" w:cs="Arial"/>
          <w:b/>
          <w:bCs/>
          <w:color w:val="000000"/>
          <w:sz w:val="28"/>
          <w:szCs w:val="28"/>
          <w:lang w:val="en-US" w:eastAsia="es-CO"/>
        </w:rPr>
        <w:t xml:space="preserve"> Existing ACL on R1</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Permit ICMP echo replies and destination unreachable messages from the outside network (relative to </w:t>
      </w:r>
      <w:r>
        <w:rPr>
          <w:rFonts w:ascii="Arial" w:eastAsia="Times New Roman" w:hAnsi="Arial" w:cs="Arial"/>
          <w:b/>
          <w:bCs/>
          <w:color w:val="000000"/>
          <w:sz w:val="20"/>
          <w:szCs w:val="20"/>
          <w:lang w:val="en-US" w:eastAsia="es-CO"/>
        </w:rPr>
        <w:t>R1</w:t>
      </w:r>
      <w:r>
        <w:rPr>
          <w:rFonts w:ascii="Arial" w:eastAsia="Times New Roman" w:hAnsi="Arial" w:cs="Arial"/>
          <w:color w:val="000000"/>
          <w:sz w:val="20"/>
          <w:szCs w:val="20"/>
          <w:lang w:val="en-US" w:eastAsia="es-CO"/>
        </w:rPr>
        <w:t>); deny all other incoming ICMP packets.</w:t>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lastRenderedPageBreak/>
        <w:t>Step 1:</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Verify that PC-A cannot successfully ping the loopback interface on R2.</w:t>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noProof/>
          <w:color w:val="000000"/>
          <w:lang w:val="en-US" w:eastAsia="es-CO"/>
        </w:rPr>
        <w:drawing>
          <wp:inline distT="0" distB="0" distL="0" distR="0">
            <wp:extent cx="4438650" cy="161925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38650" cy="1619250"/>
                    </a:xfrm>
                    <a:prstGeom prst="rect">
                      <a:avLst/>
                    </a:prstGeom>
                    <a:noFill/>
                    <a:ln>
                      <a:noFill/>
                    </a:ln>
                  </pic:spPr>
                </pic:pic>
              </a:graphicData>
            </a:graphic>
          </wp:inline>
        </w:drawing>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2:</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Make any necessary changes to ACL 120 to permit and deny the specified traffic.</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Use the </w:t>
      </w:r>
      <w:r>
        <w:rPr>
          <w:rFonts w:ascii="Arial" w:eastAsia="Times New Roman" w:hAnsi="Arial" w:cs="Arial"/>
          <w:b/>
          <w:bCs/>
          <w:color w:val="000000"/>
          <w:sz w:val="20"/>
          <w:szCs w:val="20"/>
          <w:lang w:val="en-US" w:eastAsia="es-CO"/>
        </w:rPr>
        <w:t>access-list </w:t>
      </w:r>
      <w:r>
        <w:rPr>
          <w:rFonts w:ascii="Arial" w:eastAsia="Times New Roman" w:hAnsi="Arial" w:cs="Arial"/>
          <w:color w:val="000000"/>
          <w:sz w:val="20"/>
          <w:szCs w:val="20"/>
          <w:lang w:val="en-US" w:eastAsia="es-CO"/>
        </w:rPr>
        <w:t>command to create a numbered IP ACL.</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4105275" cy="723900"/>
            <wp:effectExtent l="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05275" cy="723900"/>
                    </a:xfrm>
                    <a:prstGeom prst="rect">
                      <a:avLst/>
                    </a:prstGeom>
                    <a:noFill/>
                    <a:ln>
                      <a:noFill/>
                    </a:ln>
                  </pic:spPr>
                </pic:pic>
              </a:graphicData>
            </a:graphic>
          </wp:inline>
        </w:drawing>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3:</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Verify that PC-A can successfully ping the loopback interface on R2.</w:t>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noProof/>
          <w:color w:val="000000"/>
          <w:lang w:val="en-US" w:eastAsia="es-CO"/>
        </w:rPr>
        <w:drawing>
          <wp:inline distT="0" distB="0" distL="0" distR="0">
            <wp:extent cx="4124325" cy="2076450"/>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24325" cy="2076450"/>
                    </a:xfrm>
                    <a:prstGeom prst="rect">
                      <a:avLst/>
                    </a:prstGeom>
                    <a:noFill/>
                    <a:ln>
                      <a:noFill/>
                    </a:ln>
                  </pic:spPr>
                </pic:pic>
              </a:graphicData>
            </a:graphic>
          </wp:inline>
        </w:drawing>
      </w:r>
    </w:p>
    <w:p w:rsidR="006C1A9F" w:rsidRDefault="006C1A9F" w:rsidP="001A4E05">
      <w:pPr>
        <w:keepNext/>
        <w:spacing w:before="240" w:after="0" w:line="315" w:lineRule="atLeast"/>
        <w:rPr>
          <w:rFonts w:ascii="Arial" w:eastAsia="Times New Roman" w:hAnsi="Arial" w:cs="Arial"/>
          <w:b/>
          <w:bCs/>
          <w:color w:val="000000"/>
          <w:sz w:val="28"/>
          <w:szCs w:val="28"/>
          <w:lang w:val="en-US" w:eastAsia="es-CO"/>
        </w:rPr>
      </w:pPr>
      <w:r>
        <w:rPr>
          <w:rFonts w:ascii="Arial" w:eastAsia="Times New Roman" w:hAnsi="Arial" w:cs="Arial"/>
          <w:b/>
          <w:bCs/>
          <w:color w:val="000000"/>
          <w:sz w:val="28"/>
          <w:szCs w:val="28"/>
          <w:lang w:val="en-US" w:eastAsia="es-CO"/>
        </w:rPr>
        <w:t>Part 5: Create a Numbered IP ACL 110 on R3</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Deny all outbound packets with source address outside the range of internal IP addresses on </w:t>
      </w:r>
      <w:r>
        <w:rPr>
          <w:rFonts w:ascii="Arial" w:eastAsia="Times New Roman" w:hAnsi="Arial" w:cs="Arial"/>
          <w:b/>
          <w:bCs/>
          <w:color w:val="000000"/>
          <w:sz w:val="20"/>
          <w:szCs w:val="20"/>
          <w:lang w:val="en-US" w:eastAsia="es-CO"/>
        </w:rPr>
        <w:t>R3</w:t>
      </w:r>
      <w:r>
        <w:rPr>
          <w:rFonts w:ascii="Arial" w:eastAsia="Times New Roman" w:hAnsi="Arial" w:cs="Arial"/>
          <w:color w:val="000000"/>
          <w:sz w:val="20"/>
          <w:szCs w:val="20"/>
          <w:lang w:val="en-US" w:eastAsia="es-CO"/>
        </w:rPr>
        <w:t>.</w:t>
      </w:r>
    </w:p>
    <w:p w:rsidR="006C1A9F" w:rsidRDefault="006C1A9F" w:rsidP="001A4E05">
      <w:pPr>
        <w:spacing w:before="120" w:after="120" w:line="240" w:lineRule="auto"/>
        <w:rPr>
          <w:rFonts w:ascii="Arial" w:eastAsia="Times New Roman" w:hAnsi="Arial" w:cs="Arial"/>
          <w:color w:val="000000"/>
          <w:sz w:val="20"/>
          <w:szCs w:val="20"/>
          <w:lang w:val="en-US" w:eastAsia="es-CO"/>
        </w:rPr>
      </w:pP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1:</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Configure ACL 110 to permit only traffic from the inside network.</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Use the </w:t>
      </w:r>
      <w:r>
        <w:rPr>
          <w:rFonts w:ascii="Arial" w:eastAsia="Times New Roman" w:hAnsi="Arial" w:cs="Arial"/>
          <w:b/>
          <w:bCs/>
          <w:color w:val="000000"/>
          <w:sz w:val="20"/>
          <w:szCs w:val="20"/>
          <w:lang w:val="en-US" w:eastAsia="es-CO"/>
        </w:rPr>
        <w:t>access-list </w:t>
      </w:r>
      <w:r>
        <w:rPr>
          <w:rFonts w:ascii="Arial" w:eastAsia="Times New Roman" w:hAnsi="Arial" w:cs="Arial"/>
          <w:color w:val="000000"/>
          <w:sz w:val="20"/>
          <w:szCs w:val="20"/>
          <w:lang w:val="en-US" w:eastAsia="es-CO"/>
        </w:rPr>
        <w:t>command to create a numbered IP ACL.</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4733925" cy="390525"/>
            <wp:effectExtent l="0" t="0" r="9525"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33925" cy="390525"/>
                    </a:xfrm>
                    <a:prstGeom prst="rect">
                      <a:avLst/>
                    </a:prstGeom>
                    <a:noFill/>
                    <a:ln>
                      <a:noFill/>
                    </a:ln>
                  </pic:spPr>
                </pic:pic>
              </a:graphicData>
            </a:graphic>
          </wp:inline>
        </w:drawing>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lastRenderedPageBreak/>
        <w:t>Step 2:</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Apply the ACL to interface F0/1.</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Use the </w:t>
      </w:r>
      <w:r>
        <w:rPr>
          <w:rFonts w:ascii="Arial" w:eastAsia="Times New Roman" w:hAnsi="Arial" w:cs="Arial"/>
          <w:b/>
          <w:bCs/>
          <w:color w:val="000000"/>
          <w:sz w:val="20"/>
          <w:szCs w:val="20"/>
          <w:lang w:val="en-US" w:eastAsia="es-CO"/>
        </w:rPr>
        <w:t>ip access-group </w:t>
      </w:r>
      <w:r>
        <w:rPr>
          <w:rFonts w:ascii="Arial" w:eastAsia="Times New Roman" w:hAnsi="Arial" w:cs="Arial"/>
          <w:color w:val="000000"/>
          <w:sz w:val="20"/>
          <w:szCs w:val="20"/>
          <w:lang w:val="en-US" w:eastAsia="es-CO"/>
        </w:rPr>
        <w:t>command to apply the access list to incoming traffic on interface F0/1</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w:t>
      </w:r>
      <w:r>
        <w:rPr>
          <w:rFonts w:ascii="Arial" w:eastAsia="Times New Roman" w:hAnsi="Arial" w:cs="Arial"/>
          <w:noProof/>
          <w:color w:val="000000"/>
          <w:sz w:val="20"/>
          <w:szCs w:val="20"/>
          <w:lang w:val="en-US" w:eastAsia="es-CO"/>
        </w:rPr>
        <w:t xml:space="preserve"> </w:t>
      </w:r>
      <w:r>
        <w:rPr>
          <w:rFonts w:ascii="Arial" w:eastAsia="Times New Roman" w:hAnsi="Arial" w:cs="Arial"/>
          <w:noProof/>
          <w:color w:val="000000"/>
          <w:sz w:val="20"/>
          <w:szCs w:val="20"/>
          <w:lang w:val="en-US" w:eastAsia="es-CO"/>
        </w:rPr>
        <w:drawing>
          <wp:inline distT="0" distB="0" distL="0" distR="0">
            <wp:extent cx="3095625" cy="485775"/>
            <wp:effectExtent l="0" t="0" r="9525"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5625" cy="485775"/>
                    </a:xfrm>
                    <a:prstGeom prst="rect">
                      <a:avLst/>
                    </a:prstGeom>
                    <a:noFill/>
                    <a:ln>
                      <a:noFill/>
                    </a:ln>
                  </pic:spPr>
                </pic:pic>
              </a:graphicData>
            </a:graphic>
          </wp:inline>
        </w:drawing>
      </w:r>
    </w:p>
    <w:p w:rsidR="006C1A9F" w:rsidRDefault="006C1A9F" w:rsidP="001A4E05">
      <w:pPr>
        <w:keepNext/>
        <w:spacing w:before="240" w:after="0" w:line="315" w:lineRule="atLeast"/>
        <w:rPr>
          <w:rFonts w:ascii="Arial" w:eastAsia="Times New Roman" w:hAnsi="Arial" w:cs="Arial"/>
          <w:b/>
          <w:bCs/>
          <w:color w:val="000000"/>
          <w:sz w:val="28"/>
          <w:szCs w:val="28"/>
          <w:lang w:val="en-US" w:eastAsia="es-CO"/>
        </w:rPr>
      </w:pPr>
      <w:r>
        <w:rPr>
          <w:rFonts w:ascii="Arial" w:eastAsia="Times New Roman" w:hAnsi="Arial" w:cs="Arial"/>
          <w:b/>
          <w:bCs/>
          <w:color w:val="000000"/>
          <w:sz w:val="28"/>
          <w:szCs w:val="28"/>
          <w:lang w:val="en-US" w:eastAsia="es-CO"/>
        </w:rPr>
        <w:t>Part 6: Create a Numbered IP ACL 100 on R3</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On </w:t>
      </w:r>
      <w:r>
        <w:rPr>
          <w:rFonts w:ascii="Arial" w:eastAsia="Times New Roman" w:hAnsi="Arial" w:cs="Arial"/>
          <w:b/>
          <w:bCs/>
          <w:color w:val="000000"/>
          <w:sz w:val="20"/>
          <w:szCs w:val="20"/>
          <w:lang w:val="en-US" w:eastAsia="es-CO"/>
        </w:rPr>
        <w:t>R3</w:t>
      </w:r>
      <w:r>
        <w:rPr>
          <w:rFonts w:ascii="Arial" w:eastAsia="Times New Roman" w:hAnsi="Arial" w:cs="Arial"/>
          <w:color w:val="000000"/>
          <w:sz w:val="20"/>
          <w:szCs w:val="20"/>
          <w:lang w:val="en-US" w:eastAsia="es-CO"/>
        </w:rPr>
        <w:t>, block all packets containing the source IP address from the following pool of addresses: 127.0.0.0/8, any RFC 1918 private addresses, and any IP multicast address.</w:t>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1:</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Configure ACL 100 to block all specified traffic from the outside network.</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You should also block traffic sourced from your own internal address space if it is not an RFC 1918 address (in this activity, your internal address space is part of the private address space specified in RFC 1918).</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Use the </w:t>
      </w:r>
      <w:r>
        <w:rPr>
          <w:rFonts w:ascii="Arial" w:eastAsia="Times New Roman" w:hAnsi="Arial" w:cs="Arial"/>
          <w:b/>
          <w:bCs/>
          <w:color w:val="000000"/>
          <w:sz w:val="20"/>
          <w:szCs w:val="20"/>
          <w:lang w:val="en-US" w:eastAsia="es-CO"/>
        </w:rPr>
        <w:t>access-list </w:t>
      </w:r>
      <w:r>
        <w:rPr>
          <w:rFonts w:ascii="Arial" w:eastAsia="Times New Roman" w:hAnsi="Arial" w:cs="Arial"/>
          <w:color w:val="000000"/>
          <w:sz w:val="20"/>
          <w:szCs w:val="20"/>
          <w:lang w:val="en-US" w:eastAsia="es-CO"/>
        </w:rPr>
        <w:t>command to create a numbered IP ACL.</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5610225" cy="1152525"/>
            <wp:effectExtent l="0" t="0" r="9525"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0225" cy="1152525"/>
                    </a:xfrm>
                    <a:prstGeom prst="rect">
                      <a:avLst/>
                    </a:prstGeom>
                    <a:noFill/>
                    <a:ln>
                      <a:noFill/>
                    </a:ln>
                  </pic:spPr>
                </pic:pic>
              </a:graphicData>
            </a:graphic>
          </wp:inline>
        </w:drawing>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2:</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Apply the ACL to interface Serial 0/0/1.</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Use the </w:t>
      </w:r>
      <w:r>
        <w:rPr>
          <w:rFonts w:ascii="Arial" w:eastAsia="Times New Roman" w:hAnsi="Arial" w:cs="Arial"/>
          <w:b/>
          <w:bCs/>
          <w:color w:val="000000"/>
          <w:sz w:val="20"/>
          <w:szCs w:val="20"/>
          <w:lang w:val="en-US" w:eastAsia="es-CO"/>
        </w:rPr>
        <w:t>ip access-group </w:t>
      </w:r>
      <w:r>
        <w:rPr>
          <w:rFonts w:ascii="Arial" w:eastAsia="Times New Roman" w:hAnsi="Arial" w:cs="Arial"/>
          <w:color w:val="000000"/>
          <w:sz w:val="20"/>
          <w:szCs w:val="20"/>
          <w:lang w:val="en-US" w:eastAsia="es-CO"/>
        </w:rPr>
        <w:t>command to apply the access list to incoming traffic on interface Serial 0/0/1.</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3733800" cy="504825"/>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33800" cy="504825"/>
                    </a:xfrm>
                    <a:prstGeom prst="rect">
                      <a:avLst/>
                    </a:prstGeom>
                    <a:noFill/>
                    <a:ln>
                      <a:noFill/>
                    </a:ln>
                  </pic:spPr>
                </pic:pic>
              </a:graphicData>
            </a:graphic>
          </wp:inline>
        </w:drawing>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t>Step 3:</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Confirm that the specified traffic entering interface Serial 0/0/1 is dropped.</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From the </w:t>
      </w:r>
      <w:r>
        <w:rPr>
          <w:rFonts w:ascii="Arial" w:eastAsia="Times New Roman" w:hAnsi="Arial" w:cs="Arial"/>
          <w:b/>
          <w:bCs/>
          <w:color w:val="000000"/>
          <w:sz w:val="20"/>
          <w:szCs w:val="20"/>
          <w:lang w:val="en-US" w:eastAsia="es-CO"/>
        </w:rPr>
        <w:t>PC-C</w:t>
      </w:r>
      <w:r>
        <w:rPr>
          <w:rFonts w:ascii="Arial" w:eastAsia="Times New Roman" w:hAnsi="Arial" w:cs="Arial"/>
          <w:color w:val="000000"/>
          <w:sz w:val="20"/>
          <w:szCs w:val="20"/>
          <w:lang w:val="en-US" w:eastAsia="es-CO"/>
        </w:rPr>
        <w:t> command prompt, ping the </w:t>
      </w:r>
      <w:r>
        <w:rPr>
          <w:rFonts w:ascii="Arial" w:eastAsia="Times New Roman" w:hAnsi="Arial" w:cs="Arial"/>
          <w:b/>
          <w:bCs/>
          <w:color w:val="000000"/>
          <w:sz w:val="20"/>
          <w:szCs w:val="20"/>
          <w:lang w:val="en-US" w:eastAsia="es-CO"/>
        </w:rPr>
        <w:t>PC-A</w:t>
      </w:r>
      <w:r>
        <w:rPr>
          <w:rFonts w:ascii="Arial" w:eastAsia="Times New Roman" w:hAnsi="Arial" w:cs="Arial"/>
          <w:color w:val="000000"/>
          <w:sz w:val="20"/>
          <w:szCs w:val="20"/>
          <w:lang w:val="en-US" w:eastAsia="es-CO"/>
        </w:rPr>
        <w:t> server. The ICMP echo </w:t>
      </w:r>
      <w:r>
        <w:rPr>
          <w:rFonts w:ascii="Arial" w:eastAsia="Times New Roman" w:hAnsi="Arial" w:cs="Arial"/>
          <w:i/>
          <w:iCs/>
          <w:color w:val="000000"/>
          <w:sz w:val="20"/>
          <w:szCs w:val="20"/>
          <w:lang w:val="en-US" w:eastAsia="es-CO"/>
        </w:rPr>
        <w:t>replies</w:t>
      </w:r>
      <w:r>
        <w:rPr>
          <w:rFonts w:ascii="Arial" w:eastAsia="Times New Roman" w:hAnsi="Arial" w:cs="Arial"/>
          <w:color w:val="000000"/>
          <w:sz w:val="20"/>
          <w:szCs w:val="20"/>
          <w:lang w:val="en-US" w:eastAsia="es-CO"/>
        </w:rPr>
        <w:t> are blocked by the ACL since they are sourced from the 192.168.0.0/16 address space.</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noProof/>
          <w:color w:val="000000"/>
          <w:sz w:val="20"/>
          <w:szCs w:val="20"/>
          <w:lang w:val="en-US" w:eastAsia="es-CO"/>
        </w:rPr>
        <w:drawing>
          <wp:inline distT="0" distB="0" distL="0" distR="0">
            <wp:extent cx="4143375" cy="1838325"/>
            <wp:effectExtent l="0" t="0" r="9525"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43375" cy="1838325"/>
                    </a:xfrm>
                    <a:prstGeom prst="rect">
                      <a:avLst/>
                    </a:prstGeom>
                    <a:noFill/>
                    <a:ln>
                      <a:noFill/>
                    </a:ln>
                  </pic:spPr>
                </pic:pic>
              </a:graphicData>
            </a:graphic>
          </wp:inline>
        </w:drawing>
      </w:r>
    </w:p>
    <w:p w:rsidR="006C1A9F" w:rsidRDefault="006C1A9F" w:rsidP="001A4E05">
      <w:pPr>
        <w:keepNext/>
        <w:spacing w:before="240" w:after="120" w:line="240" w:lineRule="auto"/>
        <w:ind w:hanging="972"/>
        <w:rPr>
          <w:rFonts w:ascii="Arial" w:eastAsia="Times New Roman" w:hAnsi="Arial" w:cs="Arial"/>
          <w:b/>
          <w:bCs/>
          <w:color w:val="000000"/>
          <w:lang w:val="en-US" w:eastAsia="es-CO"/>
        </w:rPr>
      </w:pPr>
      <w:r>
        <w:rPr>
          <w:rFonts w:ascii="Arial" w:eastAsia="Times New Roman" w:hAnsi="Arial" w:cs="Arial"/>
          <w:b/>
          <w:bCs/>
          <w:color w:val="000000"/>
          <w:lang w:val="en-US" w:eastAsia="es-CO"/>
        </w:rPr>
        <w:lastRenderedPageBreak/>
        <w:t>Step 4:</w:t>
      </w:r>
      <w:r>
        <w:rPr>
          <w:rFonts w:ascii="Times New Roman" w:eastAsia="Times New Roman" w:hAnsi="Times New Roman" w:cs="Times New Roman"/>
          <w:color w:val="000000"/>
          <w:sz w:val="14"/>
          <w:szCs w:val="14"/>
          <w:lang w:val="en-US" w:eastAsia="es-CO"/>
        </w:rPr>
        <w:t>      </w:t>
      </w:r>
      <w:r>
        <w:rPr>
          <w:rFonts w:ascii="Arial" w:eastAsia="Times New Roman" w:hAnsi="Arial" w:cs="Arial"/>
          <w:b/>
          <w:bCs/>
          <w:color w:val="000000"/>
          <w:lang w:val="en-US" w:eastAsia="es-CO"/>
        </w:rPr>
        <w:t>Check results.</w:t>
      </w:r>
    </w:p>
    <w:p w:rsidR="006C1A9F" w:rsidRDefault="006C1A9F" w:rsidP="001A4E05">
      <w:pPr>
        <w:spacing w:before="120" w:after="120" w:line="240" w:lineRule="auto"/>
        <w:rPr>
          <w:rFonts w:ascii="Arial" w:eastAsia="Times New Roman" w:hAnsi="Arial" w:cs="Arial"/>
          <w:color w:val="000000"/>
          <w:sz w:val="20"/>
          <w:szCs w:val="20"/>
          <w:lang w:val="en-US" w:eastAsia="es-CO"/>
        </w:rPr>
      </w:pPr>
      <w:r>
        <w:rPr>
          <w:rFonts w:ascii="Arial" w:eastAsia="Times New Roman" w:hAnsi="Arial" w:cs="Arial"/>
          <w:color w:val="000000"/>
          <w:sz w:val="20"/>
          <w:szCs w:val="20"/>
          <w:lang w:val="en-US" w:eastAsia="es-CO"/>
        </w:rPr>
        <w:t>Your completion percentage should be 100%. Click </w:t>
      </w:r>
      <w:r>
        <w:rPr>
          <w:rFonts w:ascii="Arial" w:eastAsia="Times New Roman" w:hAnsi="Arial" w:cs="Arial"/>
          <w:b/>
          <w:bCs/>
          <w:color w:val="000000"/>
          <w:sz w:val="20"/>
          <w:szCs w:val="20"/>
          <w:lang w:val="en-US" w:eastAsia="es-CO"/>
        </w:rPr>
        <w:t>Check Results</w:t>
      </w:r>
      <w:r>
        <w:rPr>
          <w:rFonts w:ascii="Arial" w:eastAsia="Times New Roman" w:hAnsi="Arial" w:cs="Arial"/>
          <w:color w:val="000000"/>
          <w:sz w:val="20"/>
          <w:szCs w:val="20"/>
          <w:lang w:val="en-US" w:eastAsia="es-CO"/>
        </w:rPr>
        <w:t> to see feedback and verification of which required components have been completed.</w:t>
      </w:r>
    </w:p>
    <w:p w:rsidR="006C1A9F" w:rsidRDefault="006C1A9F" w:rsidP="001A4E05">
      <w:pPr>
        <w:rPr>
          <w:lang w:val="en-US"/>
        </w:rPr>
      </w:pPr>
      <w:r>
        <w:rPr>
          <w:noProof/>
          <w:lang w:val="en-US"/>
        </w:rPr>
        <w:drawing>
          <wp:inline distT="0" distB="0" distL="0" distR="0">
            <wp:extent cx="4505325" cy="488632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05325" cy="4886325"/>
                    </a:xfrm>
                    <a:prstGeom prst="rect">
                      <a:avLst/>
                    </a:prstGeom>
                    <a:noFill/>
                    <a:ln>
                      <a:noFill/>
                    </a:ln>
                  </pic:spPr>
                </pic:pic>
              </a:graphicData>
            </a:graphic>
          </wp:inline>
        </w:drawing>
      </w:r>
    </w:p>
    <w:p w:rsidR="006C1A9F" w:rsidRDefault="006C1A9F" w:rsidP="001A4E05">
      <w:pPr>
        <w:rPr>
          <w:lang w:val="en-US"/>
        </w:rPr>
      </w:pPr>
      <w:r>
        <w:rPr>
          <w:noProof/>
          <w:lang w:val="en-US"/>
        </w:rPr>
        <w:lastRenderedPageBreak/>
        <w:drawing>
          <wp:inline distT="0" distB="0" distL="0" distR="0">
            <wp:extent cx="4562475" cy="4619625"/>
            <wp:effectExtent l="0" t="0" r="9525"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62475" cy="4619625"/>
                    </a:xfrm>
                    <a:prstGeom prst="rect">
                      <a:avLst/>
                    </a:prstGeom>
                    <a:noFill/>
                    <a:ln>
                      <a:noFill/>
                    </a:ln>
                  </pic:spPr>
                </pic:pic>
              </a:graphicData>
            </a:graphic>
          </wp:inline>
        </w:drawing>
      </w:r>
    </w:p>
    <w:p w:rsidR="006C1A9F" w:rsidRPr="006C1A9F" w:rsidRDefault="006C1A9F" w:rsidP="001A4E05">
      <w:pPr>
        <w:rPr>
          <w:lang w:val="en-US"/>
        </w:rPr>
      </w:pPr>
    </w:p>
    <w:p w:rsidR="00791DFB" w:rsidRPr="006C1A9F" w:rsidRDefault="00791DFB" w:rsidP="001A4E05">
      <w:pPr>
        <w:spacing w:line="276" w:lineRule="auto"/>
        <w:rPr>
          <w:rFonts w:ascii="Arial" w:hAnsi="Arial" w:cs="Arial"/>
          <w:b/>
          <w:lang w:val="en-US"/>
        </w:rPr>
      </w:pPr>
    </w:p>
    <w:p w:rsidR="0083779C" w:rsidRDefault="0083779C" w:rsidP="001A4E05">
      <w:pPr>
        <w:rPr>
          <w:rFonts w:ascii="Arial" w:eastAsiaTheme="minorEastAsia" w:hAnsi="Arial" w:cstheme="majorBidi"/>
          <w:b/>
          <w:color w:val="2E74B5" w:themeColor="accent1" w:themeShade="BF"/>
          <w:sz w:val="32"/>
          <w:szCs w:val="32"/>
        </w:rPr>
      </w:pPr>
      <w:r>
        <w:rPr>
          <w:rFonts w:eastAsiaTheme="minorEastAsia"/>
        </w:rPr>
        <w:br w:type="page"/>
      </w:r>
    </w:p>
    <w:p w:rsidR="0083779C" w:rsidRPr="0083779C" w:rsidRDefault="0083779C" w:rsidP="001A4E05">
      <w:pPr>
        <w:pStyle w:val="Ttulo1"/>
      </w:pPr>
      <w:bookmarkStart w:id="3" w:name="_Toc499660162"/>
      <w:r w:rsidRPr="0083779C">
        <w:rPr>
          <w:rFonts w:eastAsiaTheme="minorEastAsia"/>
        </w:rPr>
        <w:lastRenderedPageBreak/>
        <w:t>9.2.1.10 Packet Tracer Configuring Standard ACLs Instructions IG</w:t>
      </w:r>
      <w:bookmarkEnd w:id="3"/>
    </w:p>
    <w:p w:rsidR="0083779C" w:rsidRDefault="0083779C" w:rsidP="001A4E05">
      <w:pPr>
        <w:pStyle w:val="LabSection"/>
        <w:rPr>
          <w:lang w:val="es-CO" w:eastAsia="es-CO"/>
        </w:rPr>
      </w:pPr>
      <w:r>
        <w:rPr>
          <w:lang w:val="es-CO" w:eastAsia="es-CO"/>
        </w:rPr>
        <w:t>Packet Tracer - Configuring Standard ACLs</w:t>
      </w:r>
    </w:p>
    <w:p w:rsidR="0083779C" w:rsidRDefault="0083779C" w:rsidP="001A4E05">
      <w:pPr>
        <w:pStyle w:val="LabSection"/>
        <w:rPr>
          <w:lang w:val="es-CO" w:eastAsia="es-CO"/>
        </w:rPr>
      </w:pPr>
      <w:r>
        <w:rPr>
          <w:lang w:val="es-CO" w:eastAsia="es-CO"/>
        </w:rPr>
        <w:t>Addressing Table</w:t>
      </w:r>
    </w:p>
    <w:p w:rsidR="0083779C" w:rsidRDefault="0083779C" w:rsidP="001A4E05">
      <w:pPr>
        <w:pStyle w:val="Textoindependiente1"/>
        <w:rPr>
          <w:lang w:val="es-CO" w:eastAsia="es-CO"/>
        </w:rPr>
      </w:pPr>
    </w:p>
    <w:tbl>
      <w:tblPr>
        <w:tblW w:w="8402" w:type="dxa"/>
        <w:jc w:val="center"/>
        <w:tblCellMar>
          <w:left w:w="0" w:type="dxa"/>
          <w:right w:w="0" w:type="dxa"/>
        </w:tblCellMar>
        <w:tblLook w:val="04A0" w:firstRow="1" w:lastRow="0" w:firstColumn="1" w:lastColumn="0" w:noHBand="0" w:noVBand="1"/>
      </w:tblPr>
      <w:tblGrid>
        <w:gridCol w:w="1411"/>
        <w:gridCol w:w="1350"/>
        <w:gridCol w:w="1890"/>
        <w:gridCol w:w="1885"/>
        <w:gridCol w:w="1866"/>
      </w:tblGrid>
      <w:tr w:rsidR="0083779C" w:rsidTr="0083779C">
        <w:trPr>
          <w:cantSplit/>
          <w:jc w:val="center"/>
        </w:trPr>
        <w:tc>
          <w:tcPr>
            <w:tcW w:w="1411" w:type="dxa"/>
            <w:tcBorders>
              <w:top w:val="single" w:sz="8" w:space="0" w:color="auto"/>
              <w:left w:val="single" w:sz="8" w:space="0" w:color="auto"/>
              <w:bottom w:val="single" w:sz="8" w:space="0" w:color="auto"/>
              <w:right w:val="single" w:sz="8" w:space="0" w:color="auto"/>
            </w:tcBorders>
            <w:shd w:val="clear" w:color="auto" w:fill="DBE5F1"/>
            <w:tcMar>
              <w:top w:w="14" w:type="dxa"/>
              <w:left w:w="115" w:type="dxa"/>
              <w:bottom w:w="14" w:type="dxa"/>
              <w:right w:w="115" w:type="dxa"/>
            </w:tcMar>
            <w:vAlign w:val="bottom"/>
            <w:hideMark/>
          </w:tcPr>
          <w:p w:rsidR="0083779C" w:rsidRDefault="0083779C"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Device</w:t>
            </w:r>
          </w:p>
        </w:tc>
        <w:tc>
          <w:tcPr>
            <w:tcW w:w="135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83779C" w:rsidRDefault="0083779C"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Interface</w:t>
            </w:r>
          </w:p>
        </w:tc>
        <w:tc>
          <w:tcPr>
            <w:tcW w:w="189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83779C" w:rsidRDefault="0083779C"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IP Address</w:t>
            </w:r>
          </w:p>
        </w:tc>
        <w:tc>
          <w:tcPr>
            <w:tcW w:w="1885"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83779C" w:rsidRDefault="0083779C"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Subnet Mask</w:t>
            </w:r>
          </w:p>
        </w:tc>
        <w:tc>
          <w:tcPr>
            <w:tcW w:w="1866"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83779C" w:rsidRDefault="0083779C"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Default Gateway</w:t>
            </w:r>
          </w:p>
        </w:tc>
      </w:tr>
      <w:tr w:rsidR="0083779C" w:rsidTr="0083779C">
        <w:trPr>
          <w:cantSplit/>
          <w:jc w:val="center"/>
        </w:trPr>
        <w:tc>
          <w:tcPr>
            <w:tcW w:w="1411" w:type="dxa"/>
            <w:vMerge w:val="restart"/>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R1</w:t>
            </w: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F0/0</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192.168.10.1</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255.255.255.0</w:t>
            </w:r>
          </w:p>
        </w:tc>
        <w:tc>
          <w:tcPr>
            <w:tcW w:w="1866" w:type="dxa"/>
            <w:tcBorders>
              <w:top w:val="nil"/>
              <w:left w:val="nil"/>
              <w:bottom w:val="single" w:sz="8" w:space="0" w:color="auto"/>
              <w:right w:val="single" w:sz="8" w:space="0" w:color="auto"/>
            </w:tcBorders>
            <w:tcMar>
              <w:top w:w="14" w:type="dxa"/>
              <w:left w:w="115" w:type="dxa"/>
              <w:bottom w:w="14" w:type="dxa"/>
              <w:right w:w="115" w:type="dxa"/>
            </w:tcMa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N/A</w:t>
            </w:r>
          </w:p>
        </w:tc>
      </w:tr>
      <w:tr w:rsidR="0083779C" w:rsidTr="0083779C">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83779C" w:rsidRDefault="0083779C" w:rsidP="001A4E05">
            <w:pPr>
              <w:spacing w:after="0" w:line="240" w:lineRule="auto"/>
              <w:rPr>
                <w:rFonts w:eastAsia="Times New Roman" w:cs="Arial"/>
                <w:sz w:val="20"/>
                <w:szCs w:val="20"/>
                <w:lang w:eastAsia="es-CO"/>
              </w:rPr>
            </w:pP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F0/1</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192.168.11.1</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255.255.255.0</w:t>
            </w:r>
          </w:p>
        </w:tc>
        <w:tc>
          <w:tcPr>
            <w:tcW w:w="1866" w:type="dxa"/>
            <w:tcBorders>
              <w:top w:val="nil"/>
              <w:left w:val="nil"/>
              <w:bottom w:val="single" w:sz="8" w:space="0" w:color="auto"/>
              <w:right w:val="single" w:sz="8" w:space="0" w:color="auto"/>
            </w:tcBorders>
            <w:tcMar>
              <w:top w:w="14" w:type="dxa"/>
              <w:left w:w="115" w:type="dxa"/>
              <w:bottom w:w="14" w:type="dxa"/>
              <w:right w:w="115" w:type="dxa"/>
            </w:tcMa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N/A</w:t>
            </w:r>
          </w:p>
        </w:tc>
      </w:tr>
      <w:tr w:rsidR="0083779C" w:rsidTr="0083779C">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83779C" w:rsidRDefault="0083779C" w:rsidP="001A4E05">
            <w:pPr>
              <w:spacing w:after="0" w:line="240" w:lineRule="auto"/>
              <w:rPr>
                <w:rFonts w:eastAsia="Times New Roman" w:cs="Arial"/>
                <w:sz w:val="20"/>
                <w:szCs w:val="20"/>
                <w:lang w:eastAsia="es-CO"/>
              </w:rPr>
            </w:pP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S0/0/0</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10.1.1.1</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255.255.255.252</w:t>
            </w:r>
          </w:p>
        </w:tc>
        <w:tc>
          <w:tcPr>
            <w:tcW w:w="1866" w:type="dxa"/>
            <w:tcBorders>
              <w:top w:val="nil"/>
              <w:left w:val="nil"/>
              <w:bottom w:val="single" w:sz="8" w:space="0" w:color="auto"/>
              <w:right w:val="single" w:sz="8" w:space="0" w:color="auto"/>
            </w:tcBorders>
            <w:tcMar>
              <w:top w:w="14" w:type="dxa"/>
              <w:left w:w="115" w:type="dxa"/>
              <w:bottom w:w="14" w:type="dxa"/>
              <w:right w:w="115" w:type="dxa"/>
            </w:tcMa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N/A</w:t>
            </w:r>
          </w:p>
        </w:tc>
      </w:tr>
      <w:tr w:rsidR="0083779C" w:rsidTr="0083779C">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83779C" w:rsidRDefault="0083779C" w:rsidP="001A4E05">
            <w:pPr>
              <w:spacing w:after="0" w:line="240" w:lineRule="auto"/>
              <w:rPr>
                <w:rFonts w:eastAsia="Times New Roman" w:cs="Arial"/>
                <w:sz w:val="20"/>
                <w:szCs w:val="20"/>
                <w:lang w:eastAsia="es-CO"/>
              </w:rPr>
            </w:pP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S0/0/1</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10.3.3.1</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255.255.255.252</w:t>
            </w:r>
          </w:p>
        </w:tc>
        <w:tc>
          <w:tcPr>
            <w:tcW w:w="1866" w:type="dxa"/>
            <w:tcBorders>
              <w:top w:val="nil"/>
              <w:left w:val="nil"/>
              <w:bottom w:val="single" w:sz="8" w:space="0" w:color="auto"/>
              <w:right w:val="single" w:sz="8" w:space="0" w:color="auto"/>
            </w:tcBorders>
            <w:tcMar>
              <w:top w:w="14" w:type="dxa"/>
              <w:left w:w="115" w:type="dxa"/>
              <w:bottom w:w="14" w:type="dxa"/>
              <w:right w:w="115" w:type="dxa"/>
            </w:tcMa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N/A</w:t>
            </w:r>
          </w:p>
        </w:tc>
      </w:tr>
      <w:tr w:rsidR="0083779C" w:rsidTr="0083779C">
        <w:trPr>
          <w:cantSplit/>
          <w:jc w:val="center"/>
        </w:trPr>
        <w:tc>
          <w:tcPr>
            <w:tcW w:w="1411" w:type="dxa"/>
            <w:vMerge w:val="restart"/>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R2</w:t>
            </w: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F0/0</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192.168.20.1</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255.255.255.0</w:t>
            </w:r>
          </w:p>
        </w:tc>
        <w:tc>
          <w:tcPr>
            <w:tcW w:w="1866" w:type="dxa"/>
            <w:tcBorders>
              <w:top w:val="nil"/>
              <w:left w:val="nil"/>
              <w:bottom w:val="single" w:sz="8" w:space="0" w:color="auto"/>
              <w:right w:val="single" w:sz="8" w:space="0" w:color="auto"/>
            </w:tcBorders>
            <w:tcMar>
              <w:top w:w="14" w:type="dxa"/>
              <w:left w:w="115" w:type="dxa"/>
              <w:bottom w:w="14" w:type="dxa"/>
              <w:right w:w="115" w:type="dxa"/>
            </w:tcMa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N/A</w:t>
            </w:r>
          </w:p>
        </w:tc>
      </w:tr>
      <w:tr w:rsidR="0083779C" w:rsidTr="0083779C">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83779C" w:rsidRDefault="0083779C" w:rsidP="001A4E05">
            <w:pPr>
              <w:spacing w:after="0" w:line="240" w:lineRule="auto"/>
              <w:rPr>
                <w:rFonts w:eastAsia="Times New Roman" w:cs="Arial"/>
                <w:sz w:val="20"/>
                <w:szCs w:val="20"/>
                <w:lang w:eastAsia="es-CO"/>
              </w:rPr>
            </w:pP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S0/0/0</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10.1.1.2</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255.255.255.252</w:t>
            </w:r>
          </w:p>
        </w:tc>
        <w:tc>
          <w:tcPr>
            <w:tcW w:w="1866" w:type="dxa"/>
            <w:tcBorders>
              <w:top w:val="nil"/>
              <w:left w:val="nil"/>
              <w:bottom w:val="single" w:sz="8" w:space="0" w:color="auto"/>
              <w:right w:val="single" w:sz="8" w:space="0" w:color="auto"/>
            </w:tcBorders>
            <w:tcMar>
              <w:top w:w="14" w:type="dxa"/>
              <w:left w:w="115" w:type="dxa"/>
              <w:bottom w:w="14" w:type="dxa"/>
              <w:right w:w="115" w:type="dxa"/>
            </w:tcMa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N/A</w:t>
            </w:r>
          </w:p>
        </w:tc>
      </w:tr>
      <w:tr w:rsidR="0083779C" w:rsidTr="0083779C">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83779C" w:rsidRDefault="0083779C" w:rsidP="001A4E05">
            <w:pPr>
              <w:spacing w:after="0" w:line="240" w:lineRule="auto"/>
              <w:rPr>
                <w:rFonts w:eastAsia="Times New Roman" w:cs="Arial"/>
                <w:sz w:val="20"/>
                <w:szCs w:val="20"/>
                <w:lang w:eastAsia="es-CO"/>
              </w:rPr>
            </w:pP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S0/0/1</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10.2.2.1</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255.255.255.252</w:t>
            </w:r>
          </w:p>
        </w:tc>
        <w:tc>
          <w:tcPr>
            <w:tcW w:w="1866" w:type="dxa"/>
            <w:tcBorders>
              <w:top w:val="nil"/>
              <w:left w:val="nil"/>
              <w:bottom w:val="single" w:sz="8" w:space="0" w:color="auto"/>
              <w:right w:val="single" w:sz="8" w:space="0" w:color="auto"/>
            </w:tcBorders>
            <w:tcMar>
              <w:top w:w="14" w:type="dxa"/>
              <w:left w:w="115" w:type="dxa"/>
              <w:bottom w:w="14" w:type="dxa"/>
              <w:right w:w="115" w:type="dxa"/>
            </w:tcMa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N/A</w:t>
            </w:r>
          </w:p>
        </w:tc>
      </w:tr>
      <w:tr w:rsidR="0083779C" w:rsidTr="0083779C">
        <w:trPr>
          <w:cantSplit/>
          <w:jc w:val="center"/>
        </w:trPr>
        <w:tc>
          <w:tcPr>
            <w:tcW w:w="1411" w:type="dxa"/>
            <w:vMerge w:val="restart"/>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R3</w:t>
            </w: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F0/0</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192.168.30.1</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255.255.255.0</w:t>
            </w:r>
          </w:p>
        </w:tc>
        <w:tc>
          <w:tcPr>
            <w:tcW w:w="1866" w:type="dxa"/>
            <w:tcBorders>
              <w:top w:val="nil"/>
              <w:left w:val="nil"/>
              <w:bottom w:val="single" w:sz="8" w:space="0" w:color="auto"/>
              <w:right w:val="single" w:sz="8" w:space="0" w:color="auto"/>
            </w:tcBorders>
            <w:tcMar>
              <w:top w:w="14" w:type="dxa"/>
              <w:left w:w="115" w:type="dxa"/>
              <w:bottom w:w="14" w:type="dxa"/>
              <w:right w:w="115" w:type="dxa"/>
            </w:tcMa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N/A</w:t>
            </w:r>
          </w:p>
        </w:tc>
      </w:tr>
      <w:tr w:rsidR="0083779C" w:rsidTr="0083779C">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83779C" w:rsidRDefault="0083779C" w:rsidP="001A4E05">
            <w:pPr>
              <w:spacing w:after="0" w:line="240" w:lineRule="auto"/>
              <w:rPr>
                <w:rFonts w:eastAsia="Times New Roman" w:cs="Arial"/>
                <w:sz w:val="20"/>
                <w:szCs w:val="20"/>
                <w:lang w:eastAsia="es-CO"/>
              </w:rPr>
            </w:pP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S0/0/0</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10.3.3.2</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255.255.255.252</w:t>
            </w:r>
          </w:p>
        </w:tc>
        <w:tc>
          <w:tcPr>
            <w:tcW w:w="1866" w:type="dxa"/>
            <w:tcBorders>
              <w:top w:val="nil"/>
              <w:left w:val="nil"/>
              <w:bottom w:val="single" w:sz="8" w:space="0" w:color="auto"/>
              <w:right w:val="single" w:sz="8" w:space="0" w:color="auto"/>
            </w:tcBorders>
            <w:tcMar>
              <w:top w:w="14" w:type="dxa"/>
              <w:left w:w="115" w:type="dxa"/>
              <w:bottom w:w="14" w:type="dxa"/>
              <w:right w:w="115" w:type="dxa"/>
            </w:tcMa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N/A</w:t>
            </w:r>
          </w:p>
        </w:tc>
      </w:tr>
      <w:tr w:rsidR="0083779C" w:rsidTr="0083779C">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83779C" w:rsidRDefault="0083779C" w:rsidP="001A4E05">
            <w:pPr>
              <w:spacing w:after="0" w:line="240" w:lineRule="auto"/>
              <w:rPr>
                <w:rFonts w:eastAsia="Times New Roman" w:cs="Arial"/>
                <w:sz w:val="20"/>
                <w:szCs w:val="20"/>
                <w:lang w:eastAsia="es-CO"/>
              </w:rPr>
            </w:pP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S0/0/1</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10.2.2.2</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255.255.255.252</w:t>
            </w:r>
          </w:p>
        </w:tc>
        <w:tc>
          <w:tcPr>
            <w:tcW w:w="1866"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N/A</w:t>
            </w:r>
          </w:p>
        </w:tc>
      </w:tr>
      <w:tr w:rsidR="0083779C" w:rsidTr="0083779C">
        <w:trPr>
          <w:cantSplit/>
          <w:jc w:val="center"/>
        </w:trPr>
        <w:tc>
          <w:tcPr>
            <w:tcW w:w="1411"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PC1</w:t>
            </w: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NIC</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192.168.10.10</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255.255.255.0</w:t>
            </w:r>
          </w:p>
        </w:tc>
        <w:tc>
          <w:tcPr>
            <w:tcW w:w="1866"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192.168.10.1</w:t>
            </w:r>
          </w:p>
        </w:tc>
      </w:tr>
      <w:tr w:rsidR="0083779C" w:rsidTr="0083779C">
        <w:trPr>
          <w:cantSplit/>
          <w:jc w:val="center"/>
        </w:trPr>
        <w:tc>
          <w:tcPr>
            <w:tcW w:w="1411"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PC2</w:t>
            </w: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NIC</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192.168.11.10</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255.255.255.0</w:t>
            </w:r>
          </w:p>
        </w:tc>
        <w:tc>
          <w:tcPr>
            <w:tcW w:w="1866"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192.168.11.1</w:t>
            </w:r>
          </w:p>
        </w:tc>
      </w:tr>
      <w:tr w:rsidR="0083779C" w:rsidTr="0083779C">
        <w:trPr>
          <w:cantSplit/>
          <w:jc w:val="center"/>
        </w:trPr>
        <w:tc>
          <w:tcPr>
            <w:tcW w:w="1411"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PC3</w:t>
            </w: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NIC</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192.168.30.10</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255.255.255.0</w:t>
            </w:r>
          </w:p>
        </w:tc>
        <w:tc>
          <w:tcPr>
            <w:tcW w:w="1866"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192.168.30.1</w:t>
            </w:r>
          </w:p>
        </w:tc>
      </w:tr>
      <w:tr w:rsidR="0083779C" w:rsidTr="0083779C">
        <w:trPr>
          <w:cantSplit/>
          <w:jc w:val="center"/>
        </w:trPr>
        <w:tc>
          <w:tcPr>
            <w:tcW w:w="1411"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WebServer</w:t>
            </w:r>
          </w:p>
        </w:tc>
        <w:tc>
          <w:tcPr>
            <w:tcW w:w="135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NIC</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192.168.20.254</w:t>
            </w:r>
          </w:p>
        </w:tc>
        <w:tc>
          <w:tcPr>
            <w:tcW w:w="1885"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255.255.255.0</w:t>
            </w:r>
          </w:p>
        </w:tc>
        <w:tc>
          <w:tcPr>
            <w:tcW w:w="1866"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83779C" w:rsidRDefault="0083779C" w:rsidP="001A4E05">
            <w:pPr>
              <w:keepNext/>
              <w:spacing w:line="240" w:lineRule="auto"/>
              <w:rPr>
                <w:rFonts w:eastAsia="Times New Roman" w:cs="Arial"/>
                <w:sz w:val="20"/>
                <w:szCs w:val="20"/>
                <w:lang w:eastAsia="es-CO"/>
              </w:rPr>
            </w:pPr>
            <w:r>
              <w:rPr>
                <w:rFonts w:eastAsia="Times New Roman" w:cs="Arial"/>
                <w:sz w:val="20"/>
                <w:szCs w:val="20"/>
                <w:lang w:eastAsia="es-CO"/>
              </w:rPr>
              <w:t>192.168.20.1</w:t>
            </w:r>
          </w:p>
        </w:tc>
      </w:tr>
    </w:tbl>
    <w:p w:rsidR="0083779C" w:rsidRDefault="0083779C" w:rsidP="001A4E05">
      <w:pPr>
        <w:pStyle w:val="LabSection"/>
        <w:rPr>
          <w:lang w:val="es-CO" w:eastAsia="es-CO"/>
        </w:rPr>
      </w:pPr>
      <w:r>
        <w:rPr>
          <w:lang w:val="es-CO" w:eastAsia="es-CO"/>
        </w:rPr>
        <w:t>Objectives</w:t>
      </w:r>
    </w:p>
    <w:p w:rsidR="0083779C" w:rsidRDefault="0083779C" w:rsidP="001A4E05">
      <w:pPr>
        <w:pStyle w:val="LabSection"/>
        <w:rPr>
          <w:lang w:val="es-CO" w:eastAsia="es-CO"/>
        </w:rPr>
      </w:pPr>
      <w:r>
        <w:rPr>
          <w:lang w:val="es-CO" w:eastAsia="es-CO"/>
        </w:rPr>
        <w:t>Part 1: Plan an ACL Implementation</w:t>
      </w:r>
    </w:p>
    <w:p w:rsidR="0083779C" w:rsidRDefault="0083779C" w:rsidP="001A4E05">
      <w:pPr>
        <w:pStyle w:val="LabSection"/>
        <w:rPr>
          <w:lang w:eastAsia="es-CO"/>
        </w:rPr>
      </w:pPr>
      <w:r>
        <w:rPr>
          <w:lang w:eastAsia="es-CO"/>
        </w:rPr>
        <w:t>Part 2: Configure, Apply, and Verify a Standard ACL</w:t>
      </w:r>
    </w:p>
    <w:p w:rsidR="0083779C" w:rsidRDefault="0083779C" w:rsidP="001A4E05">
      <w:pPr>
        <w:pStyle w:val="LabSection"/>
        <w:rPr>
          <w:lang w:val="es-CO" w:eastAsia="es-CO"/>
        </w:rPr>
      </w:pPr>
      <w:r>
        <w:rPr>
          <w:lang w:val="es-CO" w:eastAsia="es-CO"/>
        </w:rPr>
        <w:t>Background / Scenario</w:t>
      </w:r>
    </w:p>
    <w:p w:rsidR="0083779C" w:rsidRDefault="0083779C" w:rsidP="001A4E05">
      <w:pPr>
        <w:pStyle w:val="LabSection"/>
        <w:rPr>
          <w:lang w:eastAsia="es-CO"/>
        </w:rPr>
      </w:pPr>
      <w:r>
        <w:rPr>
          <w:lang w:eastAsia="es-CO"/>
        </w:rPr>
        <w:t xml:space="preserve">Standard access control lists (ACLs) are router configuration scripts that control whether a router permits or denies packets based on the source address. This activity focuses on defining filtering criteria, configuring standard ACLs, applying ACLs to router interfaces, and verifying and testing the ACL implementation. The </w:t>
      </w:r>
      <w:r>
        <w:rPr>
          <w:lang w:eastAsia="es-CO"/>
        </w:rPr>
        <w:lastRenderedPageBreak/>
        <w:t>routers are already configured, including IP addresses and Enhanced Interior Gateway Routing Protocol (EIGRP) routing.</w:t>
      </w:r>
    </w:p>
    <w:p w:rsidR="0083779C" w:rsidRDefault="0083779C" w:rsidP="001A4E05">
      <w:pPr>
        <w:pStyle w:val="LabSection"/>
        <w:rPr>
          <w:lang w:val="es-CO" w:eastAsia="es-CO"/>
        </w:rPr>
      </w:pPr>
      <w:r>
        <w:rPr>
          <w:lang w:val="es-CO" w:eastAsia="es-CO"/>
        </w:rPr>
        <w:t>Part 1:</w:t>
      </w:r>
      <w:r>
        <w:rPr>
          <w:rFonts w:ascii="Times New Roman" w:hAnsi="Times New Roman"/>
          <w:sz w:val="14"/>
          <w:szCs w:val="14"/>
          <w:lang w:val="es-CO" w:eastAsia="es-CO"/>
        </w:rPr>
        <w:t>     </w:t>
      </w:r>
      <w:r>
        <w:rPr>
          <w:lang w:val="es-CO" w:eastAsia="es-CO"/>
        </w:rPr>
        <w:t>Plan an ACL Implementation</w:t>
      </w:r>
    </w:p>
    <w:p w:rsidR="0083779C" w:rsidRDefault="0083779C" w:rsidP="001A4E05">
      <w:pPr>
        <w:pStyle w:val="LabSection"/>
        <w:rPr>
          <w:lang w:eastAsia="es-CO"/>
        </w:rPr>
      </w:pPr>
      <w:r>
        <w:rPr>
          <w:lang w:eastAsia="es-CO"/>
        </w:rPr>
        <w:t>Step 1:</w:t>
      </w:r>
      <w:r>
        <w:rPr>
          <w:rFonts w:ascii="Times New Roman" w:hAnsi="Times New Roman"/>
          <w:sz w:val="14"/>
          <w:szCs w:val="14"/>
          <w:lang w:eastAsia="es-CO"/>
        </w:rPr>
        <w:t>     </w:t>
      </w:r>
      <w:r>
        <w:rPr>
          <w:lang w:eastAsia="es-CO"/>
        </w:rPr>
        <w:t>Investigate the current network configuration.</w:t>
      </w:r>
    </w:p>
    <w:p w:rsidR="0083779C" w:rsidRDefault="0083779C" w:rsidP="001A4E05">
      <w:pPr>
        <w:pStyle w:val="LabSection"/>
        <w:jc w:val="both"/>
        <w:rPr>
          <w:color w:val="FF0000"/>
          <w:lang w:val="es-CO" w:eastAsia="es-CO"/>
        </w:rPr>
      </w:pPr>
      <w:r>
        <w:rPr>
          <w:color w:val="FF0000"/>
          <w:lang w:eastAsia="es-CO"/>
        </w:rPr>
        <w:t xml:space="preserve">Before applying any ACLs to a network, it is important to confirm that you have full connectivity. Verify that the network has full connectivity by choosing a PC and pinging other devices on the network. </w:t>
      </w:r>
      <w:r>
        <w:rPr>
          <w:color w:val="FF0000"/>
          <w:lang w:val="es-CO" w:eastAsia="es-CO"/>
        </w:rPr>
        <w:t>You should be able to successfully ping every device.</w:t>
      </w:r>
    </w:p>
    <w:p w:rsidR="0083779C" w:rsidRDefault="0083779C" w:rsidP="001A4E05">
      <w:pPr>
        <w:pStyle w:val="LabSection"/>
        <w:rPr>
          <w:lang w:eastAsia="es-CO"/>
        </w:rPr>
      </w:pPr>
      <w:r>
        <w:rPr>
          <w:lang w:eastAsia="es-CO"/>
        </w:rPr>
        <w:t>Step 2:</w:t>
      </w:r>
      <w:r>
        <w:rPr>
          <w:rFonts w:ascii="Times New Roman" w:hAnsi="Times New Roman"/>
          <w:sz w:val="14"/>
          <w:szCs w:val="14"/>
          <w:lang w:eastAsia="es-CO"/>
        </w:rPr>
        <w:t>     </w:t>
      </w:r>
      <w:r>
        <w:rPr>
          <w:lang w:eastAsia="es-CO"/>
        </w:rPr>
        <w:t>Evaluate two network policies and plan ACL implementations.</w:t>
      </w:r>
    </w:p>
    <w:p w:rsidR="0083779C" w:rsidRDefault="0083779C" w:rsidP="001A4E05">
      <w:pPr>
        <w:pStyle w:val="LabSection"/>
        <w:rPr>
          <w:lang w:eastAsia="es-CO"/>
        </w:rPr>
      </w:pPr>
      <w:r>
        <w:rPr>
          <w:lang w:eastAsia="es-CO"/>
        </w:rPr>
        <w:t>a.</w:t>
      </w:r>
      <w:r>
        <w:rPr>
          <w:rFonts w:ascii="Times New Roman" w:hAnsi="Times New Roman"/>
          <w:sz w:val="14"/>
          <w:szCs w:val="14"/>
          <w:lang w:eastAsia="es-CO"/>
        </w:rPr>
        <w:t>     </w:t>
      </w:r>
      <w:r>
        <w:rPr>
          <w:lang w:eastAsia="es-CO"/>
        </w:rPr>
        <w:t>The following network policies are implemented on R2:</w:t>
      </w:r>
    </w:p>
    <w:p w:rsidR="0083779C" w:rsidRDefault="0083779C" w:rsidP="001A4E05">
      <w:pPr>
        <w:pStyle w:val="LabSection"/>
        <w:rPr>
          <w:lang w:eastAsia="es-CO"/>
        </w:rPr>
      </w:pPr>
      <w:r>
        <w:rPr>
          <w:rFonts w:ascii="Symbol" w:hAnsi="Symbol"/>
          <w:lang w:val="es-CO" w:eastAsia="es-CO"/>
        </w:rPr>
        <w:t></w:t>
      </w:r>
      <w:r>
        <w:rPr>
          <w:rFonts w:ascii="Times New Roman" w:hAnsi="Times New Roman"/>
          <w:sz w:val="14"/>
          <w:szCs w:val="14"/>
          <w:lang w:eastAsia="es-CO"/>
        </w:rPr>
        <w:t>         </w:t>
      </w:r>
      <w:r>
        <w:rPr>
          <w:lang w:eastAsia="es-CO"/>
        </w:rPr>
        <w:t>The 192.168.11.0/24 network is not allowed access to the WebServer on the 192.168.20.0/24 network.</w:t>
      </w:r>
    </w:p>
    <w:p w:rsidR="0083779C" w:rsidRDefault="0083779C" w:rsidP="001A4E05">
      <w:pPr>
        <w:pStyle w:val="LabSection"/>
        <w:rPr>
          <w:lang w:eastAsia="es-CO"/>
        </w:rPr>
      </w:pPr>
      <w:r>
        <w:rPr>
          <w:rFonts w:ascii="Symbol" w:hAnsi="Symbol"/>
          <w:lang w:val="es-CO" w:eastAsia="es-CO"/>
        </w:rPr>
        <w:t></w:t>
      </w:r>
      <w:r>
        <w:rPr>
          <w:rFonts w:ascii="Times New Roman" w:hAnsi="Times New Roman"/>
          <w:sz w:val="14"/>
          <w:szCs w:val="14"/>
          <w:lang w:eastAsia="es-CO"/>
        </w:rPr>
        <w:t>         </w:t>
      </w:r>
      <w:r>
        <w:rPr>
          <w:lang w:eastAsia="es-CO"/>
        </w:rPr>
        <w:t>All other access is permitted.</w:t>
      </w:r>
    </w:p>
    <w:p w:rsidR="0083779C" w:rsidRDefault="0083779C" w:rsidP="001A4E05">
      <w:pPr>
        <w:pStyle w:val="LabSection"/>
        <w:jc w:val="both"/>
        <w:rPr>
          <w:color w:val="FF0000"/>
          <w:lang w:eastAsia="es-CO"/>
        </w:rPr>
      </w:pPr>
      <w:r>
        <w:rPr>
          <w:color w:val="FF0000"/>
          <w:lang w:eastAsia="es-CO"/>
        </w:rPr>
        <w:t>To restrict access from the 192.168.11.0/24 network to the WebServer at 192.168.20.254 without interfering with other traffic, an ACL must be created on R2. The access list must be placed on the outbound interface to the WebServer. A second rule must be created on R2 to permit all other traffic.</w:t>
      </w:r>
    </w:p>
    <w:p w:rsidR="0083779C" w:rsidRDefault="0083779C" w:rsidP="001A4E05">
      <w:pPr>
        <w:pStyle w:val="LabSection"/>
        <w:rPr>
          <w:lang w:eastAsia="es-CO"/>
        </w:rPr>
      </w:pPr>
      <w:r>
        <w:rPr>
          <w:lang w:eastAsia="es-CO"/>
        </w:rPr>
        <w:t>b.</w:t>
      </w:r>
      <w:r>
        <w:rPr>
          <w:rFonts w:ascii="Times New Roman" w:hAnsi="Times New Roman"/>
          <w:sz w:val="14"/>
          <w:szCs w:val="14"/>
          <w:lang w:eastAsia="es-CO"/>
        </w:rPr>
        <w:t>    </w:t>
      </w:r>
      <w:r>
        <w:rPr>
          <w:lang w:eastAsia="es-CO"/>
        </w:rPr>
        <w:t>The following network policies are implemented on R3:</w:t>
      </w:r>
    </w:p>
    <w:p w:rsidR="0083779C" w:rsidRDefault="0083779C" w:rsidP="001A4E05">
      <w:pPr>
        <w:pStyle w:val="LabSection"/>
        <w:rPr>
          <w:lang w:eastAsia="es-CO"/>
        </w:rPr>
      </w:pPr>
      <w:r>
        <w:rPr>
          <w:rFonts w:ascii="Symbol" w:hAnsi="Symbol"/>
          <w:lang w:val="es-CO" w:eastAsia="es-CO"/>
        </w:rPr>
        <w:t></w:t>
      </w:r>
      <w:r>
        <w:rPr>
          <w:rFonts w:ascii="Times New Roman" w:hAnsi="Times New Roman"/>
          <w:sz w:val="14"/>
          <w:szCs w:val="14"/>
          <w:lang w:eastAsia="es-CO"/>
        </w:rPr>
        <w:t>         </w:t>
      </w:r>
      <w:r>
        <w:rPr>
          <w:lang w:eastAsia="es-CO"/>
        </w:rPr>
        <w:t>The 192.168.10.0/24 network is not allowed to communicate to the 192.168.30.0/24 network.</w:t>
      </w:r>
    </w:p>
    <w:p w:rsidR="0083779C" w:rsidRDefault="0083779C" w:rsidP="001A4E05">
      <w:pPr>
        <w:pStyle w:val="LabSection"/>
        <w:rPr>
          <w:lang w:eastAsia="es-CO"/>
        </w:rPr>
      </w:pPr>
      <w:r>
        <w:rPr>
          <w:rFonts w:ascii="Symbol" w:hAnsi="Symbol"/>
          <w:lang w:val="es-CO" w:eastAsia="es-CO"/>
        </w:rPr>
        <w:t></w:t>
      </w:r>
      <w:r>
        <w:rPr>
          <w:rFonts w:ascii="Times New Roman" w:hAnsi="Times New Roman"/>
          <w:sz w:val="14"/>
          <w:szCs w:val="14"/>
          <w:lang w:eastAsia="es-CO"/>
        </w:rPr>
        <w:t>         </w:t>
      </w:r>
      <w:r>
        <w:rPr>
          <w:lang w:eastAsia="es-CO"/>
        </w:rPr>
        <w:t>All other access is permitted.</w:t>
      </w:r>
    </w:p>
    <w:p w:rsidR="0083779C" w:rsidRDefault="0083779C" w:rsidP="001A4E05">
      <w:pPr>
        <w:pStyle w:val="LabSection"/>
        <w:jc w:val="both"/>
        <w:rPr>
          <w:color w:val="FF0000"/>
          <w:lang w:eastAsia="es-CO"/>
        </w:rPr>
      </w:pPr>
      <w:r>
        <w:rPr>
          <w:color w:val="FF0000"/>
          <w:lang w:eastAsia="es-CO"/>
        </w:rPr>
        <w:t xml:space="preserve">To restrict access from the 192.168.10.0/24 network to the 192.168.30/24 network without interfering with other traffic, an access list will need to be created on R3. The </w:t>
      </w:r>
      <w:r>
        <w:rPr>
          <w:color w:val="FF0000"/>
          <w:lang w:eastAsia="es-CO"/>
        </w:rPr>
        <w:lastRenderedPageBreak/>
        <w:t xml:space="preserve">ACL must </w:t>
      </w:r>
      <w:proofErr w:type="gramStart"/>
      <w:r>
        <w:rPr>
          <w:color w:val="FF0000"/>
          <w:lang w:eastAsia="es-CO"/>
        </w:rPr>
        <w:t>placed</w:t>
      </w:r>
      <w:proofErr w:type="gramEnd"/>
      <w:r>
        <w:rPr>
          <w:color w:val="FF0000"/>
          <w:lang w:eastAsia="es-CO"/>
        </w:rPr>
        <w:t xml:space="preserve"> on the outbound interface to PC3. A second rule must be created on R3 to permit all other traffic.</w:t>
      </w:r>
    </w:p>
    <w:p w:rsidR="0083779C" w:rsidRDefault="0083779C" w:rsidP="001A4E05">
      <w:pPr>
        <w:pStyle w:val="LabSection"/>
        <w:rPr>
          <w:lang w:eastAsia="es-CO"/>
        </w:rPr>
      </w:pPr>
      <w:r>
        <w:rPr>
          <w:lang w:eastAsia="es-CO"/>
        </w:rPr>
        <w:t>Part 2:</w:t>
      </w:r>
      <w:r>
        <w:rPr>
          <w:rFonts w:ascii="Times New Roman" w:hAnsi="Times New Roman"/>
          <w:sz w:val="14"/>
          <w:szCs w:val="14"/>
          <w:lang w:eastAsia="es-CO"/>
        </w:rPr>
        <w:t>     </w:t>
      </w:r>
      <w:r>
        <w:rPr>
          <w:lang w:eastAsia="es-CO"/>
        </w:rPr>
        <w:t>Configure, Apply, and Verify a Standard ACL</w:t>
      </w:r>
    </w:p>
    <w:p w:rsidR="0083779C" w:rsidRDefault="0083779C" w:rsidP="001A4E05">
      <w:pPr>
        <w:pStyle w:val="LabSection"/>
        <w:rPr>
          <w:lang w:eastAsia="es-CO"/>
        </w:rPr>
      </w:pPr>
      <w:r>
        <w:rPr>
          <w:lang w:eastAsia="es-CO"/>
        </w:rPr>
        <w:t>Step 1:</w:t>
      </w:r>
      <w:r>
        <w:rPr>
          <w:rFonts w:ascii="Times New Roman" w:hAnsi="Times New Roman"/>
          <w:sz w:val="14"/>
          <w:szCs w:val="14"/>
          <w:lang w:eastAsia="es-CO"/>
        </w:rPr>
        <w:t>     </w:t>
      </w:r>
      <w:r>
        <w:rPr>
          <w:lang w:eastAsia="es-CO"/>
        </w:rPr>
        <w:t>Configure and apply a numbered standard ACL on R2.</w:t>
      </w:r>
    </w:p>
    <w:p w:rsidR="0083779C" w:rsidRDefault="0083779C" w:rsidP="001A4E05">
      <w:pPr>
        <w:pStyle w:val="LabSection"/>
        <w:rPr>
          <w:lang w:eastAsia="es-CO"/>
        </w:rPr>
      </w:pPr>
      <w:r>
        <w:rPr>
          <w:lang w:eastAsia="es-CO"/>
        </w:rPr>
        <w:t>a.</w:t>
      </w:r>
      <w:r>
        <w:rPr>
          <w:rFonts w:ascii="Times New Roman" w:hAnsi="Times New Roman"/>
          <w:sz w:val="14"/>
          <w:szCs w:val="14"/>
          <w:lang w:eastAsia="es-CO"/>
        </w:rPr>
        <w:t>     </w:t>
      </w:r>
      <w:r>
        <w:rPr>
          <w:lang w:eastAsia="es-CO"/>
        </w:rPr>
        <w:t>Create an ACL using the number 1 on R2 with a statement that denies access to the 192.168.20.0/24 network from the 192.168.11.0/24 network.</w:t>
      </w:r>
    </w:p>
    <w:p w:rsidR="0083779C" w:rsidRDefault="0083779C" w:rsidP="001A4E05">
      <w:pPr>
        <w:pStyle w:val="LabSection"/>
        <w:rPr>
          <w:color w:val="FF0000"/>
          <w:lang w:eastAsia="es-CO"/>
        </w:rPr>
      </w:pPr>
      <w:r>
        <w:rPr>
          <w:color w:val="FF0000"/>
          <w:lang w:eastAsia="es-CO"/>
        </w:rPr>
        <w:t>R2(config)# access-list 1 deny 192.168.11.0 0.0.0.255</w:t>
      </w:r>
    </w:p>
    <w:p w:rsidR="0083779C" w:rsidRDefault="0083779C" w:rsidP="001A4E05">
      <w:pPr>
        <w:pStyle w:val="LabSection"/>
        <w:rPr>
          <w:lang w:eastAsia="es-CO"/>
        </w:rPr>
      </w:pPr>
      <w:r>
        <w:rPr>
          <w:lang w:eastAsia="es-CO"/>
        </w:rPr>
        <w:t>b.</w:t>
      </w:r>
      <w:r>
        <w:rPr>
          <w:rFonts w:ascii="Times New Roman" w:hAnsi="Times New Roman"/>
          <w:sz w:val="14"/>
          <w:szCs w:val="14"/>
          <w:lang w:eastAsia="es-CO"/>
        </w:rPr>
        <w:t>    </w:t>
      </w:r>
      <w:r>
        <w:rPr>
          <w:lang w:eastAsia="es-CO"/>
        </w:rPr>
        <w:t xml:space="preserve">By default, an access list denies all traffic that does not match a rule. </w:t>
      </w:r>
      <w:r>
        <w:rPr>
          <w:lang w:val="es-CO" w:eastAsia="es-CO"/>
        </w:rPr>
        <w:t>To permit all other traffic, configure the following statement:</w:t>
      </w:r>
    </w:p>
    <w:p w:rsidR="0083779C" w:rsidRDefault="0083779C" w:rsidP="001A4E05">
      <w:pPr>
        <w:pStyle w:val="LabSection"/>
        <w:rPr>
          <w:color w:val="FF0000"/>
          <w:lang w:eastAsia="es-CO"/>
        </w:rPr>
      </w:pPr>
      <w:r>
        <w:rPr>
          <w:color w:val="FF0000"/>
          <w:lang w:eastAsia="es-CO"/>
        </w:rPr>
        <w:t>R2(config)# access-list 1 permit any</w:t>
      </w:r>
    </w:p>
    <w:p w:rsidR="0083779C" w:rsidRDefault="0083779C" w:rsidP="001A4E05">
      <w:pPr>
        <w:pStyle w:val="LabSection"/>
        <w:rPr>
          <w:lang w:eastAsia="es-CO"/>
        </w:rPr>
      </w:pPr>
      <w:r>
        <w:rPr>
          <w:lang w:eastAsia="es-CO"/>
        </w:rPr>
        <w:t>c.</w:t>
      </w:r>
      <w:r>
        <w:rPr>
          <w:rFonts w:ascii="Times New Roman" w:hAnsi="Times New Roman"/>
          <w:sz w:val="14"/>
          <w:szCs w:val="14"/>
          <w:lang w:eastAsia="es-CO"/>
        </w:rPr>
        <w:t>     </w:t>
      </w:r>
      <w:r>
        <w:rPr>
          <w:lang w:eastAsia="es-CO"/>
        </w:rPr>
        <w:t xml:space="preserve">For the ACL to </w:t>
      </w:r>
      <w:proofErr w:type="gramStart"/>
      <w:r>
        <w:rPr>
          <w:lang w:eastAsia="es-CO"/>
        </w:rPr>
        <w:t>actually filter</w:t>
      </w:r>
      <w:proofErr w:type="gramEnd"/>
      <w:r>
        <w:rPr>
          <w:lang w:eastAsia="es-CO"/>
        </w:rPr>
        <w:t xml:space="preserve"> traffic, it must be applied to some router operation. Apply the ACL by placing it for outbound traffic on the Gigabit Ethernet 0/0 interface.</w:t>
      </w:r>
    </w:p>
    <w:p w:rsidR="0083779C" w:rsidRDefault="0083779C" w:rsidP="001A4E05">
      <w:pPr>
        <w:pStyle w:val="LabSection"/>
        <w:rPr>
          <w:color w:val="FF0000"/>
          <w:lang w:val="es-CO" w:eastAsia="es-CO"/>
        </w:rPr>
      </w:pPr>
      <w:r>
        <w:rPr>
          <w:color w:val="FF0000"/>
          <w:lang w:val="es-CO" w:eastAsia="es-CO"/>
        </w:rPr>
        <w:t>R2(config)# interface GigabitEthernet0/0</w:t>
      </w:r>
    </w:p>
    <w:p w:rsidR="0083779C" w:rsidRDefault="0083779C" w:rsidP="001A4E05">
      <w:pPr>
        <w:pStyle w:val="LabSection"/>
        <w:rPr>
          <w:color w:val="FF0000"/>
          <w:lang w:eastAsia="es-CO"/>
        </w:rPr>
      </w:pPr>
      <w:r>
        <w:rPr>
          <w:color w:val="FF0000"/>
          <w:lang w:eastAsia="es-CO"/>
        </w:rPr>
        <w:t>R2(config-</w:t>
      </w:r>
      <w:proofErr w:type="gramStart"/>
      <w:r>
        <w:rPr>
          <w:color w:val="FF0000"/>
          <w:lang w:eastAsia="es-CO"/>
        </w:rPr>
        <w:t>if)#</w:t>
      </w:r>
      <w:proofErr w:type="gramEnd"/>
      <w:r>
        <w:rPr>
          <w:color w:val="FF0000"/>
          <w:lang w:eastAsia="es-CO"/>
        </w:rPr>
        <w:t> ip access-group 1 out</w:t>
      </w:r>
    </w:p>
    <w:p w:rsidR="0083779C" w:rsidRDefault="0083779C" w:rsidP="001A4E05">
      <w:pPr>
        <w:pStyle w:val="LabSection"/>
        <w:rPr>
          <w:lang w:eastAsia="es-CO"/>
        </w:rPr>
      </w:pPr>
      <w:r>
        <w:rPr>
          <w:lang w:eastAsia="es-CO"/>
        </w:rPr>
        <w:t>Step 2:</w:t>
      </w:r>
      <w:r>
        <w:rPr>
          <w:rFonts w:ascii="Times New Roman" w:hAnsi="Times New Roman"/>
          <w:sz w:val="14"/>
          <w:szCs w:val="14"/>
          <w:lang w:eastAsia="es-CO"/>
        </w:rPr>
        <w:t>     </w:t>
      </w:r>
      <w:r>
        <w:rPr>
          <w:lang w:eastAsia="es-CO"/>
        </w:rPr>
        <w:t>Configure and apply a numbered standard ACL on R3.</w:t>
      </w:r>
    </w:p>
    <w:p w:rsidR="0083779C" w:rsidRDefault="0083779C" w:rsidP="001A4E05">
      <w:pPr>
        <w:pStyle w:val="LabSection"/>
        <w:rPr>
          <w:lang w:eastAsia="es-CO"/>
        </w:rPr>
      </w:pPr>
      <w:r>
        <w:rPr>
          <w:lang w:eastAsia="es-CO"/>
        </w:rPr>
        <w:t>a.</w:t>
      </w:r>
      <w:r>
        <w:rPr>
          <w:rFonts w:ascii="Times New Roman" w:hAnsi="Times New Roman"/>
          <w:sz w:val="14"/>
          <w:szCs w:val="14"/>
          <w:lang w:eastAsia="es-CO"/>
        </w:rPr>
        <w:t>     </w:t>
      </w:r>
      <w:r>
        <w:rPr>
          <w:lang w:eastAsia="es-CO"/>
        </w:rPr>
        <w:t>Create an ACL using the number 1 on R3 with a statement that denies access to the 192.168.30.0/24 network from the PC1 (192.168.10.0/24) network.</w:t>
      </w:r>
    </w:p>
    <w:p w:rsidR="0083779C" w:rsidRDefault="0083779C" w:rsidP="001A4E05">
      <w:pPr>
        <w:pStyle w:val="LabSection"/>
        <w:rPr>
          <w:color w:val="FF0000"/>
          <w:lang w:eastAsia="es-CO"/>
        </w:rPr>
      </w:pPr>
      <w:r>
        <w:rPr>
          <w:color w:val="FF0000"/>
          <w:lang w:eastAsia="es-CO"/>
        </w:rPr>
        <w:t>R3(config)# access-list 1 deny 192.168.10.0 0.0.0.255</w:t>
      </w:r>
    </w:p>
    <w:p w:rsidR="0083779C" w:rsidRDefault="0083779C" w:rsidP="001A4E05">
      <w:pPr>
        <w:pStyle w:val="LabSection"/>
        <w:rPr>
          <w:lang w:eastAsia="es-CO"/>
        </w:rPr>
      </w:pPr>
      <w:r>
        <w:rPr>
          <w:lang w:eastAsia="es-CO"/>
        </w:rPr>
        <w:t>b.</w:t>
      </w:r>
      <w:r>
        <w:rPr>
          <w:rFonts w:ascii="Times New Roman" w:hAnsi="Times New Roman"/>
          <w:sz w:val="14"/>
          <w:szCs w:val="14"/>
          <w:lang w:eastAsia="es-CO"/>
        </w:rPr>
        <w:t>    </w:t>
      </w:r>
      <w:r>
        <w:rPr>
          <w:lang w:eastAsia="es-CO"/>
        </w:rPr>
        <w:t>By default, an ACL denies all traffic that does not match a rule. To permit all other traffic, create a second rule for ACL 1.</w:t>
      </w:r>
    </w:p>
    <w:p w:rsidR="0083779C" w:rsidRDefault="0083779C" w:rsidP="001A4E05">
      <w:pPr>
        <w:pStyle w:val="LabSection"/>
        <w:rPr>
          <w:color w:val="FF0000"/>
          <w:lang w:eastAsia="es-CO"/>
        </w:rPr>
      </w:pPr>
      <w:r>
        <w:rPr>
          <w:color w:val="FF0000"/>
          <w:lang w:eastAsia="es-CO"/>
        </w:rPr>
        <w:t>R3(config)# access-list 1 permit any</w:t>
      </w:r>
    </w:p>
    <w:p w:rsidR="0083779C" w:rsidRDefault="0083779C" w:rsidP="001A4E05">
      <w:pPr>
        <w:pStyle w:val="LabSection"/>
        <w:rPr>
          <w:lang w:eastAsia="es-CO"/>
        </w:rPr>
      </w:pPr>
      <w:r>
        <w:rPr>
          <w:lang w:eastAsia="es-CO"/>
        </w:rPr>
        <w:t>c.</w:t>
      </w:r>
      <w:r>
        <w:rPr>
          <w:rFonts w:ascii="Times New Roman" w:hAnsi="Times New Roman"/>
          <w:sz w:val="14"/>
          <w:szCs w:val="14"/>
          <w:lang w:eastAsia="es-CO"/>
        </w:rPr>
        <w:t>     </w:t>
      </w:r>
      <w:r>
        <w:rPr>
          <w:lang w:eastAsia="es-CO"/>
        </w:rPr>
        <w:t>Apply the ACL by placing it for outbound traffic on the Gigabit Ethernet 0/0 interface.</w:t>
      </w:r>
    </w:p>
    <w:p w:rsidR="0083779C" w:rsidRDefault="0083779C" w:rsidP="001A4E05">
      <w:pPr>
        <w:pStyle w:val="LabSection"/>
        <w:rPr>
          <w:color w:val="FF0000"/>
          <w:lang w:val="es-CO" w:eastAsia="es-CO"/>
        </w:rPr>
      </w:pPr>
      <w:r>
        <w:rPr>
          <w:color w:val="FF0000"/>
          <w:lang w:val="es-CO" w:eastAsia="es-CO"/>
        </w:rPr>
        <w:t>R3(config)# interface GigabitEthernet0/0</w:t>
      </w:r>
    </w:p>
    <w:p w:rsidR="0083779C" w:rsidRDefault="0083779C" w:rsidP="001A4E05">
      <w:pPr>
        <w:pStyle w:val="LabSection"/>
        <w:rPr>
          <w:color w:val="FF0000"/>
          <w:lang w:eastAsia="es-CO"/>
        </w:rPr>
      </w:pPr>
      <w:r>
        <w:rPr>
          <w:color w:val="FF0000"/>
          <w:lang w:eastAsia="es-CO"/>
        </w:rPr>
        <w:t>R3(config-</w:t>
      </w:r>
      <w:proofErr w:type="gramStart"/>
      <w:r>
        <w:rPr>
          <w:color w:val="FF0000"/>
          <w:lang w:eastAsia="es-CO"/>
        </w:rPr>
        <w:t>if)#</w:t>
      </w:r>
      <w:proofErr w:type="gramEnd"/>
      <w:r>
        <w:rPr>
          <w:color w:val="FF0000"/>
          <w:lang w:eastAsia="es-CO"/>
        </w:rPr>
        <w:t> ip access-group 1 out</w:t>
      </w:r>
    </w:p>
    <w:p w:rsidR="0083779C" w:rsidRDefault="0083779C" w:rsidP="001A4E05">
      <w:pPr>
        <w:pStyle w:val="LabSection"/>
        <w:rPr>
          <w:lang w:eastAsia="es-CO"/>
        </w:rPr>
      </w:pPr>
      <w:r>
        <w:rPr>
          <w:lang w:eastAsia="es-CO"/>
        </w:rPr>
        <w:t>Step 3:</w:t>
      </w:r>
      <w:r>
        <w:rPr>
          <w:rFonts w:ascii="Times New Roman" w:hAnsi="Times New Roman"/>
          <w:sz w:val="14"/>
          <w:szCs w:val="14"/>
          <w:lang w:eastAsia="es-CO"/>
        </w:rPr>
        <w:t>     </w:t>
      </w:r>
      <w:r>
        <w:rPr>
          <w:lang w:eastAsia="es-CO"/>
        </w:rPr>
        <w:t>Verify ACL configuration and functionality.</w:t>
      </w:r>
    </w:p>
    <w:p w:rsidR="0083779C" w:rsidRDefault="0083779C" w:rsidP="001A4E05">
      <w:pPr>
        <w:pStyle w:val="LabSection"/>
        <w:rPr>
          <w:lang w:eastAsia="es-CO"/>
        </w:rPr>
      </w:pPr>
      <w:r>
        <w:rPr>
          <w:lang w:eastAsia="es-CO"/>
        </w:rPr>
        <w:lastRenderedPageBreak/>
        <w:t>a.</w:t>
      </w:r>
      <w:r>
        <w:rPr>
          <w:rFonts w:ascii="Times New Roman" w:hAnsi="Times New Roman"/>
          <w:sz w:val="14"/>
          <w:szCs w:val="14"/>
          <w:lang w:eastAsia="es-CO"/>
        </w:rPr>
        <w:t>     </w:t>
      </w:r>
      <w:r>
        <w:rPr>
          <w:lang w:eastAsia="es-CO"/>
        </w:rPr>
        <w:t>On R2 and R3, enter the show access-list command to verify the ACL configurations. Enter the show run or show ip interface gigabitethernet 0/0 command to verify the ACL placements.</w:t>
      </w:r>
    </w:p>
    <w:p w:rsidR="0083779C" w:rsidRDefault="0083779C" w:rsidP="001A4E05">
      <w:pPr>
        <w:pStyle w:val="Textoindependiente1"/>
        <w:jc w:val="center"/>
        <w:rPr>
          <w:lang w:eastAsia="es-CO"/>
        </w:rPr>
      </w:pPr>
      <w:r>
        <w:rPr>
          <w:noProof/>
          <w:lang w:val="es-CO" w:eastAsia="es-CO"/>
        </w:rPr>
        <w:drawing>
          <wp:inline distT="0" distB="0" distL="0" distR="0">
            <wp:extent cx="4733925" cy="2667000"/>
            <wp:effectExtent l="0" t="0" r="952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33925" cy="2667000"/>
                    </a:xfrm>
                    <a:prstGeom prst="rect">
                      <a:avLst/>
                    </a:prstGeom>
                    <a:noFill/>
                    <a:ln>
                      <a:noFill/>
                    </a:ln>
                  </pic:spPr>
                </pic:pic>
              </a:graphicData>
            </a:graphic>
          </wp:inline>
        </w:drawing>
      </w:r>
    </w:p>
    <w:p w:rsidR="0083779C" w:rsidRDefault="0083779C" w:rsidP="001A4E05">
      <w:pPr>
        <w:pStyle w:val="Textoindependiente1"/>
        <w:jc w:val="center"/>
        <w:rPr>
          <w:lang w:eastAsia="es-CO"/>
        </w:rPr>
      </w:pPr>
      <w:r>
        <w:rPr>
          <w:noProof/>
          <w:lang w:val="es-CO" w:eastAsia="es-CO"/>
        </w:rPr>
        <w:drawing>
          <wp:inline distT="0" distB="0" distL="0" distR="0">
            <wp:extent cx="3848100" cy="2162175"/>
            <wp:effectExtent l="0" t="0" r="0" b="952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48100" cy="2162175"/>
                    </a:xfrm>
                    <a:prstGeom prst="rect">
                      <a:avLst/>
                    </a:prstGeom>
                    <a:noFill/>
                    <a:ln>
                      <a:noFill/>
                    </a:ln>
                  </pic:spPr>
                </pic:pic>
              </a:graphicData>
            </a:graphic>
          </wp:inline>
        </w:drawing>
      </w:r>
    </w:p>
    <w:p w:rsidR="0083779C" w:rsidRDefault="0083779C" w:rsidP="001A4E05">
      <w:pPr>
        <w:pStyle w:val="LabSection"/>
        <w:rPr>
          <w:lang w:val="es-CO" w:eastAsia="es-CO"/>
        </w:rPr>
      </w:pPr>
      <w:r>
        <w:rPr>
          <w:lang w:eastAsia="es-CO"/>
        </w:rPr>
        <w:lastRenderedPageBreak/>
        <w:t>b.</w:t>
      </w:r>
      <w:r>
        <w:rPr>
          <w:rFonts w:ascii="Times New Roman" w:hAnsi="Times New Roman"/>
          <w:sz w:val="14"/>
          <w:szCs w:val="14"/>
          <w:lang w:eastAsia="es-CO"/>
        </w:rPr>
        <w:t>    </w:t>
      </w:r>
      <w:r>
        <w:rPr>
          <w:lang w:eastAsia="es-CO"/>
        </w:rPr>
        <w:t xml:space="preserve">With the two ACLs in place, network traffic is restricted according to the policies detailed in Part 1. </w:t>
      </w:r>
      <w:r>
        <w:rPr>
          <w:lang w:val="es-CO" w:eastAsia="es-CO"/>
        </w:rPr>
        <w:t>Use the following tests to verify the ACL implementations:</w:t>
      </w:r>
    </w:p>
    <w:p w:rsidR="0083779C" w:rsidRDefault="0083779C" w:rsidP="001A4E05">
      <w:pPr>
        <w:pStyle w:val="LabSection"/>
        <w:rPr>
          <w:lang w:eastAsia="es-CO"/>
        </w:rPr>
      </w:pPr>
      <w:r>
        <w:rPr>
          <w:rFonts w:ascii="Symbol" w:hAnsi="Symbol"/>
          <w:lang w:val="es-CO" w:eastAsia="es-CO"/>
        </w:rPr>
        <w:t></w:t>
      </w:r>
      <w:r>
        <w:rPr>
          <w:rFonts w:ascii="Times New Roman" w:hAnsi="Times New Roman"/>
          <w:sz w:val="14"/>
          <w:szCs w:val="14"/>
          <w:lang w:eastAsia="es-CO"/>
        </w:rPr>
        <w:t>         </w:t>
      </w:r>
      <w:r>
        <w:rPr>
          <w:lang w:eastAsia="es-CO"/>
        </w:rPr>
        <w:t>A ping from 192.168.10.10 to 192.168.11.10 succeeds.</w:t>
      </w:r>
    </w:p>
    <w:p w:rsidR="0083779C" w:rsidRDefault="0083779C" w:rsidP="001A4E05">
      <w:pPr>
        <w:pStyle w:val="Textoindependiente1"/>
        <w:jc w:val="center"/>
        <w:rPr>
          <w:lang w:eastAsia="es-CO"/>
        </w:rPr>
      </w:pPr>
      <w:r>
        <w:rPr>
          <w:noProof/>
          <w:lang w:val="es-CO" w:eastAsia="es-CO"/>
        </w:rPr>
        <w:drawing>
          <wp:inline distT="0" distB="0" distL="0" distR="0">
            <wp:extent cx="3381375" cy="1905000"/>
            <wp:effectExtent l="0" t="0" r="952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81375" cy="1905000"/>
                    </a:xfrm>
                    <a:prstGeom prst="rect">
                      <a:avLst/>
                    </a:prstGeom>
                    <a:noFill/>
                    <a:ln>
                      <a:noFill/>
                    </a:ln>
                  </pic:spPr>
                </pic:pic>
              </a:graphicData>
            </a:graphic>
          </wp:inline>
        </w:drawing>
      </w:r>
    </w:p>
    <w:p w:rsidR="0083779C" w:rsidRDefault="0083779C" w:rsidP="001A4E05">
      <w:pPr>
        <w:pStyle w:val="Textoindependiente1"/>
        <w:rPr>
          <w:lang w:eastAsia="es-CO"/>
        </w:rPr>
      </w:pPr>
    </w:p>
    <w:p w:rsidR="0083779C" w:rsidRDefault="0083779C" w:rsidP="001A4E05">
      <w:pPr>
        <w:pStyle w:val="LabSection"/>
        <w:rPr>
          <w:lang w:eastAsia="es-CO"/>
        </w:rPr>
      </w:pPr>
      <w:r>
        <w:rPr>
          <w:rFonts w:ascii="Symbol" w:hAnsi="Symbol"/>
          <w:lang w:val="es-CO" w:eastAsia="es-CO"/>
        </w:rPr>
        <w:t></w:t>
      </w:r>
      <w:r>
        <w:rPr>
          <w:rFonts w:ascii="Times New Roman" w:hAnsi="Times New Roman"/>
          <w:sz w:val="14"/>
          <w:szCs w:val="14"/>
          <w:lang w:eastAsia="es-CO"/>
        </w:rPr>
        <w:t>         </w:t>
      </w:r>
      <w:r>
        <w:rPr>
          <w:lang w:eastAsia="es-CO"/>
        </w:rPr>
        <w:t>A ping from 192.168.10.10 to 192.168.20.254 succeeds.</w:t>
      </w:r>
    </w:p>
    <w:p w:rsidR="0083779C" w:rsidRDefault="0083779C" w:rsidP="001A4E05">
      <w:pPr>
        <w:pStyle w:val="Textoindependiente1"/>
        <w:jc w:val="center"/>
        <w:rPr>
          <w:lang w:eastAsia="es-CO"/>
        </w:rPr>
      </w:pPr>
      <w:r>
        <w:rPr>
          <w:noProof/>
          <w:lang w:val="es-CO" w:eastAsia="es-CO"/>
        </w:rPr>
        <w:drawing>
          <wp:inline distT="0" distB="0" distL="0" distR="0">
            <wp:extent cx="3248025" cy="1828800"/>
            <wp:effectExtent l="0" t="0" r="952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48025" cy="1828800"/>
                    </a:xfrm>
                    <a:prstGeom prst="rect">
                      <a:avLst/>
                    </a:prstGeom>
                    <a:noFill/>
                    <a:ln>
                      <a:noFill/>
                    </a:ln>
                  </pic:spPr>
                </pic:pic>
              </a:graphicData>
            </a:graphic>
          </wp:inline>
        </w:drawing>
      </w:r>
    </w:p>
    <w:p w:rsidR="0083779C" w:rsidRDefault="0083779C" w:rsidP="001A4E05">
      <w:pPr>
        <w:pStyle w:val="LabSection"/>
        <w:rPr>
          <w:noProof/>
          <w:lang w:eastAsia="es-CO"/>
        </w:rPr>
      </w:pPr>
      <w:r>
        <w:rPr>
          <w:rFonts w:ascii="Symbol" w:hAnsi="Symbol"/>
          <w:lang w:val="es-CO" w:eastAsia="es-CO"/>
        </w:rPr>
        <w:t></w:t>
      </w:r>
      <w:r>
        <w:rPr>
          <w:rFonts w:ascii="Times New Roman" w:hAnsi="Times New Roman"/>
          <w:sz w:val="14"/>
          <w:szCs w:val="14"/>
          <w:lang w:eastAsia="es-CO"/>
        </w:rPr>
        <w:t>         </w:t>
      </w:r>
      <w:r>
        <w:rPr>
          <w:lang w:eastAsia="es-CO"/>
        </w:rPr>
        <w:t>A ping from 192.168.11.10 to 192.168.20.254 fails.</w:t>
      </w:r>
      <w:r>
        <w:rPr>
          <w:noProof/>
          <w:lang w:eastAsia="es-CO"/>
        </w:rPr>
        <w:t xml:space="preserve"> </w:t>
      </w:r>
    </w:p>
    <w:p w:rsidR="0083779C" w:rsidRDefault="0083779C" w:rsidP="001A4E05">
      <w:pPr>
        <w:pStyle w:val="Textoindependiente1"/>
        <w:jc w:val="center"/>
        <w:rPr>
          <w:lang w:eastAsia="es-CO"/>
        </w:rPr>
      </w:pPr>
      <w:r>
        <w:rPr>
          <w:noProof/>
          <w:lang w:val="es-CO" w:eastAsia="es-CO"/>
        </w:rPr>
        <w:drawing>
          <wp:inline distT="0" distB="0" distL="0" distR="0">
            <wp:extent cx="4238625" cy="2381250"/>
            <wp:effectExtent l="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38625" cy="2381250"/>
                    </a:xfrm>
                    <a:prstGeom prst="rect">
                      <a:avLst/>
                    </a:prstGeom>
                    <a:noFill/>
                    <a:ln>
                      <a:noFill/>
                    </a:ln>
                  </pic:spPr>
                </pic:pic>
              </a:graphicData>
            </a:graphic>
          </wp:inline>
        </w:drawing>
      </w:r>
    </w:p>
    <w:p w:rsidR="0083779C" w:rsidRDefault="0083779C" w:rsidP="001A4E05">
      <w:pPr>
        <w:pStyle w:val="LabSection"/>
        <w:rPr>
          <w:lang w:eastAsia="es-CO"/>
        </w:rPr>
      </w:pPr>
      <w:r>
        <w:rPr>
          <w:rFonts w:ascii="Symbol" w:hAnsi="Symbol"/>
          <w:lang w:val="es-CO" w:eastAsia="es-CO"/>
        </w:rPr>
        <w:lastRenderedPageBreak/>
        <w:t></w:t>
      </w:r>
      <w:r>
        <w:rPr>
          <w:rFonts w:ascii="Times New Roman" w:hAnsi="Times New Roman"/>
          <w:sz w:val="14"/>
          <w:szCs w:val="14"/>
          <w:lang w:eastAsia="es-CO"/>
        </w:rPr>
        <w:t>         </w:t>
      </w:r>
      <w:r>
        <w:rPr>
          <w:lang w:eastAsia="es-CO"/>
        </w:rPr>
        <w:t>A ping from 192.168.10.10 to 192.168.30.10 fails.</w:t>
      </w:r>
    </w:p>
    <w:p w:rsidR="0083779C" w:rsidRDefault="0083779C" w:rsidP="001A4E05">
      <w:pPr>
        <w:pStyle w:val="Textoindependiente1"/>
        <w:jc w:val="center"/>
        <w:rPr>
          <w:lang w:eastAsia="es-CO"/>
        </w:rPr>
      </w:pPr>
      <w:r>
        <w:rPr>
          <w:noProof/>
          <w:lang w:val="es-CO" w:eastAsia="es-CO"/>
        </w:rPr>
        <w:drawing>
          <wp:inline distT="0" distB="0" distL="0" distR="0">
            <wp:extent cx="3886200" cy="219075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86200" cy="2190750"/>
                    </a:xfrm>
                    <a:prstGeom prst="rect">
                      <a:avLst/>
                    </a:prstGeom>
                    <a:noFill/>
                    <a:ln>
                      <a:noFill/>
                    </a:ln>
                  </pic:spPr>
                </pic:pic>
              </a:graphicData>
            </a:graphic>
          </wp:inline>
        </w:drawing>
      </w:r>
    </w:p>
    <w:p w:rsidR="0083779C" w:rsidRDefault="0083779C" w:rsidP="001A4E05">
      <w:pPr>
        <w:pStyle w:val="LabSection"/>
        <w:rPr>
          <w:lang w:eastAsia="es-CO"/>
        </w:rPr>
      </w:pPr>
      <w:r>
        <w:rPr>
          <w:rFonts w:ascii="Symbol" w:hAnsi="Symbol"/>
          <w:lang w:val="es-CO" w:eastAsia="es-CO"/>
        </w:rPr>
        <w:t></w:t>
      </w:r>
      <w:r>
        <w:rPr>
          <w:rFonts w:ascii="Times New Roman" w:hAnsi="Times New Roman"/>
          <w:sz w:val="14"/>
          <w:szCs w:val="14"/>
          <w:lang w:eastAsia="es-CO"/>
        </w:rPr>
        <w:t>         </w:t>
      </w:r>
      <w:r>
        <w:rPr>
          <w:lang w:eastAsia="es-CO"/>
        </w:rPr>
        <w:t>A ping from 192.168.11.10 to 192.168.30.10 succeeds.</w:t>
      </w:r>
    </w:p>
    <w:p w:rsidR="0083779C" w:rsidRDefault="0083779C" w:rsidP="001A4E05">
      <w:pPr>
        <w:pStyle w:val="Textoindependiente1"/>
        <w:jc w:val="center"/>
        <w:rPr>
          <w:lang w:eastAsia="es-CO"/>
        </w:rPr>
      </w:pPr>
      <w:r>
        <w:rPr>
          <w:noProof/>
          <w:lang w:val="es-CO" w:eastAsia="es-CO"/>
        </w:rPr>
        <w:drawing>
          <wp:inline distT="0" distB="0" distL="0" distR="0">
            <wp:extent cx="3848100" cy="2162175"/>
            <wp:effectExtent l="0" t="0" r="0" b="95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48100" cy="2162175"/>
                    </a:xfrm>
                    <a:prstGeom prst="rect">
                      <a:avLst/>
                    </a:prstGeom>
                    <a:noFill/>
                    <a:ln>
                      <a:noFill/>
                    </a:ln>
                  </pic:spPr>
                </pic:pic>
              </a:graphicData>
            </a:graphic>
          </wp:inline>
        </w:drawing>
      </w:r>
    </w:p>
    <w:p w:rsidR="0083779C" w:rsidRDefault="0083779C" w:rsidP="001A4E05">
      <w:pPr>
        <w:pStyle w:val="LabSection"/>
        <w:rPr>
          <w:lang w:eastAsia="es-CO"/>
        </w:rPr>
      </w:pPr>
      <w:r>
        <w:rPr>
          <w:rFonts w:ascii="Symbol" w:hAnsi="Symbol"/>
          <w:lang w:val="es-CO" w:eastAsia="es-CO"/>
        </w:rPr>
        <w:t></w:t>
      </w:r>
      <w:r>
        <w:rPr>
          <w:rFonts w:ascii="Times New Roman" w:hAnsi="Times New Roman"/>
          <w:sz w:val="14"/>
          <w:szCs w:val="14"/>
          <w:lang w:eastAsia="es-CO"/>
        </w:rPr>
        <w:t>         </w:t>
      </w:r>
      <w:r>
        <w:rPr>
          <w:lang w:eastAsia="es-CO"/>
        </w:rPr>
        <w:t>A ping from 192.168.30.10 to 192.168.20.254 succeeds.</w:t>
      </w:r>
    </w:p>
    <w:p w:rsidR="0083779C" w:rsidRDefault="0083779C" w:rsidP="001A4E05">
      <w:pPr>
        <w:pStyle w:val="Textoindependiente1"/>
        <w:jc w:val="center"/>
        <w:rPr>
          <w:lang w:eastAsia="es-CO"/>
        </w:rPr>
      </w:pPr>
      <w:r>
        <w:rPr>
          <w:noProof/>
          <w:lang w:val="es-CO" w:eastAsia="es-CO"/>
        </w:rPr>
        <w:drawing>
          <wp:inline distT="0" distB="0" distL="0" distR="0">
            <wp:extent cx="3600450" cy="2143125"/>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00450" cy="2143125"/>
                    </a:xfrm>
                    <a:prstGeom prst="rect">
                      <a:avLst/>
                    </a:prstGeom>
                    <a:noFill/>
                    <a:ln>
                      <a:noFill/>
                    </a:ln>
                  </pic:spPr>
                </pic:pic>
              </a:graphicData>
            </a:graphic>
          </wp:inline>
        </w:drawing>
      </w:r>
    </w:p>
    <w:p w:rsidR="0083779C" w:rsidRDefault="0083779C" w:rsidP="001A4E05">
      <w:pPr>
        <w:pStyle w:val="Visual"/>
      </w:pPr>
      <w:r>
        <w:rPr>
          <w:noProof/>
          <w:lang w:val="es-CO" w:eastAsia="es-CO"/>
        </w:rPr>
        <w:lastRenderedPageBreak/>
        <w:drawing>
          <wp:inline distT="0" distB="0" distL="0" distR="0">
            <wp:extent cx="3524250" cy="19812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24250" cy="1981200"/>
                    </a:xfrm>
                    <a:prstGeom prst="rect">
                      <a:avLst/>
                    </a:prstGeom>
                    <a:noFill/>
                    <a:ln>
                      <a:noFill/>
                    </a:ln>
                  </pic:spPr>
                </pic:pic>
              </a:graphicData>
            </a:graphic>
          </wp:inline>
        </w:drawing>
      </w:r>
    </w:p>
    <w:p w:rsidR="0083779C" w:rsidRDefault="0083779C" w:rsidP="001A4E05">
      <w:pPr>
        <w:pStyle w:val="Visual"/>
      </w:pPr>
      <w:r>
        <w:rPr>
          <w:noProof/>
          <w:lang w:val="es-CO" w:eastAsia="es-CO"/>
        </w:rPr>
        <w:drawing>
          <wp:inline distT="0" distB="0" distL="0" distR="0">
            <wp:extent cx="3562350" cy="20002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62350" cy="2000250"/>
                    </a:xfrm>
                    <a:prstGeom prst="rect">
                      <a:avLst/>
                    </a:prstGeom>
                    <a:noFill/>
                    <a:ln>
                      <a:noFill/>
                    </a:ln>
                  </pic:spPr>
                </pic:pic>
              </a:graphicData>
            </a:graphic>
          </wp:inline>
        </w:drawing>
      </w:r>
    </w:p>
    <w:p w:rsidR="00791DFB" w:rsidRPr="006C1A9F" w:rsidRDefault="00791DFB" w:rsidP="001A4E05">
      <w:pPr>
        <w:spacing w:line="276" w:lineRule="auto"/>
        <w:rPr>
          <w:rFonts w:ascii="Arial" w:hAnsi="Arial" w:cs="Arial"/>
          <w:b/>
          <w:lang w:val="en-US"/>
        </w:rPr>
      </w:pPr>
    </w:p>
    <w:p w:rsidR="00791DFB" w:rsidRPr="006C1A9F" w:rsidRDefault="00791DFB" w:rsidP="001A4E05">
      <w:pPr>
        <w:spacing w:line="276" w:lineRule="auto"/>
        <w:rPr>
          <w:rFonts w:ascii="Arial" w:hAnsi="Arial" w:cs="Arial"/>
          <w:b/>
          <w:lang w:val="en-US"/>
        </w:rPr>
      </w:pPr>
    </w:p>
    <w:p w:rsidR="00791DFB" w:rsidRPr="006C1A9F" w:rsidRDefault="00791DFB" w:rsidP="001A4E05">
      <w:pPr>
        <w:spacing w:line="276" w:lineRule="auto"/>
        <w:rPr>
          <w:rFonts w:ascii="Arial" w:hAnsi="Arial" w:cs="Arial"/>
          <w:b/>
          <w:lang w:val="en-US"/>
        </w:rPr>
      </w:pPr>
    </w:p>
    <w:p w:rsidR="00024312" w:rsidRDefault="00024312" w:rsidP="001A4E05">
      <w:pPr>
        <w:rPr>
          <w:rFonts w:ascii="Arial" w:hAnsi="Arial" w:cs="Arial"/>
          <w:b/>
          <w:lang w:val="en-US"/>
        </w:rPr>
      </w:pPr>
      <w:r>
        <w:rPr>
          <w:rFonts w:ascii="Arial" w:hAnsi="Arial" w:cs="Arial"/>
          <w:b/>
          <w:lang w:val="en-US"/>
        </w:rPr>
        <w:br w:type="page"/>
      </w:r>
    </w:p>
    <w:p w:rsidR="00024312" w:rsidRPr="00024312" w:rsidRDefault="00024312" w:rsidP="001A4E05">
      <w:pPr>
        <w:pStyle w:val="Ttulo1"/>
      </w:pPr>
      <w:bookmarkStart w:id="4" w:name="_Toc499660163"/>
      <w:r w:rsidRPr="00024312">
        <w:lastRenderedPageBreak/>
        <w:t>9.2.1.11 Packet Tracer - Configuring Named Standard ACLs</w:t>
      </w:r>
      <w:bookmarkEnd w:id="4"/>
    </w:p>
    <w:p w:rsidR="00024312" w:rsidRPr="00436965" w:rsidRDefault="00024312" w:rsidP="001A4E05">
      <w:pPr>
        <w:keepNext/>
        <w:spacing w:before="240" w:after="120" w:line="240" w:lineRule="auto"/>
        <w:rPr>
          <w:rFonts w:eastAsia="Times New Roman" w:cs="Arial"/>
          <w:b/>
          <w:bCs/>
          <w:color w:val="000000"/>
          <w:sz w:val="24"/>
          <w:szCs w:val="24"/>
          <w:lang w:eastAsia="es-CO"/>
        </w:rPr>
      </w:pPr>
      <w:r w:rsidRPr="00436965">
        <w:rPr>
          <w:rFonts w:eastAsia="Times New Roman" w:cs="Arial"/>
          <w:b/>
          <w:bCs/>
          <w:color w:val="000000"/>
          <w:sz w:val="24"/>
          <w:szCs w:val="24"/>
          <w:lang w:eastAsia="es-CO"/>
        </w:rPr>
        <w:t>Addressing Table</w:t>
      </w:r>
    </w:p>
    <w:tbl>
      <w:tblPr>
        <w:tblW w:w="9061" w:type="dxa"/>
        <w:jc w:val="center"/>
        <w:tblCellMar>
          <w:left w:w="0" w:type="dxa"/>
          <w:right w:w="0" w:type="dxa"/>
        </w:tblCellMar>
        <w:tblLook w:val="04A0" w:firstRow="1" w:lastRow="0" w:firstColumn="1" w:lastColumn="0" w:noHBand="0" w:noVBand="1"/>
      </w:tblPr>
      <w:tblGrid>
        <w:gridCol w:w="1471"/>
        <w:gridCol w:w="1633"/>
        <w:gridCol w:w="1907"/>
        <w:gridCol w:w="1890"/>
        <w:gridCol w:w="2160"/>
      </w:tblGrid>
      <w:tr w:rsidR="00024312" w:rsidRPr="00436965" w:rsidTr="00B911E7">
        <w:trPr>
          <w:cantSplit/>
          <w:jc w:val="center"/>
        </w:trPr>
        <w:tc>
          <w:tcPr>
            <w:tcW w:w="1471" w:type="dxa"/>
            <w:tcBorders>
              <w:top w:val="single" w:sz="8" w:space="0" w:color="auto"/>
              <w:left w:val="single" w:sz="8" w:space="0" w:color="auto"/>
              <w:bottom w:val="single" w:sz="8" w:space="0" w:color="auto"/>
              <w:right w:val="single" w:sz="8" w:space="0" w:color="auto"/>
            </w:tcBorders>
            <w:shd w:val="clear" w:color="auto" w:fill="DBE5F1"/>
            <w:tcMar>
              <w:top w:w="14" w:type="dxa"/>
              <w:left w:w="115" w:type="dxa"/>
              <w:bottom w:w="14" w:type="dxa"/>
              <w:right w:w="115" w:type="dxa"/>
            </w:tcMar>
            <w:vAlign w:val="bottom"/>
            <w:hideMark/>
          </w:tcPr>
          <w:p w:rsidR="00024312" w:rsidRPr="00436965" w:rsidRDefault="00024312" w:rsidP="001A4E05">
            <w:pPr>
              <w:keepNext/>
              <w:spacing w:before="120" w:after="120" w:line="210" w:lineRule="atLeast"/>
              <w:jc w:val="center"/>
              <w:rPr>
                <w:rFonts w:eastAsia="Times New Roman" w:cs="Arial"/>
                <w:b/>
                <w:bCs/>
                <w:sz w:val="20"/>
                <w:szCs w:val="20"/>
                <w:lang w:eastAsia="es-CO"/>
              </w:rPr>
            </w:pPr>
            <w:r w:rsidRPr="00436965">
              <w:rPr>
                <w:rFonts w:eastAsia="Times New Roman" w:cs="Arial"/>
                <w:b/>
                <w:bCs/>
                <w:sz w:val="20"/>
                <w:szCs w:val="20"/>
                <w:lang w:eastAsia="es-CO"/>
              </w:rPr>
              <w:t>Device</w:t>
            </w:r>
          </w:p>
        </w:tc>
        <w:tc>
          <w:tcPr>
            <w:tcW w:w="1633"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024312" w:rsidRPr="00436965" w:rsidRDefault="00024312" w:rsidP="001A4E05">
            <w:pPr>
              <w:keepNext/>
              <w:spacing w:before="120" w:after="120" w:line="210" w:lineRule="atLeast"/>
              <w:jc w:val="center"/>
              <w:rPr>
                <w:rFonts w:eastAsia="Times New Roman" w:cs="Arial"/>
                <w:b/>
                <w:bCs/>
                <w:sz w:val="20"/>
                <w:szCs w:val="20"/>
                <w:lang w:eastAsia="es-CO"/>
              </w:rPr>
            </w:pPr>
            <w:r w:rsidRPr="00436965">
              <w:rPr>
                <w:rFonts w:eastAsia="Times New Roman" w:cs="Arial"/>
                <w:b/>
                <w:bCs/>
                <w:sz w:val="20"/>
                <w:szCs w:val="20"/>
                <w:lang w:eastAsia="es-CO"/>
              </w:rPr>
              <w:t>Interface</w:t>
            </w:r>
          </w:p>
        </w:tc>
        <w:tc>
          <w:tcPr>
            <w:tcW w:w="1907"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024312" w:rsidRPr="00436965" w:rsidRDefault="00024312" w:rsidP="001A4E05">
            <w:pPr>
              <w:keepNext/>
              <w:spacing w:before="120" w:after="120" w:line="210" w:lineRule="atLeast"/>
              <w:jc w:val="center"/>
              <w:rPr>
                <w:rFonts w:eastAsia="Times New Roman" w:cs="Arial"/>
                <w:b/>
                <w:bCs/>
                <w:sz w:val="20"/>
                <w:szCs w:val="20"/>
                <w:lang w:eastAsia="es-CO"/>
              </w:rPr>
            </w:pPr>
            <w:r w:rsidRPr="00436965">
              <w:rPr>
                <w:rFonts w:eastAsia="Times New Roman" w:cs="Arial"/>
                <w:b/>
                <w:bCs/>
                <w:sz w:val="20"/>
                <w:szCs w:val="20"/>
                <w:lang w:eastAsia="es-CO"/>
              </w:rPr>
              <w:t>IP Address</w:t>
            </w:r>
          </w:p>
        </w:tc>
        <w:tc>
          <w:tcPr>
            <w:tcW w:w="189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024312" w:rsidRPr="00436965" w:rsidRDefault="00024312" w:rsidP="001A4E05">
            <w:pPr>
              <w:keepNext/>
              <w:spacing w:before="120" w:after="120" w:line="210" w:lineRule="atLeast"/>
              <w:jc w:val="center"/>
              <w:rPr>
                <w:rFonts w:eastAsia="Times New Roman" w:cs="Arial"/>
                <w:b/>
                <w:bCs/>
                <w:sz w:val="20"/>
                <w:szCs w:val="20"/>
                <w:lang w:eastAsia="es-CO"/>
              </w:rPr>
            </w:pPr>
            <w:r w:rsidRPr="00436965">
              <w:rPr>
                <w:rFonts w:eastAsia="Times New Roman" w:cs="Arial"/>
                <w:b/>
                <w:bCs/>
                <w:sz w:val="20"/>
                <w:szCs w:val="20"/>
                <w:lang w:eastAsia="es-CO"/>
              </w:rPr>
              <w:t>Subnet Mask</w:t>
            </w:r>
          </w:p>
        </w:tc>
        <w:tc>
          <w:tcPr>
            <w:tcW w:w="216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024312" w:rsidRPr="00436965" w:rsidRDefault="00024312" w:rsidP="001A4E05">
            <w:pPr>
              <w:keepNext/>
              <w:spacing w:before="120" w:after="120" w:line="210" w:lineRule="atLeast"/>
              <w:jc w:val="center"/>
              <w:rPr>
                <w:rFonts w:eastAsia="Times New Roman" w:cs="Arial"/>
                <w:b/>
                <w:bCs/>
                <w:sz w:val="20"/>
                <w:szCs w:val="20"/>
                <w:lang w:eastAsia="es-CO"/>
              </w:rPr>
            </w:pPr>
            <w:r w:rsidRPr="00436965">
              <w:rPr>
                <w:rFonts w:eastAsia="Times New Roman" w:cs="Arial"/>
                <w:b/>
                <w:bCs/>
                <w:sz w:val="20"/>
                <w:szCs w:val="20"/>
                <w:lang w:eastAsia="es-CO"/>
              </w:rPr>
              <w:t>Default Gateway</w:t>
            </w:r>
          </w:p>
        </w:tc>
      </w:tr>
      <w:tr w:rsidR="00024312" w:rsidRPr="00436965" w:rsidTr="00B911E7">
        <w:trPr>
          <w:cantSplit/>
          <w:jc w:val="center"/>
        </w:trPr>
        <w:tc>
          <w:tcPr>
            <w:tcW w:w="1471" w:type="dxa"/>
            <w:vMerge w:val="restart"/>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R1</w:t>
            </w:r>
          </w:p>
        </w:tc>
        <w:tc>
          <w:tcPr>
            <w:tcW w:w="1633"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F0/0</w:t>
            </w:r>
          </w:p>
        </w:tc>
        <w:tc>
          <w:tcPr>
            <w:tcW w:w="1907"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192.168.10.1</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255.255.255.0</w:t>
            </w:r>
          </w:p>
        </w:tc>
        <w:tc>
          <w:tcPr>
            <w:tcW w:w="21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N/A</w:t>
            </w:r>
          </w:p>
        </w:tc>
      </w:tr>
      <w:tr w:rsidR="00024312" w:rsidRPr="00436965" w:rsidTr="00B911E7">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024312" w:rsidRPr="00436965" w:rsidRDefault="00024312" w:rsidP="001A4E05">
            <w:pPr>
              <w:spacing w:after="0" w:line="240" w:lineRule="auto"/>
              <w:rPr>
                <w:rFonts w:eastAsia="Times New Roman" w:cs="Arial"/>
                <w:sz w:val="20"/>
                <w:szCs w:val="20"/>
                <w:lang w:eastAsia="es-CO"/>
              </w:rPr>
            </w:pPr>
          </w:p>
        </w:tc>
        <w:tc>
          <w:tcPr>
            <w:tcW w:w="1633"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F0/1</w:t>
            </w:r>
          </w:p>
        </w:tc>
        <w:tc>
          <w:tcPr>
            <w:tcW w:w="1907"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192.168.20.1</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255.255.255.0</w:t>
            </w:r>
          </w:p>
        </w:tc>
        <w:tc>
          <w:tcPr>
            <w:tcW w:w="21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N/A</w:t>
            </w:r>
          </w:p>
        </w:tc>
      </w:tr>
      <w:tr w:rsidR="00024312" w:rsidRPr="00436965" w:rsidTr="00B911E7">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024312" w:rsidRPr="00436965" w:rsidRDefault="00024312" w:rsidP="001A4E05">
            <w:pPr>
              <w:spacing w:after="0" w:line="240" w:lineRule="auto"/>
              <w:rPr>
                <w:rFonts w:eastAsia="Times New Roman" w:cs="Arial"/>
                <w:sz w:val="20"/>
                <w:szCs w:val="20"/>
                <w:lang w:eastAsia="es-CO"/>
              </w:rPr>
            </w:pPr>
          </w:p>
        </w:tc>
        <w:tc>
          <w:tcPr>
            <w:tcW w:w="1633"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E0/0/0</w:t>
            </w:r>
          </w:p>
        </w:tc>
        <w:tc>
          <w:tcPr>
            <w:tcW w:w="1907"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192.168.100.1</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255.255.255.0</w:t>
            </w:r>
          </w:p>
        </w:tc>
        <w:tc>
          <w:tcPr>
            <w:tcW w:w="21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N/A</w:t>
            </w:r>
          </w:p>
        </w:tc>
      </w:tr>
      <w:tr w:rsidR="00024312" w:rsidRPr="00436965" w:rsidTr="00B911E7">
        <w:trPr>
          <w:cantSplit/>
          <w:jc w:val="center"/>
        </w:trPr>
        <w:tc>
          <w:tcPr>
            <w:tcW w:w="0" w:type="auto"/>
            <w:vMerge/>
            <w:tcBorders>
              <w:top w:val="nil"/>
              <w:left w:val="single" w:sz="8" w:space="0" w:color="auto"/>
              <w:bottom w:val="single" w:sz="8" w:space="0" w:color="auto"/>
              <w:right w:val="single" w:sz="8" w:space="0" w:color="auto"/>
            </w:tcBorders>
            <w:vAlign w:val="center"/>
            <w:hideMark/>
          </w:tcPr>
          <w:p w:rsidR="00024312" w:rsidRPr="00436965" w:rsidRDefault="00024312" w:rsidP="001A4E05">
            <w:pPr>
              <w:spacing w:after="0" w:line="240" w:lineRule="auto"/>
              <w:rPr>
                <w:rFonts w:eastAsia="Times New Roman" w:cs="Arial"/>
                <w:sz w:val="20"/>
                <w:szCs w:val="20"/>
                <w:lang w:eastAsia="es-CO"/>
              </w:rPr>
            </w:pPr>
          </w:p>
        </w:tc>
        <w:tc>
          <w:tcPr>
            <w:tcW w:w="1633"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E0/1/0</w:t>
            </w:r>
          </w:p>
        </w:tc>
        <w:tc>
          <w:tcPr>
            <w:tcW w:w="1907"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192.168.200.1</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255.255.255.0</w:t>
            </w:r>
          </w:p>
        </w:tc>
        <w:tc>
          <w:tcPr>
            <w:tcW w:w="21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N/A</w:t>
            </w:r>
          </w:p>
        </w:tc>
      </w:tr>
      <w:tr w:rsidR="00024312" w:rsidRPr="00436965" w:rsidTr="00B911E7">
        <w:trPr>
          <w:cantSplit/>
          <w:jc w:val="center"/>
        </w:trPr>
        <w:tc>
          <w:tcPr>
            <w:tcW w:w="1471"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File Server</w:t>
            </w:r>
          </w:p>
        </w:tc>
        <w:tc>
          <w:tcPr>
            <w:tcW w:w="1633"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NIC</w:t>
            </w:r>
          </w:p>
        </w:tc>
        <w:tc>
          <w:tcPr>
            <w:tcW w:w="1907"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192.168.200.100</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255.255.255.0</w:t>
            </w:r>
          </w:p>
        </w:tc>
        <w:tc>
          <w:tcPr>
            <w:tcW w:w="21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192.168.200.1</w:t>
            </w:r>
          </w:p>
        </w:tc>
      </w:tr>
      <w:tr w:rsidR="00024312" w:rsidRPr="00436965" w:rsidTr="00B911E7">
        <w:trPr>
          <w:cantSplit/>
          <w:jc w:val="center"/>
        </w:trPr>
        <w:tc>
          <w:tcPr>
            <w:tcW w:w="1471"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Web Server</w:t>
            </w:r>
          </w:p>
        </w:tc>
        <w:tc>
          <w:tcPr>
            <w:tcW w:w="1633"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NIC</w:t>
            </w:r>
          </w:p>
        </w:tc>
        <w:tc>
          <w:tcPr>
            <w:tcW w:w="1907"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192.168.100.100</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255.255.255.0</w:t>
            </w:r>
          </w:p>
        </w:tc>
        <w:tc>
          <w:tcPr>
            <w:tcW w:w="21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192.168.100.1</w:t>
            </w:r>
          </w:p>
        </w:tc>
      </w:tr>
      <w:tr w:rsidR="00024312" w:rsidRPr="00436965" w:rsidTr="00B911E7">
        <w:trPr>
          <w:cantSplit/>
          <w:jc w:val="center"/>
        </w:trPr>
        <w:tc>
          <w:tcPr>
            <w:tcW w:w="1471"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PC0</w:t>
            </w:r>
          </w:p>
        </w:tc>
        <w:tc>
          <w:tcPr>
            <w:tcW w:w="1633"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NIC</w:t>
            </w:r>
          </w:p>
        </w:tc>
        <w:tc>
          <w:tcPr>
            <w:tcW w:w="1907"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192.168.20.3</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255.255.255.0</w:t>
            </w:r>
          </w:p>
        </w:tc>
        <w:tc>
          <w:tcPr>
            <w:tcW w:w="21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192.168.20.1</w:t>
            </w:r>
          </w:p>
        </w:tc>
      </w:tr>
      <w:tr w:rsidR="00024312" w:rsidRPr="00436965" w:rsidTr="00B911E7">
        <w:trPr>
          <w:cantSplit/>
          <w:jc w:val="center"/>
        </w:trPr>
        <w:tc>
          <w:tcPr>
            <w:tcW w:w="1471"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PC1</w:t>
            </w:r>
          </w:p>
        </w:tc>
        <w:tc>
          <w:tcPr>
            <w:tcW w:w="1633"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NIC</w:t>
            </w:r>
          </w:p>
        </w:tc>
        <w:tc>
          <w:tcPr>
            <w:tcW w:w="1907"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192.168.20.4</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255.255.255.0</w:t>
            </w:r>
          </w:p>
        </w:tc>
        <w:tc>
          <w:tcPr>
            <w:tcW w:w="21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192.168.20.1</w:t>
            </w:r>
          </w:p>
        </w:tc>
      </w:tr>
      <w:tr w:rsidR="00024312" w:rsidRPr="00436965" w:rsidTr="00B911E7">
        <w:trPr>
          <w:cantSplit/>
          <w:jc w:val="center"/>
        </w:trPr>
        <w:tc>
          <w:tcPr>
            <w:tcW w:w="1471"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PC2</w:t>
            </w:r>
          </w:p>
        </w:tc>
        <w:tc>
          <w:tcPr>
            <w:tcW w:w="1633"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NIC</w:t>
            </w:r>
          </w:p>
        </w:tc>
        <w:tc>
          <w:tcPr>
            <w:tcW w:w="1907"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192.168.10.3</w:t>
            </w:r>
          </w:p>
        </w:tc>
        <w:tc>
          <w:tcPr>
            <w:tcW w:w="189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255.255.255.0</w:t>
            </w:r>
          </w:p>
        </w:tc>
        <w:tc>
          <w:tcPr>
            <w:tcW w:w="21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024312" w:rsidRPr="00436965" w:rsidRDefault="00024312" w:rsidP="001A4E05">
            <w:pPr>
              <w:keepNext/>
              <w:spacing w:line="240" w:lineRule="auto"/>
              <w:rPr>
                <w:rFonts w:eastAsia="Times New Roman" w:cs="Arial"/>
                <w:sz w:val="20"/>
                <w:szCs w:val="20"/>
                <w:lang w:eastAsia="es-CO"/>
              </w:rPr>
            </w:pPr>
            <w:r w:rsidRPr="00436965">
              <w:rPr>
                <w:rFonts w:eastAsia="Times New Roman" w:cs="Arial"/>
                <w:sz w:val="20"/>
                <w:szCs w:val="20"/>
                <w:lang w:eastAsia="es-CO"/>
              </w:rPr>
              <w:t>192.168.10.1</w:t>
            </w:r>
          </w:p>
        </w:tc>
      </w:tr>
    </w:tbl>
    <w:p w:rsidR="00024312" w:rsidRPr="00436965" w:rsidRDefault="00024312" w:rsidP="001A4E05">
      <w:pPr>
        <w:keepNext/>
        <w:spacing w:before="240" w:after="120" w:line="240" w:lineRule="auto"/>
        <w:rPr>
          <w:rFonts w:eastAsia="Times New Roman" w:cs="Arial"/>
          <w:b/>
          <w:bCs/>
          <w:color w:val="000000"/>
          <w:sz w:val="24"/>
          <w:szCs w:val="24"/>
          <w:lang w:eastAsia="es-CO"/>
        </w:rPr>
      </w:pPr>
      <w:r w:rsidRPr="00436965">
        <w:rPr>
          <w:rFonts w:eastAsia="Times New Roman" w:cs="Arial"/>
          <w:b/>
          <w:bCs/>
          <w:color w:val="000000"/>
          <w:sz w:val="24"/>
          <w:szCs w:val="24"/>
          <w:lang w:eastAsia="es-CO"/>
        </w:rPr>
        <w:t>Objectives</w:t>
      </w:r>
    </w:p>
    <w:p w:rsidR="00024312" w:rsidRPr="00024312" w:rsidRDefault="00024312" w:rsidP="001A4E05">
      <w:pPr>
        <w:spacing w:before="120" w:after="120" w:line="240" w:lineRule="auto"/>
        <w:rPr>
          <w:rFonts w:eastAsia="Times New Roman" w:cs="Arial"/>
          <w:b/>
          <w:bCs/>
          <w:color w:val="000000"/>
          <w:sz w:val="20"/>
          <w:szCs w:val="20"/>
          <w:lang w:val="en-US" w:eastAsia="es-CO"/>
        </w:rPr>
      </w:pPr>
      <w:r w:rsidRPr="00024312">
        <w:rPr>
          <w:rFonts w:eastAsia="Times New Roman" w:cs="Arial"/>
          <w:b/>
          <w:bCs/>
          <w:color w:val="000000"/>
          <w:sz w:val="20"/>
          <w:szCs w:val="20"/>
          <w:lang w:val="en-US" w:eastAsia="es-CO"/>
        </w:rPr>
        <w:t>Part 1: Configure and Apply a Named Standard ACL</w:t>
      </w:r>
    </w:p>
    <w:p w:rsidR="00024312" w:rsidRPr="00024312" w:rsidRDefault="00024312" w:rsidP="001A4E05">
      <w:pPr>
        <w:spacing w:before="120" w:after="120" w:line="240" w:lineRule="auto"/>
        <w:rPr>
          <w:rFonts w:eastAsia="Times New Roman" w:cs="Arial"/>
          <w:b/>
          <w:bCs/>
          <w:color w:val="000000"/>
          <w:sz w:val="20"/>
          <w:szCs w:val="20"/>
          <w:lang w:val="en-US" w:eastAsia="es-CO"/>
        </w:rPr>
      </w:pPr>
      <w:r w:rsidRPr="00024312">
        <w:rPr>
          <w:rFonts w:eastAsia="Times New Roman" w:cs="Arial"/>
          <w:b/>
          <w:bCs/>
          <w:color w:val="000000"/>
          <w:sz w:val="20"/>
          <w:szCs w:val="20"/>
          <w:lang w:val="en-US" w:eastAsia="es-CO"/>
        </w:rPr>
        <w:t>Part 2: Verify the ACL Implementation</w:t>
      </w:r>
    </w:p>
    <w:p w:rsidR="00024312" w:rsidRPr="00024312" w:rsidRDefault="00024312" w:rsidP="001A4E05">
      <w:pPr>
        <w:keepNext/>
        <w:spacing w:before="240" w:after="120" w:line="240" w:lineRule="auto"/>
        <w:rPr>
          <w:rFonts w:eastAsia="Times New Roman" w:cs="Arial"/>
          <w:b/>
          <w:bCs/>
          <w:color w:val="000000"/>
          <w:sz w:val="24"/>
          <w:szCs w:val="24"/>
          <w:lang w:val="en-US" w:eastAsia="es-CO"/>
        </w:rPr>
      </w:pPr>
      <w:r w:rsidRPr="00024312">
        <w:rPr>
          <w:rFonts w:eastAsia="Times New Roman" w:cs="Arial"/>
          <w:b/>
          <w:bCs/>
          <w:color w:val="000000"/>
          <w:sz w:val="24"/>
          <w:szCs w:val="24"/>
          <w:lang w:val="en-US" w:eastAsia="es-CO"/>
        </w:rPr>
        <w:t>Background / Scenario</w:t>
      </w:r>
    </w:p>
    <w:p w:rsidR="00024312" w:rsidRPr="00024312" w:rsidRDefault="00024312" w:rsidP="001A4E05">
      <w:pPr>
        <w:spacing w:before="120" w:after="120" w:line="240" w:lineRule="auto"/>
        <w:rPr>
          <w:rFonts w:eastAsia="Times New Roman" w:cs="Arial"/>
          <w:color w:val="FF0000"/>
          <w:sz w:val="20"/>
          <w:szCs w:val="20"/>
          <w:lang w:val="en-US" w:eastAsia="es-CO"/>
        </w:rPr>
      </w:pPr>
      <w:r w:rsidRPr="00024312">
        <w:rPr>
          <w:rFonts w:eastAsia="Times New Roman" w:cs="Arial"/>
          <w:sz w:val="20"/>
          <w:szCs w:val="20"/>
          <w:lang w:val="en-US" w:eastAsia="es-CO"/>
        </w:rPr>
        <w:t>The senior network administrator has tasked you to create a standard named ACL to prevent access to a file server. All clients from one network and one specific workstation from a different network should be denied access.</w:t>
      </w:r>
    </w:p>
    <w:p w:rsidR="00024312" w:rsidRPr="00024312" w:rsidRDefault="00024312" w:rsidP="001A4E05">
      <w:pPr>
        <w:keepNext/>
        <w:spacing w:before="240" w:line="315" w:lineRule="atLeast"/>
        <w:ind w:hanging="1080"/>
        <w:rPr>
          <w:rFonts w:eastAsia="Times New Roman" w:cs="Arial"/>
          <w:b/>
          <w:bCs/>
          <w:color w:val="000000"/>
          <w:sz w:val="28"/>
          <w:szCs w:val="28"/>
          <w:lang w:val="en-US" w:eastAsia="es-CO"/>
        </w:rPr>
      </w:pPr>
      <w:r w:rsidRPr="00024312">
        <w:rPr>
          <w:rFonts w:eastAsia="Times New Roman" w:cs="Arial"/>
          <w:b/>
          <w:bCs/>
          <w:color w:val="000000"/>
          <w:sz w:val="28"/>
          <w:szCs w:val="28"/>
          <w:lang w:val="en-US" w:eastAsia="es-CO"/>
        </w:rPr>
        <w:t>Part 1:</w:t>
      </w:r>
      <w:r w:rsidRPr="00024312">
        <w:rPr>
          <w:rFonts w:ascii="Times New Roman" w:eastAsia="Times New Roman" w:hAnsi="Times New Roman"/>
          <w:color w:val="000000"/>
          <w:sz w:val="14"/>
          <w:szCs w:val="14"/>
          <w:lang w:val="en-US" w:eastAsia="es-CO"/>
        </w:rPr>
        <w:t>     </w:t>
      </w:r>
      <w:r w:rsidRPr="00024312">
        <w:rPr>
          <w:rFonts w:eastAsia="Times New Roman" w:cs="Arial"/>
          <w:b/>
          <w:bCs/>
          <w:color w:val="000000"/>
          <w:sz w:val="28"/>
          <w:szCs w:val="28"/>
          <w:lang w:val="en-US" w:eastAsia="es-CO"/>
        </w:rPr>
        <w:t>Configure and Apply a Named Standard ACL</w:t>
      </w:r>
    </w:p>
    <w:p w:rsidR="00024312" w:rsidRPr="00024312" w:rsidRDefault="00024312" w:rsidP="001A4E05">
      <w:pPr>
        <w:keepNext/>
        <w:spacing w:before="240" w:after="120" w:line="255" w:lineRule="atLeast"/>
        <w:ind w:hanging="936"/>
        <w:rPr>
          <w:rFonts w:eastAsia="Times New Roman" w:cs="Arial"/>
          <w:b/>
          <w:bCs/>
          <w:color w:val="000000"/>
          <w:lang w:val="en-US" w:eastAsia="es-CO"/>
        </w:rPr>
      </w:pPr>
      <w:r w:rsidRPr="00024312">
        <w:rPr>
          <w:rFonts w:eastAsia="Times New Roman" w:cs="Arial"/>
          <w:b/>
          <w:bCs/>
          <w:color w:val="000000"/>
          <w:lang w:val="en-US" w:eastAsia="es-CO"/>
        </w:rPr>
        <w:t>Step 1:</w:t>
      </w:r>
      <w:r w:rsidRPr="00024312">
        <w:rPr>
          <w:rFonts w:ascii="Times New Roman" w:eastAsia="Times New Roman" w:hAnsi="Times New Roman"/>
          <w:color w:val="000000"/>
          <w:sz w:val="14"/>
          <w:szCs w:val="14"/>
          <w:lang w:val="en-US" w:eastAsia="es-CO"/>
        </w:rPr>
        <w:t>     </w:t>
      </w:r>
      <w:r w:rsidRPr="00024312">
        <w:rPr>
          <w:rFonts w:eastAsia="Times New Roman" w:cs="Arial"/>
          <w:b/>
          <w:bCs/>
          <w:color w:val="000000"/>
          <w:lang w:val="en-US" w:eastAsia="es-CO"/>
        </w:rPr>
        <w:t>Verify connectivity before the ACL is configured and applied.</w:t>
      </w:r>
    </w:p>
    <w:p w:rsidR="00024312" w:rsidRPr="00024312" w:rsidRDefault="00024312" w:rsidP="001A4E05">
      <w:pPr>
        <w:spacing w:before="120" w:after="120" w:line="240" w:lineRule="auto"/>
        <w:rPr>
          <w:rFonts w:eastAsia="Times New Roman" w:cs="Arial"/>
          <w:color w:val="000000"/>
          <w:sz w:val="20"/>
          <w:szCs w:val="20"/>
          <w:lang w:val="en-US" w:eastAsia="es-CO"/>
        </w:rPr>
      </w:pPr>
      <w:r w:rsidRPr="00024312">
        <w:rPr>
          <w:rFonts w:eastAsia="Times New Roman" w:cs="Arial"/>
          <w:color w:val="000000"/>
          <w:sz w:val="20"/>
          <w:szCs w:val="20"/>
          <w:lang w:val="en-US" w:eastAsia="es-CO"/>
        </w:rPr>
        <w:t>All three workstations should be able to ping both the </w:t>
      </w:r>
      <w:r w:rsidRPr="00024312">
        <w:rPr>
          <w:rFonts w:eastAsia="Times New Roman" w:cs="Arial"/>
          <w:b/>
          <w:bCs/>
          <w:color w:val="000000"/>
          <w:sz w:val="20"/>
          <w:szCs w:val="20"/>
          <w:lang w:val="en-US" w:eastAsia="es-CO"/>
        </w:rPr>
        <w:t>Web</w:t>
      </w:r>
      <w:r w:rsidRPr="00024312">
        <w:rPr>
          <w:rFonts w:eastAsia="Times New Roman" w:cs="Arial"/>
          <w:color w:val="000000"/>
          <w:sz w:val="20"/>
          <w:szCs w:val="20"/>
          <w:lang w:val="en-US" w:eastAsia="es-CO"/>
        </w:rPr>
        <w:t> </w:t>
      </w:r>
      <w:r w:rsidRPr="00024312">
        <w:rPr>
          <w:rFonts w:eastAsia="Times New Roman" w:cs="Arial"/>
          <w:b/>
          <w:bCs/>
          <w:color w:val="000000"/>
          <w:sz w:val="20"/>
          <w:szCs w:val="20"/>
          <w:lang w:val="en-US" w:eastAsia="es-CO"/>
        </w:rPr>
        <w:t>Server</w:t>
      </w:r>
      <w:r w:rsidRPr="00024312">
        <w:rPr>
          <w:rFonts w:eastAsia="Times New Roman" w:cs="Arial"/>
          <w:color w:val="000000"/>
          <w:sz w:val="20"/>
          <w:szCs w:val="20"/>
          <w:lang w:val="en-US" w:eastAsia="es-CO"/>
        </w:rPr>
        <w:t> and </w:t>
      </w:r>
      <w:r w:rsidRPr="00024312">
        <w:rPr>
          <w:rFonts w:eastAsia="Times New Roman" w:cs="Arial"/>
          <w:b/>
          <w:bCs/>
          <w:color w:val="000000"/>
          <w:sz w:val="20"/>
          <w:szCs w:val="20"/>
          <w:lang w:val="en-US" w:eastAsia="es-CO"/>
        </w:rPr>
        <w:t>File Server</w:t>
      </w:r>
      <w:r w:rsidRPr="00024312">
        <w:rPr>
          <w:rFonts w:eastAsia="Times New Roman" w:cs="Arial"/>
          <w:color w:val="000000"/>
          <w:sz w:val="20"/>
          <w:szCs w:val="20"/>
          <w:lang w:val="en-US" w:eastAsia="es-CO"/>
        </w:rPr>
        <w:t>.</w:t>
      </w:r>
    </w:p>
    <w:p w:rsidR="00024312" w:rsidRDefault="00024312" w:rsidP="001A4E05">
      <w:pPr>
        <w:spacing w:before="120" w:after="120" w:line="240" w:lineRule="auto"/>
        <w:jc w:val="center"/>
        <w:rPr>
          <w:rFonts w:eastAsia="Times New Roman" w:cs="Arial"/>
          <w:color w:val="000000"/>
          <w:sz w:val="20"/>
          <w:szCs w:val="20"/>
          <w:lang w:eastAsia="es-CO"/>
        </w:rPr>
      </w:pPr>
      <w:r>
        <w:rPr>
          <w:noProof/>
          <w:lang w:eastAsia="es-CO"/>
        </w:rPr>
        <w:lastRenderedPageBreak/>
        <w:drawing>
          <wp:inline distT="0" distB="0" distL="0" distR="0" wp14:anchorId="377CBB14" wp14:editId="4721B227">
            <wp:extent cx="3744400" cy="2105025"/>
            <wp:effectExtent l="0" t="0" r="889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744400" cy="2105025"/>
                    </a:xfrm>
                    <a:prstGeom prst="rect">
                      <a:avLst/>
                    </a:prstGeom>
                  </pic:spPr>
                </pic:pic>
              </a:graphicData>
            </a:graphic>
          </wp:inline>
        </w:drawing>
      </w:r>
    </w:p>
    <w:p w:rsidR="00024312" w:rsidRDefault="00024312" w:rsidP="001A4E05">
      <w:pPr>
        <w:spacing w:before="120" w:after="120" w:line="240" w:lineRule="auto"/>
        <w:jc w:val="center"/>
        <w:rPr>
          <w:rFonts w:eastAsia="Times New Roman" w:cs="Arial"/>
          <w:color w:val="000000"/>
          <w:sz w:val="20"/>
          <w:szCs w:val="20"/>
          <w:lang w:eastAsia="es-CO"/>
        </w:rPr>
      </w:pPr>
      <w:r>
        <w:rPr>
          <w:noProof/>
          <w:lang w:eastAsia="es-CO"/>
        </w:rPr>
        <w:drawing>
          <wp:inline distT="0" distB="0" distL="0" distR="0" wp14:anchorId="72BC4B5F" wp14:editId="3CA4671C">
            <wp:extent cx="3829115" cy="21526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829115" cy="2152650"/>
                    </a:xfrm>
                    <a:prstGeom prst="rect">
                      <a:avLst/>
                    </a:prstGeom>
                  </pic:spPr>
                </pic:pic>
              </a:graphicData>
            </a:graphic>
          </wp:inline>
        </w:drawing>
      </w:r>
    </w:p>
    <w:p w:rsidR="00024312" w:rsidRPr="00436965" w:rsidRDefault="00024312" w:rsidP="001A4E05">
      <w:pPr>
        <w:spacing w:before="120" w:after="120" w:line="240" w:lineRule="auto"/>
        <w:jc w:val="center"/>
        <w:rPr>
          <w:rFonts w:eastAsia="Times New Roman" w:cs="Arial"/>
          <w:color w:val="000000"/>
          <w:sz w:val="20"/>
          <w:szCs w:val="20"/>
          <w:lang w:eastAsia="es-CO"/>
        </w:rPr>
      </w:pPr>
      <w:r>
        <w:rPr>
          <w:noProof/>
          <w:lang w:eastAsia="es-CO"/>
        </w:rPr>
        <w:drawing>
          <wp:inline distT="0" distB="0" distL="0" distR="0" wp14:anchorId="0A1470B8" wp14:editId="4D350AA0">
            <wp:extent cx="3819525" cy="2147259"/>
            <wp:effectExtent l="0" t="0" r="0" b="571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821703" cy="2148483"/>
                    </a:xfrm>
                    <a:prstGeom prst="rect">
                      <a:avLst/>
                    </a:prstGeom>
                  </pic:spPr>
                </pic:pic>
              </a:graphicData>
            </a:graphic>
          </wp:inline>
        </w:drawing>
      </w:r>
    </w:p>
    <w:p w:rsidR="00024312" w:rsidRPr="00024312" w:rsidRDefault="00024312" w:rsidP="001A4E05">
      <w:pPr>
        <w:keepNext/>
        <w:spacing w:before="240" w:after="120" w:line="255" w:lineRule="atLeast"/>
        <w:ind w:hanging="936"/>
        <w:rPr>
          <w:rFonts w:eastAsia="Times New Roman" w:cs="Arial"/>
          <w:b/>
          <w:bCs/>
          <w:color w:val="000000"/>
          <w:lang w:val="en-US" w:eastAsia="es-CO"/>
        </w:rPr>
      </w:pPr>
      <w:r w:rsidRPr="00024312">
        <w:rPr>
          <w:rFonts w:eastAsia="Times New Roman" w:cs="Arial"/>
          <w:b/>
          <w:bCs/>
          <w:color w:val="000000"/>
          <w:lang w:val="en-US" w:eastAsia="es-CO"/>
        </w:rPr>
        <w:t>Step 2:</w:t>
      </w:r>
      <w:r w:rsidRPr="00024312">
        <w:rPr>
          <w:rFonts w:ascii="Times New Roman" w:eastAsia="Times New Roman" w:hAnsi="Times New Roman"/>
          <w:color w:val="000000"/>
          <w:sz w:val="14"/>
          <w:szCs w:val="14"/>
          <w:lang w:val="en-US" w:eastAsia="es-CO"/>
        </w:rPr>
        <w:t>     </w:t>
      </w:r>
      <w:r w:rsidRPr="00024312">
        <w:rPr>
          <w:rFonts w:eastAsia="Times New Roman" w:cs="Arial"/>
          <w:b/>
          <w:bCs/>
          <w:color w:val="000000"/>
          <w:lang w:val="en-US" w:eastAsia="es-CO"/>
        </w:rPr>
        <w:t>Configure a named standard ACL.</w:t>
      </w:r>
    </w:p>
    <w:p w:rsidR="00024312" w:rsidRPr="00024312" w:rsidRDefault="00024312" w:rsidP="001A4E05">
      <w:pPr>
        <w:spacing w:before="120" w:after="120" w:line="240" w:lineRule="auto"/>
        <w:rPr>
          <w:rFonts w:eastAsia="Times New Roman" w:cs="Arial"/>
          <w:color w:val="000000"/>
          <w:sz w:val="20"/>
          <w:szCs w:val="20"/>
          <w:lang w:val="en-US" w:eastAsia="es-CO"/>
        </w:rPr>
      </w:pPr>
      <w:r w:rsidRPr="00024312">
        <w:rPr>
          <w:rFonts w:eastAsia="Times New Roman" w:cs="Arial"/>
          <w:color w:val="000000"/>
          <w:sz w:val="20"/>
          <w:szCs w:val="20"/>
          <w:lang w:val="en-US" w:eastAsia="es-CO"/>
        </w:rPr>
        <w:t>Configure the following named ACL on </w:t>
      </w:r>
      <w:r w:rsidRPr="00024312">
        <w:rPr>
          <w:rFonts w:eastAsia="Times New Roman" w:cs="Arial"/>
          <w:b/>
          <w:bCs/>
          <w:color w:val="000000"/>
          <w:sz w:val="20"/>
          <w:szCs w:val="20"/>
          <w:lang w:val="en-US" w:eastAsia="es-CO"/>
        </w:rPr>
        <w:t>R1</w:t>
      </w:r>
      <w:r w:rsidRPr="00024312">
        <w:rPr>
          <w:rFonts w:eastAsia="Times New Roman" w:cs="Arial"/>
          <w:color w:val="000000"/>
          <w:sz w:val="20"/>
          <w:szCs w:val="20"/>
          <w:lang w:val="en-US" w:eastAsia="es-CO"/>
        </w:rPr>
        <w:t>.</w:t>
      </w:r>
    </w:p>
    <w:p w:rsidR="00024312" w:rsidRPr="00024312" w:rsidRDefault="00024312" w:rsidP="001A4E05">
      <w:pPr>
        <w:spacing w:line="240" w:lineRule="auto"/>
        <w:rPr>
          <w:rFonts w:ascii="Courier New" w:eastAsia="Times New Roman" w:hAnsi="Courier New" w:cs="Courier New"/>
          <w:b/>
          <w:color w:val="FF0000"/>
          <w:sz w:val="20"/>
          <w:szCs w:val="20"/>
          <w:lang w:val="en-US" w:eastAsia="es-CO"/>
        </w:rPr>
      </w:pPr>
      <w:r w:rsidRPr="00024312">
        <w:rPr>
          <w:rFonts w:ascii="Courier New" w:eastAsia="Times New Roman" w:hAnsi="Courier New" w:cs="Courier New"/>
          <w:b/>
          <w:color w:val="FF0000"/>
          <w:sz w:val="20"/>
          <w:szCs w:val="20"/>
          <w:lang w:val="en-US" w:eastAsia="es-CO"/>
        </w:rPr>
        <w:t>R1(config)# </w:t>
      </w:r>
      <w:r w:rsidRPr="00024312">
        <w:rPr>
          <w:rFonts w:ascii="Courier New" w:eastAsia="Times New Roman" w:hAnsi="Courier New" w:cs="Courier New"/>
          <w:b/>
          <w:bCs/>
          <w:color w:val="FF0000"/>
          <w:sz w:val="20"/>
          <w:szCs w:val="20"/>
          <w:lang w:val="en-US" w:eastAsia="es-CO"/>
        </w:rPr>
        <w:t>ip access-list standard File_Server_Restrictions</w:t>
      </w:r>
    </w:p>
    <w:p w:rsidR="00024312" w:rsidRPr="00024312" w:rsidRDefault="00024312" w:rsidP="001A4E05">
      <w:pPr>
        <w:spacing w:line="240" w:lineRule="auto"/>
        <w:rPr>
          <w:rFonts w:ascii="Courier New" w:eastAsia="Times New Roman" w:hAnsi="Courier New" w:cs="Courier New"/>
          <w:b/>
          <w:color w:val="FF0000"/>
          <w:sz w:val="20"/>
          <w:szCs w:val="20"/>
          <w:lang w:val="en-US" w:eastAsia="es-CO"/>
        </w:rPr>
      </w:pPr>
      <w:r w:rsidRPr="00024312">
        <w:rPr>
          <w:rFonts w:ascii="Courier New" w:eastAsia="Times New Roman" w:hAnsi="Courier New" w:cs="Courier New"/>
          <w:b/>
          <w:color w:val="FF0000"/>
          <w:sz w:val="20"/>
          <w:szCs w:val="20"/>
          <w:lang w:val="en-US" w:eastAsia="es-CO"/>
        </w:rPr>
        <w:t>R1(config-std-</w:t>
      </w:r>
      <w:proofErr w:type="gramStart"/>
      <w:r w:rsidRPr="00024312">
        <w:rPr>
          <w:rFonts w:ascii="Courier New" w:eastAsia="Times New Roman" w:hAnsi="Courier New" w:cs="Courier New"/>
          <w:b/>
          <w:color w:val="FF0000"/>
          <w:sz w:val="20"/>
          <w:szCs w:val="20"/>
          <w:lang w:val="en-US" w:eastAsia="es-CO"/>
        </w:rPr>
        <w:t>nacl)#</w:t>
      </w:r>
      <w:proofErr w:type="gramEnd"/>
      <w:r w:rsidRPr="00024312">
        <w:rPr>
          <w:rFonts w:ascii="Courier New" w:eastAsia="Times New Roman" w:hAnsi="Courier New" w:cs="Courier New"/>
          <w:b/>
          <w:color w:val="FF0000"/>
          <w:sz w:val="20"/>
          <w:szCs w:val="20"/>
          <w:lang w:val="en-US" w:eastAsia="es-CO"/>
        </w:rPr>
        <w:t> </w:t>
      </w:r>
      <w:r w:rsidRPr="00024312">
        <w:rPr>
          <w:rFonts w:ascii="Courier New" w:eastAsia="Times New Roman" w:hAnsi="Courier New" w:cs="Courier New"/>
          <w:b/>
          <w:bCs/>
          <w:color w:val="FF0000"/>
          <w:sz w:val="20"/>
          <w:szCs w:val="20"/>
          <w:lang w:val="en-US" w:eastAsia="es-CO"/>
        </w:rPr>
        <w:t>permit host 192.168.20.4</w:t>
      </w:r>
    </w:p>
    <w:p w:rsidR="00024312" w:rsidRPr="00024312" w:rsidRDefault="00024312" w:rsidP="001A4E05">
      <w:pPr>
        <w:spacing w:line="240" w:lineRule="auto"/>
        <w:rPr>
          <w:rFonts w:ascii="Courier New" w:eastAsia="Times New Roman" w:hAnsi="Courier New" w:cs="Courier New"/>
          <w:b/>
          <w:color w:val="FF0000"/>
          <w:sz w:val="20"/>
          <w:szCs w:val="20"/>
          <w:lang w:val="en-US" w:eastAsia="es-CO"/>
        </w:rPr>
      </w:pPr>
      <w:r w:rsidRPr="00024312">
        <w:rPr>
          <w:rFonts w:ascii="Courier New" w:eastAsia="Times New Roman" w:hAnsi="Courier New" w:cs="Courier New"/>
          <w:b/>
          <w:color w:val="FF0000"/>
          <w:sz w:val="20"/>
          <w:szCs w:val="20"/>
          <w:lang w:val="en-US" w:eastAsia="es-CO"/>
        </w:rPr>
        <w:t>R1(config-std-</w:t>
      </w:r>
      <w:proofErr w:type="gramStart"/>
      <w:r w:rsidRPr="00024312">
        <w:rPr>
          <w:rFonts w:ascii="Courier New" w:eastAsia="Times New Roman" w:hAnsi="Courier New" w:cs="Courier New"/>
          <w:b/>
          <w:color w:val="FF0000"/>
          <w:sz w:val="20"/>
          <w:szCs w:val="20"/>
          <w:lang w:val="en-US" w:eastAsia="es-CO"/>
        </w:rPr>
        <w:t>nacl)#</w:t>
      </w:r>
      <w:proofErr w:type="gramEnd"/>
      <w:r w:rsidRPr="00024312">
        <w:rPr>
          <w:rFonts w:ascii="Courier New" w:eastAsia="Times New Roman" w:hAnsi="Courier New" w:cs="Courier New"/>
          <w:b/>
          <w:color w:val="FF0000"/>
          <w:sz w:val="20"/>
          <w:szCs w:val="20"/>
          <w:lang w:val="en-US" w:eastAsia="es-CO"/>
        </w:rPr>
        <w:t> </w:t>
      </w:r>
      <w:r w:rsidRPr="00024312">
        <w:rPr>
          <w:rFonts w:ascii="Courier New" w:eastAsia="Times New Roman" w:hAnsi="Courier New" w:cs="Courier New"/>
          <w:b/>
          <w:bCs/>
          <w:color w:val="FF0000"/>
          <w:sz w:val="20"/>
          <w:szCs w:val="20"/>
          <w:lang w:val="en-US" w:eastAsia="es-CO"/>
        </w:rPr>
        <w:t>deny any</w:t>
      </w:r>
    </w:p>
    <w:p w:rsidR="00024312" w:rsidRPr="00024312" w:rsidRDefault="00024312" w:rsidP="001A4E05">
      <w:pPr>
        <w:spacing w:before="120" w:after="120" w:line="240" w:lineRule="auto"/>
        <w:rPr>
          <w:rFonts w:eastAsia="Times New Roman" w:cs="Arial"/>
          <w:color w:val="000000"/>
          <w:sz w:val="20"/>
          <w:szCs w:val="20"/>
          <w:lang w:val="en-US" w:eastAsia="es-CO"/>
        </w:rPr>
      </w:pPr>
      <w:r w:rsidRPr="00024312">
        <w:rPr>
          <w:rFonts w:eastAsia="Times New Roman" w:cs="Arial"/>
          <w:b/>
          <w:bCs/>
          <w:color w:val="000000"/>
          <w:sz w:val="20"/>
          <w:szCs w:val="20"/>
          <w:lang w:val="en-US" w:eastAsia="es-CO"/>
        </w:rPr>
        <w:lastRenderedPageBreak/>
        <w:t>Note:</w:t>
      </w:r>
      <w:r w:rsidRPr="00024312">
        <w:rPr>
          <w:rFonts w:eastAsia="Times New Roman" w:cs="Arial"/>
          <w:color w:val="000000"/>
          <w:sz w:val="20"/>
          <w:szCs w:val="20"/>
          <w:lang w:val="en-US" w:eastAsia="es-CO"/>
        </w:rPr>
        <w:t> For scoring purposes, the ACL name is case-sensitive.</w:t>
      </w:r>
    </w:p>
    <w:p w:rsidR="00024312" w:rsidRPr="00024312" w:rsidRDefault="00024312" w:rsidP="001A4E05">
      <w:pPr>
        <w:keepNext/>
        <w:spacing w:before="240" w:after="120" w:line="255" w:lineRule="atLeast"/>
        <w:ind w:hanging="936"/>
        <w:rPr>
          <w:rFonts w:eastAsia="Times New Roman" w:cs="Arial"/>
          <w:b/>
          <w:bCs/>
          <w:color w:val="000000"/>
          <w:lang w:val="en-US" w:eastAsia="es-CO"/>
        </w:rPr>
      </w:pPr>
      <w:r w:rsidRPr="00024312">
        <w:rPr>
          <w:rFonts w:eastAsia="Times New Roman" w:cs="Arial"/>
          <w:b/>
          <w:bCs/>
          <w:color w:val="000000"/>
          <w:lang w:val="en-US" w:eastAsia="es-CO"/>
        </w:rPr>
        <w:t>Step 3:</w:t>
      </w:r>
      <w:r w:rsidRPr="00024312">
        <w:rPr>
          <w:rFonts w:ascii="Times New Roman" w:eastAsia="Times New Roman" w:hAnsi="Times New Roman"/>
          <w:color w:val="000000"/>
          <w:sz w:val="14"/>
          <w:szCs w:val="14"/>
          <w:lang w:val="en-US" w:eastAsia="es-CO"/>
        </w:rPr>
        <w:t>     </w:t>
      </w:r>
      <w:r w:rsidRPr="00024312">
        <w:rPr>
          <w:rFonts w:eastAsia="Times New Roman" w:cs="Arial"/>
          <w:b/>
          <w:bCs/>
          <w:color w:val="000000"/>
          <w:lang w:val="en-US" w:eastAsia="es-CO"/>
        </w:rPr>
        <w:t>Apply the named ACL.</w:t>
      </w:r>
    </w:p>
    <w:p w:rsidR="00024312" w:rsidRPr="00024312" w:rsidRDefault="00024312" w:rsidP="00BF6BA8">
      <w:pPr>
        <w:pStyle w:val="Prrafodelista"/>
        <w:numPr>
          <w:ilvl w:val="0"/>
          <w:numId w:val="4"/>
        </w:numPr>
        <w:spacing w:before="120" w:after="120" w:line="240" w:lineRule="auto"/>
        <w:ind w:left="0"/>
        <w:contextualSpacing w:val="0"/>
        <w:rPr>
          <w:rFonts w:eastAsia="Times New Roman" w:cs="Arial"/>
          <w:color w:val="000000"/>
          <w:sz w:val="20"/>
          <w:szCs w:val="20"/>
          <w:lang w:val="en-US" w:eastAsia="es-CO"/>
        </w:rPr>
      </w:pPr>
      <w:r w:rsidRPr="00024312">
        <w:rPr>
          <w:rFonts w:eastAsia="Times New Roman" w:cs="Arial"/>
          <w:color w:val="000000"/>
          <w:sz w:val="20"/>
          <w:szCs w:val="20"/>
          <w:lang w:val="en-US" w:eastAsia="es-CO"/>
        </w:rPr>
        <w:t>Apply the ACL outbound on the interface Fast Ethernet 0/1.</w:t>
      </w:r>
    </w:p>
    <w:p w:rsidR="00024312" w:rsidRPr="00024312" w:rsidRDefault="00024312" w:rsidP="001A4E05">
      <w:pPr>
        <w:pStyle w:val="Prrafodelista"/>
        <w:spacing w:before="120" w:after="120" w:line="240" w:lineRule="auto"/>
        <w:ind w:left="0"/>
        <w:rPr>
          <w:rFonts w:ascii="Courier New" w:eastAsia="Times New Roman" w:hAnsi="Courier New" w:cs="Courier New"/>
          <w:b/>
          <w:color w:val="FF0000"/>
          <w:sz w:val="20"/>
          <w:szCs w:val="20"/>
          <w:lang w:val="en-US" w:eastAsia="es-CO"/>
        </w:rPr>
      </w:pPr>
      <w:r w:rsidRPr="00024312">
        <w:rPr>
          <w:rFonts w:ascii="Courier New" w:eastAsia="Times New Roman" w:hAnsi="Courier New" w:cs="Courier New"/>
          <w:b/>
          <w:color w:val="FF0000"/>
          <w:sz w:val="20"/>
          <w:szCs w:val="20"/>
          <w:lang w:val="en-US" w:eastAsia="es-CO"/>
        </w:rPr>
        <w:t>R1(config)#int f0/1</w:t>
      </w:r>
    </w:p>
    <w:p w:rsidR="00024312" w:rsidRPr="00024312" w:rsidRDefault="00024312" w:rsidP="001A4E05">
      <w:pPr>
        <w:spacing w:line="240" w:lineRule="auto"/>
        <w:rPr>
          <w:rFonts w:ascii="Courier New" w:eastAsia="Times New Roman" w:hAnsi="Courier New" w:cs="Courier New"/>
          <w:b/>
          <w:color w:val="FF0000"/>
          <w:sz w:val="20"/>
          <w:szCs w:val="20"/>
          <w:lang w:val="en-US" w:eastAsia="es-CO"/>
        </w:rPr>
      </w:pPr>
      <w:r w:rsidRPr="00024312">
        <w:rPr>
          <w:rFonts w:ascii="Courier New" w:eastAsia="Times New Roman" w:hAnsi="Courier New" w:cs="Courier New"/>
          <w:b/>
          <w:color w:val="FF0000"/>
          <w:sz w:val="20"/>
          <w:szCs w:val="20"/>
          <w:lang w:val="en-US" w:eastAsia="es-CO"/>
        </w:rPr>
        <w:t>R1(config-</w:t>
      </w:r>
      <w:proofErr w:type="gramStart"/>
      <w:r w:rsidRPr="00024312">
        <w:rPr>
          <w:rFonts w:ascii="Courier New" w:eastAsia="Times New Roman" w:hAnsi="Courier New" w:cs="Courier New"/>
          <w:b/>
          <w:color w:val="FF0000"/>
          <w:sz w:val="20"/>
          <w:szCs w:val="20"/>
          <w:lang w:val="en-US" w:eastAsia="es-CO"/>
        </w:rPr>
        <w:t>if)#</w:t>
      </w:r>
      <w:proofErr w:type="gramEnd"/>
      <w:r w:rsidRPr="00024312">
        <w:rPr>
          <w:rFonts w:ascii="Courier New" w:eastAsia="Times New Roman" w:hAnsi="Courier New" w:cs="Courier New"/>
          <w:b/>
          <w:color w:val="FF0000"/>
          <w:sz w:val="20"/>
          <w:szCs w:val="20"/>
          <w:lang w:val="en-US" w:eastAsia="es-CO"/>
        </w:rPr>
        <w:t> </w:t>
      </w:r>
      <w:r w:rsidRPr="00024312">
        <w:rPr>
          <w:rFonts w:ascii="Courier New" w:eastAsia="Times New Roman" w:hAnsi="Courier New" w:cs="Courier New"/>
          <w:b/>
          <w:bCs/>
          <w:color w:val="FF0000"/>
          <w:sz w:val="20"/>
          <w:szCs w:val="20"/>
          <w:lang w:val="en-US" w:eastAsia="es-CO"/>
        </w:rPr>
        <w:t>ip access-group File_Server_Restrictions out</w:t>
      </w:r>
    </w:p>
    <w:p w:rsidR="00024312" w:rsidRPr="00024312" w:rsidRDefault="00024312" w:rsidP="001A4E05">
      <w:pPr>
        <w:spacing w:before="120" w:after="120" w:line="240" w:lineRule="auto"/>
        <w:ind w:hanging="360"/>
        <w:rPr>
          <w:rFonts w:eastAsia="Times New Roman" w:cs="Arial"/>
          <w:color w:val="000000"/>
          <w:sz w:val="20"/>
          <w:szCs w:val="20"/>
          <w:lang w:val="en-US" w:eastAsia="es-CO"/>
        </w:rPr>
      </w:pPr>
      <w:r w:rsidRPr="00024312">
        <w:rPr>
          <w:rFonts w:eastAsia="Times New Roman" w:cs="Arial"/>
          <w:color w:val="000000"/>
          <w:sz w:val="20"/>
          <w:szCs w:val="20"/>
          <w:lang w:val="en-US" w:eastAsia="es-CO"/>
        </w:rPr>
        <w:t>b.</w:t>
      </w:r>
      <w:r w:rsidRPr="00024312">
        <w:rPr>
          <w:rFonts w:ascii="Times New Roman" w:eastAsia="Times New Roman" w:hAnsi="Times New Roman"/>
          <w:color w:val="000000"/>
          <w:sz w:val="14"/>
          <w:szCs w:val="14"/>
          <w:lang w:val="en-US" w:eastAsia="es-CO"/>
        </w:rPr>
        <w:t>    </w:t>
      </w:r>
      <w:r w:rsidRPr="00024312">
        <w:rPr>
          <w:rFonts w:eastAsia="Times New Roman" w:cs="Arial"/>
          <w:color w:val="000000"/>
          <w:sz w:val="20"/>
          <w:szCs w:val="20"/>
          <w:lang w:val="en-US" w:eastAsia="es-CO"/>
        </w:rPr>
        <w:t>Save the configuration.</w:t>
      </w:r>
    </w:p>
    <w:p w:rsidR="00024312" w:rsidRPr="00024312" w:rsidRDefault="00024312" w:rsidP="001A4E05">
      <w:pPr>
        <w:keepNext/>
        <w:spacing w:before="240" w:line="315" w:lineRule="atLeast"/>
        <w:ind w:hanging="1080"/>
        <w:rPr>
          <w:rFonts w:eastAsia="Times New Roman" w:cs="Arial"/>
          <w:b/>
          <w:bCs/>
          <w:color w:val="000000"/>
          <w:sz w:val="28"/>
          <w:szCs w:val="28"/>
          <w:lang w:val="en-US" w:eastAsia="es-CO"/>
        </w:rPr>
      </w:pPr>
      <w:r w:rsidRPr="00024312">
        <w:rPr>
          <w:rFonts w:eastAsia="Times New Roman" w:cs="Arial"/>
          <w:b/>
          <w:bCs/>
          <w:color w:val="000000"/>
          <w:sz w:val="28"/>
          <w:szCs w:val="28"/>
          <w:lang w:val="en-US" w:eastAsia="es-CO"/>
        </w:rPr>
        <w:t>Part 2:</w:t>
      </w:r>
      <w:r w:rsidRPr="00024312">
        <w:rPr>
          <w:rFonts w:ascii="Times New Roman" w:eastAsia="Times New Roman" w:hAnsi="Times New Roman"/>
          <w:color w:val="000000"/>
          <w:sz w:val="14"/>
          <w:szCs w:val="14"/>
          <w:lang w:val="en-US" w:eastAsia="es-CO"/>
        </w:rPr>
        <w:t>     </w:t>
      </w:r>
      <w:r w:rsidRPr="00024312">
        <w:rPr>
          <w:rFonts w:eastAsia="Times New Roman" w:cs="Arial"/>
          <w:b/>
          <w:bCs/>
          <w:color w:val="000000"/>
          <w:sz w:val="28"/>
          <w:szCs w:val="28"/>
          <w:lang w:val="en-US" w:eastAsia="es-CO"/>
        </w:rPr>
        <w:t>Verify the ACL Implementation</w:t>
      </w:r>
    </w:p>
    <w:p w:rsidR="00024312" w:rsidRPr="00024312" w:rsidRDefault="00024312" w:rsidP="001A4E05">
      <w:pPr>
        <w:keepNext/>
        <w:spacing w:before="240" w:after="120" w:line="255" w:lineRule="atLeast"/>
        <w:ind w:hanging="936"/>
        <w:rPr>
          <w:rFonts w:eastAsia="Times New Roman" w:cs="Arial"/>
          <w:b/>
          <w:bCs/>
          <w:color w:val="000000"/>
          <w:lang w:val="en-US" w:eastAsia="es-CO"/>
        </w:rPr>
      </w:pPr>
      <w:r w:rsidRPr="00024312">
        <w:rPr>
          <w:rFonts w:eastAsia="Times New Roman" w:cs="Arial"/>
          <w:b/>
          <w:bCs/>
          <w:color w:val="000000"/>
          <w:lang w:val="en-US" w:eastAsia="es-CO"/>
        </w:rPr>
        <w:t>Step 1:</w:t>
      </w:r>
      <w:r w:rsidRPr="00024312">
        <w:rPr>
          <w:rFonts w:ascii="Times New Roman" w:eastAsia="Times New Roman" w:hAnsi="Times New Roman"/>
          <w:color w:val="000000"/>
          <w:sz w:val="14"/>
          <w:szCs w:val="14"/>
          <w:lang w:val="en-US" w:eastAsia="es-CO"/>
        </w:rPr>
        <w:t>     </w:t>
      </w:r>
      <w:r w:rsidRPr="00024312">
        <w:rPr>
          <w:rFonts w:eastAsia="Times New Roman" w:cs="Arial"/>
          <w:b/>
          <w:bCs/>
          <w:color w:val="000000"/>
          <w:lang w:val="en-US" w:eastAsia="es-CO"/>
        </w:rPr>
        <w:t>Verify the ACL configuration and application to the interface.</w:t>
      </w:r>
    </w:p>
    <w:p w:rsidR="00024312" w:rsidRPr="00024312" w:rsidRDefault="00024312" w:rsidP="001A4E05">
      <w:pPr>
        <w:spacing w:before="120" w:after="120" w:line="240" w:lineRule="auto"/>
        <w:rPr>
          <w:rFonts w:eastAsia="Times New Roman" w:cs="Arial"/>
          <w:color w:val="000000"/>
          <w:sz w:val="20"/>
          <w:szCs w:val="20"/>
          <w:lang w:val="en-US" w:eastAsia="es-CO"/>
        </w:rPr>
      </w:pPr>
      <w:r w:rsidRPr="00024312">
        <w:rPr>
          <w:rFonts w:eastAsia="Times New Roman" w:cs="Arial"/>
          <w:color w:val="000000"/>
          <w:sz w:val="20"/>
          <w:szCs w:val="20"/>
          <w:lang w:val="en-US" w:eastAsia="es-CO"/>
        </w:rPr>
        <w:t>Use the </w:t>
      </w:r>
      <w:r w:rsidRPr="00024312">
        <w:rPr>
          <w:rFonts w:eastAsia="Times New Roman" w:cs="Arial"/>
          <w:b/>
          <w:bCs/>
          <w:color w:val="000000"/>
          <w:sz w:val="20"/>
          <w:szCs w:val="20"/>
          <w:lang w:val="en-US" w:eastAsia="es-CO"/>
        </w:rPr>
        <w:t>show access-lists </w:t>
      </w:r>
      <w:r w:rsidRPr="00024312">
        <w:rPr>
          <w:rFonts w:eastAsia="Times New Roman" w:cs="Arial"/>
          <w:color w:val="000000"/>
          <w:sz w:val="20"/>
          <w:szCs w:val="20"/>
          <w:lang w:val="en-US" w:eastAsia="es-CO"/>
        </w:rPr>
        <w:t>command to verify the ACL configuration. Use the </w:t>
      </w:r>
      <w:r w:rsidRPr="00024312">
        <w:rPr>
          <w:rFonts w:eastAsia="Times New Roman" w:cs="Arial"/>
          <w:b/>
          <w:bCs/>
          <w:color w:val="000000"/>
          <w:sz w:val="20"/>
          <w:szCs w:val="20"/>
          <w:lang w:val="en-US" w:eastAsia="es-CO"/>
        </w:rPr>
        <w:t>show run </w:t>
      </w:r>
      <w:r w:rsidRPr="00024312">
        <w:rPr>
          <w:rFonts w:eastAsia="Times New Roman" w:cs="Arial"/>
          <w:color w:val="000000"/>
          <w:sz w:val="20"/>
          <w:szCs w:val="20"/>
          <w:lang w:val="en-US" w:eastAsia="es-CO"/>
        </w:rPr>
        <w:t>or </w:t>
      </w:r>
      <w:r w:rsidRPr="00024312">
        <w:rPr>
          <w:rFonts w:eastAsia="Times New Roman" w:cs="Arial"/>
          <w:b/>
          <w:bCs/>
          <w:color w:val="000000"/>
          <w:sz w:val="20"/>
          <w:szCs w:val="20"/>
          <w:lang w:val="en-US" w:eastAsia="es-CO"/>
        </w:rPr>
        <w:t>show ip interface fastethernet 0/1 </w:t>
      </w:r>
      <w:r w:rsidRPr="00024312">
        <w:rPr>
          <w:rFonts w:eastAsia="Times New Roman" w:cs="Arial"/>
          <w:color w:val="000000"/>
          <w:sz w:val="20"/>
          <w:szCs w:val="20"/>
          <w:lang w:val="en-US" w:eastAsia="es-CO"/>
        </w:rPr>
        <w:t>command to verify that the ACL is applied correctly to the interface.</w:t>
      </w:r>
    </w:p>
    <w:p w:rsidR="00024312" w:rsidRDefault="00024312" w:rsidP="001A4E05">
      <w:pPr>
        <w:spacing w:before="120" w:after="120" w:line="240" w:lineRule="auto"/>
        <w:jc w:val="center"/>
        <w:rPr>
          <w:rFonts w:eastAsia="Times New Roman" w:cs="Arial"/>
          <w:color w:val="000000"/>
          <w:sz w:val="20"/>
          <w:szCs w:val="20"/>
          <w:lang w:eastAsia="es-CO"/>
        </w:rPr>
      </w:pPr>
      <w:r>
        <w:rPr>
          <w:noProof/>
          <w:lang w:eastAsia="es-CO"/>
        </w:rPr>
        <w:drawing>
          <wp:inline distT="0" distB="0" distL="0" distR="0" wp14:anchorId="06E5766B" wp14:editId="2BFC95A1">
            <wp:extent cx="3947716" cy="221932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947716" cy="2219325"/>
                    </a:xfrm>
                    <a:prstGeom prst="rect">
                      <a:avLst/>
                    </a:prstGeom>
                  </pic:spPr>
                </pic:pic>
              </a:graphicData>
            </a:graphic>
          </wp:inline>
        </w:drawing>
      </w:r>
    </w:p>
    <w:p w:rsidR="00024312" w:rsidRDefault="00024312" w:rsidP="001A4E05">
      <w:pPr>
        <w:spacing w:before="120" w:after="120" w:line="240" w:lineRule="auto"/>
        <w:jc w:val="center"/>
        <w:rPr>
          <w:rFonts w:eastAsia="Times New Roman" w:cs="Arial"/>
          <w:color w:val="000000"/>
          <w:sz w:val="20"/>
          <w:szCs w:val="20"/>
          <w:lang w:eastAsia="es-CO"/>
        </w:rPr>
      </w:pPr>
      <w:r>
        <w:rPr>
          <w:noProof/>
          <w:lang w:eastAsia="es-CO"/>
        </w:rPr>
        <w:drawing>
          <wp:inline distT="0" distB="0" distL="0" distR="0" wp14:anchorId="14050228" wp14:editId="1F3062A5">
            <wp:extent cx="3943350" cy="2152613"/>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943645" cy="2152774"/>
                    </a:xfrm>
                    <a:prstGeom prst="rect">
                      <a:avLst/>
                    </a:prstGeom>
                  </pic:spPr>
                </pic:pic>
              </a:graphicData>
            </a:graphic>
          </wp:inline>
        </w:drawing>
      </w:r>
    </w:p>
    <w:p w:rsidR="00024312" w:rsidRDefault="00024312" w:rsidP="001A4E05">
      <w:pPr>
        <w:spacing w:before="120" w:after="120" w:line="240" w:lineRule="auto"/>
        <w:jc w:val="center"/>
        <w:rPr>
          <w:rFonts w:eastAsia="Times New Roman" w:cs="Arial"/>
          <w:color w:val="000000"/>
          <w:sz w:val="20"/>
          <w:szCs w:val="20"/>
          <w:lang w:eastAsia="es-CO"/>
        </w:rPr>
      </w:pPr>
      <w:r>
        <w:rPr>
          <w:noProof/>
          <w:lang w:eastAsia="es-CO"/>
        </w:rPr>
        <w:lastRenderedPageBreak/>
        <w:drawing>
          <wp:inline distT="0" distB="0" distL="0" distR="0" wp14:anchorId="1E450A91" wp14:editId="59B3201C">
            <wp:extent cx="3964658" cy="22288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968440" cy="2230976"/>
                    </a:xfrm>
                    <a:prstGeom prst="rect">
                      <a:avLst/>
                    </a:prstGeom>
                  </pic:spPr>
                </pic:pic>
              </a:graphicData>
            </a:graphic>
          </wp:inline>
        </w:drawing>
      </w:r>
    </w:p>
    <w:p w:rsidR="00024312" w:rsidRPr="00436965" w:rsidRDefault="00024312" w:rsidP="001A4E05">
      <w:pPr>
        <w:spacing w:before="120" w:after="120" w:line="240" w:lineRule="auto"/>
        <w:jc w:val="center"/>
        <w:rPr>
          <w:rFonts w:eastAsia="Times New Roman" w:cs="Arial"/>
          <w:color w:val="000000"/>
          <w:sz w:val="20"/>
          <w:szCs w:val="20"/>
          <w:lang w:eastAsia="es-CO"/>
        </w:rPr>
      </w:pPr>
    </w:p>
    <w:p w:rsidR="00024312" w:rsidRPr="00024312" w:rsidRDefault="00024312" w:rsidP="001A4E05">
      <w:pPr>
        <w:keepNext/>
        <w:spacing w:before="240" w:after="120" w:line="255" w:lineRule="atLeast"/>
        <w:ind w:hanging="936"/>
        <w:rPr>
          <w:rFonts w:eastAsia="Times New Roman" w:cs="Arial"/>
          <w:b/>
          <w:bCs/>
          <w:color w:val="000000"/>
          <w:lang w:val="en-US" w:eastAsia="es-CO"/>
        </w:rPr>
      </w:pPr>
      <w:r w:rsidRPr="00024312">
        <w:rPr>
          <w:rFonts w:eastAsia="Times New Roman" w:cs="Arial"/>
          <w:b/>
          <w:bCs/>
          <w:color w:val="000000"/>
          <w:lang w:val="en-US" w:eastAsia="es-CO"/>
        </w:rPr>
        <w:t>Step 2:</w:t>
      </w:r>
      <w:r w:rsidRPr="00024312">
        <w:rPr>
          <w:rFonts w:ascii="Times New Roman" w:eastAsia="Times New Roman" w:hAnsi="Times New Roman"/>
          <w:color w:val="000000"/>
          <w:sz w:val="14"/>
          <w:szCs w:val="14"/>
          <w:lang w:val="en-US" w:eastAsia="es-CO"/>
        </w:rPr>
        <w:t>     </w:t>
      </w:r>
      <w:r w:rsidRPr="00024312">
        <w:rPr>
          <w:rFonts w:eastAsia="Times New Roman" w:cs="Arial"/>
          <w:b/>
          <w:bCs/>
          <w:color w:val="000000"/>
          <w:lang w:val="en-US" w:eastAsia="es-CO"/>
        </w:rPr>
        <w:t>Verify that the ACL is working properly.</w:t>
      </w:r>
    </w:p>
    <w:p w:rsidR="00024312" w:rsidRPr="00024312" w:rsidRDefault="00024312" w:rsidP="001A4E05">
      <w:pPr>
        <w:keepNext/>
        <w:spacing w:before="240" w:after="120" w:line="255" w:lineRule="atLeast"/>
        <w:ind w:hanging="936"/>
        <w:rPr>
          <w:rFonts w:eastAsia="Times New Roman" w:cs="Arial"/>
          <w:b/>
          <w:bCs/>
          <w:color w:val="000000"/>
          <w:lang w:val="en-US" w:eastAsia="es-CO"/>
        </w:rPr>
      </w:pPr>
    </w:p>
    <w:p w:rsidR="00024312" w:rsidRPr="00024312" w:rsidRDefault="00024312" w:rsidP="001A4E05">
      <w:pPr>
        <w:spacing w:before="120" w:after="120" w:line="240" w:lineRule="auto"/>
        <w:rPr>
          <w:rFonts w:eastAsia="Times New Roman" w:cs="Arial"/>
          <w:color w:val="000000"/>
          <w:sz w:val="20"/>
          <w:szCs w:val="20"/>
          <w:lang w:val="en-US" w:eastAsia="es-CO"/>
        </w:rPr>
      </w:pPr>
      <w:r w:rsidRPr="00024312">
        <w:rPr>
          <w:rFonts w:eastAsia="Times New Roman" w:cs="Arial"/>
          <w:color w:val="000000"/>
          <w:sz w:val="20"/>
          <w:szCs w:val="20"/>
          <w:lang w:val="en-US" w:eastAsia="es-CO"/>
        </w:rPr>
        <w:t>All three workstations should be able to ping the </w:t>
      </w:r>
      <w:r w:rsidRPr="00024312">
        <w:rPr>
          <w:rFonts w:eastAsia="Times New Roman" w:cs="Arial"/>
          <w:b/>
          <w:bCs/>
          <w:color w:val="000000"/>
          <w:sz w:val="20"/>
          <w:szCs w:val="20"/>
          <w:lang w:val="en-US" w:eastAsia="es-CO"/>
        </w:rPr>
        <w:t>Web Server</w:t>
      </w:r>
      <w:r w:rsidRPr="00024312">
        <w:rPr>
          <w:rFonts w:eastAsia="Times New Roman" w:cs="Arial"/>
          <w:color w:val="000000"/>
          <w:sz w:val="20"/>
          <w:szCs w:val="20"/>
          <w:lang w:val="en-US" w:eastAsia="es-CO"/>
        </w:rPr>
        <w:t>, but only </w:t>
      </w:r>
      <w:r w:rsidRPr="00024312">
        <w:rPr>
          <w:rFonts w:eastAsia="Times New Roman" w:cs="Arial"/>
          <w:b/>
          <w:bCs/>
          <w:color w:val="000000"/>
          <w:sz w:val="20"/>
          <w:szCs w:val="20"/>
          <w:lang w:val="en-US" w:eastAsia="es-CO"/>
        </w:rPr>
        <w:t>PC1</w:t>
      </w:r>
      <w:r w:rsidRPr="00024312">
        <w:rPr>
          <w:rFonts w:eastAsia="Times New Roman" w:cs="Arial"/>
          <w:color w:val="000000"/>
          <w:sz w:val="20"/>
          <w:szCs w:val="20"/>
          <w:lang w:val="en-US" w:eastAsia="es-CO"/>
        </w:rPr>
        <w:t> should be able to ping the </w:t>
      </w:r>
      <w:r w:rsidRPr="00024312">
        <w:rPr>
          <w:rFonts w:eastAsia="Times New Roman" w:cs="Arial"/>
          <w:b/>
          <w:bCs/>
          <w:color w:val="000000"/>
          <w:sz w:val="20"/>
          <w:szCs w:val="20"/>
          <w:lang w:val="en-US" w:eastAsia="es-CO"/>
        </w:rPr>
        <w:t>File Server</w:t>
      </w:r>
      <w:r w:rsidRPr="00024312">
        <w:rPr>
          <w:rFonts w:eastAsia="Times New Roman" w:cs="Arial"/>
          <w:color w:val="000000"/>
          <w:sz w:val="20"/>
          <w:szCs w:val="20"/>
          <w:lang w:val="en-US" w:eastAsia="es-CO"/>
        </w:rPr>
        <w:t>.</w:t>
      </w:r>
    </w:p>
    <w:p w:rsidR="00024312" w:rsidRPr="005E5348" w:rsidRDefault="00024312" w:rsidP="001A4E05">
      <w:pPr>
        <w:pStyle w:val="Visual"/>
        <w:jc w:val="left"/>
        <w:rPr>
          <w:b/>
          <w:color w:val="FF0000"/>
        </w:rPr>
      </w:pPr>
      <w:r w:rsidRPr="005E5348">
        <w:rPr>
          <w:b/>
          <w:color w:val="FF0000"/>
        </w:rPr>
        <w:t>PC 2 A FILE SERVER “unreachable”</w:t>
      </w:r>
    </w:p>
    <w:p w:rsidR="00024312" w:rsidRDefault="00024312" w:rsidP="001A4E05">
      <w:pPr>
        <w:pStyle w:val="Visual"/>
      </w:pPr>
      <w:r>
        <w:rPr>
          <w:noProof/>
          <w:lang w:val="es-CO" w:eastAsia="es-CO"/>
        </w:rPr>
        <w:drawing>
          <wp:inline distT="0" distB="0" distL="0" distR="0" wp14:anchorId="47E3BE4B" wp14:editId="07082136">
            <wp:extent cx="3971925" cy="2232934"/>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971925" cy="2232934"/>
                    </a:xfrm>
                    <a:prstGeom prst="rect">
                      <a:avLst/>
                    </a:prstGeom>
                  </pic:spPr>
                </pic:pic>
              </a:graphicData>
            </a:graphic>
          </wp:inline>
        </w:drawing>
      </w:r>
    </w:p>
    <w:p w:rsidR="00024312" w:rsidRPr="005E5348" w:rsidRDefault="00024312" w:rsidP="001A4E05">
      <w:pPr>
        <w:pStyle w:val="Visual"/>
        <w:jc w:val="left"/>
        <w:rPr>
          <w:b/>
          <w:color w:val="FF0000"/>
        </w:rPr>
      </w:pPr>
      <w:r>
        <w:rPr>
          <w:b/>
          <w:color w:val="FF0000"/>
        </w:rPr>
        <w:t>PC 0</w:t>
      </w:r>
      <w:r w:rsidRPr="005E5348">
        <w:rPr>
          <w:b/>
          <w:color w:val="FF0000"/>
        </w:rPr>
        <w:t xml:space="preserve"> A FILE SERVER “unreachable”</w:t>
      </w:r>
    </w:p>
    <w:p w:rsidR="00024312" w:rsidRDefault="00024312" w:rsidP="001A4E05">
      <w:pPr>
        <w:pStyle w:val="Visual"/>
      </w:pPr>
      <w:r>
        <w:rPr>
          <w:noProof/>
          <w:lang w:val="es-CO" w:eastAsia="es-CO"/>
        </w:rPr>
        <w:lastRenderedPageBreak/>
        <w:drawing>
          <wp:inline distT="0" distB="0" distL="0" distR="0" wp14:anchorId="5DEEBF8D" wp14:editId="2B376123">
            <wp:extent cx="4032431" cy="2266950"/>
            <wp:effectExtent l="0" t="0" r="635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032431" cy="2266950"/>
                    </a:xfrm>
                    <a:prstGeom prst="rect">
                      <a:avLst/>
                    </a:prstGeom>
                  </pic:spPr>
                </pic:pic>
              </a:graphicData>
            </a:graphic>
          </wp:inline>
        </w:drawing>
      </w:r>
    </w:p>
    <w:p w:rsidR="00024312" w:rsidRPr="005E5348" w:rsidRDefault="00024312" w:rsidP="001A4E05">
      <w:pPr>
        <w:pStyle w:val="Visual"/>
        <w:jc w:val="left"/>
        <w:rPr>
          <w:b/>
          <w:color w:val="FF0000"/>
        </w:rPr>
      </w:pPr>
      <w:r>
        <w:rPr>
          <w:b/>
          <w:color w:val="FF0000"/>
        </w:rPr>
        <w:t>PC 1</w:t>
      </w:r>
      <w:r w:rsidRPr="005E5348">
        <w:rPr>
          <w:b/>
          <w:color w:val="FF0000"/>
        </w:rPr>
        <w:t xml:space="preserve"> A FILE SERVER “</w:t>
      </w:r>
      <w:r>
        <w:rPr>
          <w:b/>
          <w:color w:val="FF0000"/>
        </w:rPr>
        <w:t>exitoso”</w:t>
      </w:r>
    </w:p>
    <w:p w:rsidR="00024312" w:rsidRDefault="00024312" w:rsidP="001A4E05">
      <w:pPr>
        <w:pStyle w:val="Visual"/>
      </w:pPr>
      <w:r>
        <w:rPr>
          <w:noProof/>
          <w:lang w:val="es-CO" w:eastAsia="es-CO"/>
        </w:rPr>
        <w:drawing>
          <wp:inline distT="0" distB="0" distL="0" distR="0" wp14:anchorId="06963830" wp14:editId="4BF62CF4">
            <wp:extent cx="3659685" cy="20574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659685" cy="2057400"/>
                    </a:xfrm>
                    <a:prstGeom prst="rect">
                      <a:avLst/>
                    </a:prstGeom>
                  </pic:spPr>
                </pic:pic>
              </a:graphicData>
            </a:graphic>
          </wp:inline>
        </w:drawing>
      </w:r>
    </w:p>
    <w:p w:rsidR="00024312" w:rsidRDefault="00024312" w:rsidP="001A4E05">
      <w:pPr>
        <w:pStyle w:val="Visual"/>
      </w:pPr>
      <w:r>
        <w:rPr>
          <w:noProof/>
          <w:lang w:val="es-CO" w:eastAsia="es-CO"/>
        </w:rPr>
        <w:drawing>
          <wp:inline distT="0" distB="0" distL="0" distR="0" wp14:anchorId="3E276A3A" wp14:editId="092307E5">
            <wp:extent cx="4032431" cy="2266950"/>
            <wp:effectExtent l="0" t="0" r="635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032431" cy="2266950"/>
                    </a:xfrm>
                    <a:prstGeom prst="rect">
                      <a:avLst/>
                    </a:prstGeom>
                  </pic:spPr>
                </pic:pic>
              </a:graphicData>
            </a:graphic>
          </wp:inline>
        </w:drawing>
      </w:r>
    </w:p>
    <w:p w:rsidR="00024312" w:rsidRPr="00F93163" w:rsidRDefault="00024312" w:rsidP="001A4E05">
      <w:pPr>
        <w:pStyle w:val="Visual"/>
      </w:pPr>
      <w:r>
        <w:rPr>
          <w:noProof/>
          <w:lang w:val="es-CO" w:eastAsia="es-CO"/>
        </w:rPr>
        <w:lastRenderedPageBreak/>
        <w:drawing>
          <wp:inline distT="0" distB="0" distL="0" distR="0" wp14:anchorId="1FF280FC" wp14:editId="354AFE24">
            <wp:extent cx="3981602" cy="223837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981602" cy="2238375"/>
                    </a:xfrm>
                    <a:prstGeom prst="rect">
                      <a:avLst/>
                    </a:prstGeom>
                  </pic:spPr>
                </pic:pic>
              </a:graphicData>
            </a:graphic>
          </wp:inline>
        </w:drawing>
      </w:r>
    </w:p>
    <w:p w:rsidR="00791DFB" w:rsidRDefault="00791DFB" w:rsidP="001A4E05">
      <w:pPr>
        <w:spacing w:line="276" w:lineRule="auto"/>
        <w:rPr>
          <w:rFonts w:ascii="Arial" w:hAnsi="Arial" w:cs="Arial"/>
          <w:b/>
          <w:lang w:val="en-US"/>
        </w:rPr>
      </w:pPr>
    </w:p>
    <w:p w:rsidR="00477953" w:rsidRDefault="00477953" w:rsidP="001A4E05">
      <w:pPr>
        <w:spacing w:line="276" w:lineRule="auto"/>
        <w:rPr>
          <w:rFonts w:ascii="Arial" w:hAnsi="Arial" w:cs="Arial"/>
          <w:b/>
          <w:lang w:val="en-US"/>
        </w:rPr>
      </w:pPr>
    </w:p>
    <w:p w:rsidR="00477953" w:rsidRDefault="00477953" w:rsidP="001A4E05">
      <w:pPr>
        <w:spacing w:line="276" w:lineRule="auto"/>
        <w:rPr>
          <w:rFonts w:ascii="Arial" w:hAnsi="Arial" w:cs="Arial"/>
          <w:b/>
          <w:lang w:val="en-US"/>
        </w:rPr>
      </w:pPr>
    </w:p>
    <w:p w:rsidR="00477953" w:rsidRDefault="00477953" w:rsidP="001A4E05">
      <w:pPr>
        <w:spacing w:line="276" w:lineRule="auto"/>
        <w:rPr>
          <w:rFonts w:ascii="Arial" w:hAnsi="Arial" w:cs="Arial"/>
          <w:b/>
          <w:lang w:val="en-US"/>
        </w:rPr>
      </w:pPr>
    </w:p>
    <w:p w:rsidR="00477953" w:rsidRDefault="00477953" w:rsidP="001A4E05">
      <w:pPr>
        <w:spacing w:line="276" w:lineRule="auto"/>
        <w:rPr>
          <w:rFonts w:ascii="Arial" w:hAnsi="Arial" w:cs="Arial"/>
          <w:b/>
          <w:lang w:val="en-US"/>
        </w:rPr>
      </w:pPr>
    </w:p>
    <w:p w:rsidR="00477953" w:rsidRDefault="00477953" w:rsidP="001A4E05">
      <w:pPr>
        <w:spacing w:line="276" w:lineRule="auto"/>
        <w:rPr>
          <w:rFonts w:ascii="Arial" w:hAnsi="Arial" w:cs="Arial"/>
          <w:b/>
          <w:lang w:val="en-US"/>
        </w:rPr>
      </w:pPr>
    </w:p>
    <w:p w:rsidR="00477953" w:rsidRDefault="00477953" w:rsidP="001A4E05">
      <w:pPr>
        <w:rPr>
          <w:rFonts w:ascii="Arial" w:hAnsi="Arial" w:cs="Arial"/>
          <w:b/>
          <w:lang w:val="en-US"/>
        </w:rPr>
      </w:pPr>
      <w:r>
        <w:rPr>
          <w:rFonts w:ascii="Arial" w:hAnsi="Arial" w:cs="Arial"/>
          <w:b/>
          <w:lang w:val="en-US"/>
        </w:rPr>
        <w:br w:type="page"/>
      </w:r>
    </w:p>
    <w:p w:rsidR="00477953" w:rsidRPr="00477953" w:rsidRDefault="00477953" w:rsidP="001A4E05">
      <w:pPr>
        <w:pStyle w:val="Ttulo1"/>
      </w:pPr>
      <w:bookmarkStart w:id="5" w:name="_Toc499660164"/>
      <w:r w:rsidRPr="00477953">
        <w:lastRenderedPageBreak/>
        <w:t>9.2.3.3 Packet Tracer - Configuring an ACL on VTY Lines</w:t>
      </w:r>
      <w:bookmarkEnd w:id="5"/>
    </w:p>
    <w:p w:rsidR="00477953" w:rsidRDefault="00477953" w:rsidP="001A4E05">
      <w:pPr>
        <w:keepNext/>
        <w:spacing w:before="240" w:after="120" w:line="240" w:lineRule="auto"/>
        <w:rPr>
          <w:rFonts w:eastAsia="Times New Roman" w:cs="Arial"/>
          <w:b/>
          <w:bCs/>
          <w:color w:val="000000"/>
          <w:sz w:val="24"/>
          <w:szCs w:val="24"/>
          <w:lang w:eastAsia="es-CO"/>
        </w:rPr>
      </w:pPr>
      <w:r>
        <w:rPr>
          <w:rFonts w:eastAsia="Times New Roman" w:cs="Arial"/>
          <w:b/>
          <w:bCs/>
          <w:color w:val="000000"/>
          <w:sz w:val="24"/>
          <w:szCs w:val="24"/>
          <w:lang w:eastAsia="es-CO"/>
        </w:rPr>
        <w:t>Addressing Table</w:t>
      </w:r>
    </w:p>
    <w:tbl>
      <w:tblPr>
        <w:tblW w:w="8402" w:type="dxa"/>
        <w:jc w:val="center"/>
        <w:tblCellMar>
          <w:left w:w="0" w:type="dxa"/>
          <w:right w:w="0" w:type="dxa"/>
        </w:tblCellMar>
        <w:tblLook w:val="04A0" w:firstRow="1" w:lastRow="0" w:firstColumn="1" w:lastColumn="0" w:noHBand="0" w:noVBand="1"/>
      </w:tblPr>
      <w:tblGrid>
        <w:gridCol w:w="1260"/>
        <w:gridCol w:w="1844"/>
        <w:gridCol w:w="1672"/>
        <w:gridCol w:w="1760"/>
        <w:gridCol w:w="1866"/>
      </w:tblGrid>
      <w:tr w:rsidR="00477953" w:rsidTr="00477953">
        <w:trPr>
          <w:cantSplit/>
          <w:jc w:val="center"/>
        </w:trPr>
        <w:tc>
          <w:tcPr>
            <w:tcW w:w="1260" w:type="dxa"/>
            <w:tcBorders>
              <w:top w:val="single" w:sz="8" w:space="0" w:color="auto"/>
              <w:left w:val="single" w:sz="8" w:space="0" w:color="auto"/>
              <w:bottom w:val="single" w:sz="8" w:space="0" w:color="auto"/>
              <w:right w:val="single" w:sz="8" w:space="0" w:color="auto"/>
            </w:tcBorders>
            <w:shd w:val="clear" w:color="auto" w:fill="DBE5F1"/>
            <w:tcMar>
              <w:top w:w="14" w:type="dxa"/>
              <w:left w:w="115" w:type="dxa"/>
              <w:bottom w:w="14" w:type="dxa"/>
              <w:right w:w="115" w:type="dxa"/>
            </w:tcMar>
            <w:vAlign w:val="bottom"/>
            <w:hideMark/>
          </w:tcPr>
          <w:p w:rsidR="00477953" w:rsidRDefault="00477953"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Device</w:t>
            </w:r>
          </w:p>
        </w:tc>
        <w:tc>
          <w:tcPr>
            <w:tcW w:w="1844"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477953" w:rsidRDefault="00477953"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Interface</w:t>
            </w:r>
          </w:p>
        </w:tc>
        <w:tc>
          <w:tcPr>
            <w:tcW w:w="1672"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477953" w:rsidRDefault="00477953"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IP Address</w:t>
            </w:r>
          </w:p>
        </w:tc>
        <w:tc>
          <w:tcPr>
            <w:tcW w:w="176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477953" w:rsidRDefault="00477953"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Subnet Mask</w:t>
            </w:r>
          </w:p>
        </w:tc>
        <w:tc>
          <w:tcPr>
            <w:tcW w:w="1866"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477953" w:rsidRDefault="00477953"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Default Gateway</w:t>
            </w:r>
          </w:p>
        </w:tc>
      </w:tr>
      <w:tr w:rsidR="00477953" w:rsidTr="00477953">
        <w:trPr>
          <w:cantSplit/>
          <w:jc w:val="center"/>
        </w:trPr>
        <w:tc>
          <w:tcPr>
            <w:tcW w:w="1260"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Router</w:t>
            </w:r>
          </w:p>
        </w:tc>
        <w:tc>
          <w:tcPr>
            <w:tcW w:w="1844"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F0/0</w:t>
            </w:r>
          </w:p>
        </w:tc>
        <w:tc>
          <w:tcPr>
            <w:tcW w:w="1672"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10.0.0.254</w:t>
            </w:r>
          </w:p>
        </w:tc>
        <w:tc>
          <w:tcPr>
            <w:tcW w:w="17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255.0.0.0</w:t>
            </w:r>
          </w:p>
        </w:tc>
        <w:tc>
          <w:tcPr>
            <w:tcW w:w="1866"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N/A</w:t>
            </w:r>
          </w:p>
        </w:tc>
      </w:tr>
      <w:tr w:rsidR="00477953" w:rsidTr="00477953">
        <w:trPr>
          <w:cantSplit/>
          <w:jc w:val="center"/>
        </w:trPr>
        <w:tc>
          <w:tcPr>
            <w:tcW w:w="1260"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PC</w:t>
            </w:r>
          </w:p>
        </w:tc>
        <w:tc>
          <w:tcPr>
            <w:tcW w:w="1844"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NIC</w:t>
            </w:r>
          </w:p>
        </w:tc>
        <w:tc>
          <w:tcPr>
            <w:tcW w:w="1672"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10.0.0.1</w:t>
            </w:r>
          </w:p>
        </w:tc>
        <w:tc>
          <w:tcPr>
            <w:tcW w:w="17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255.0.0.0</w:t>
            </w:r>
          </w:p>
        </w:tc>
        <w:tc>
          <w:tcPr>
            <w:tcW w:w="1866"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10.0.0.254</w:t>
            </w:r>
          </w:p>
        </w:tc>
      </w:tr>
      <w:tr w:rsidR="00477953" w:rsidTr="00477953">
        <w:trPr>
          <w:cantSplit/>
          <w:jc w:val="center"/>
        </w:trPr>
        <w:tc>
          <w:tcPr>
            <w:tcW w:w="1260"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Laptop</w:t>
            </w:r>
          </w:p>
        </w:tc>
        <w:tc>
          <w:tcPr>
            <w:tcW w:w="1844"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NIC</w:t>
            </w:r>
          </w:p>
        </w:tc>
        <w:tc>
          <w:tcPr>
            <w:tcW w:w="1672"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10.0.0.2</w:t>
            </w:r>
          </w:p>
        </w:tc>
        <w:tc>
          <w:tcPr>
            <w:tcW w:w="1760"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255.0.0.0</w:t>
            </w:r>
          </w:p>
        </w:tc>
        <w:tc>
          <w:tcPr>
            <w:tcW w:w="1866" w:type="dxa"/>
            <w:tcBorders>
              <w:top w:val="nil"/>
              <w:left w:val="nil"/>
              <w:bottom w:val="single" w:sz="8" w:space="0" w:color="auto"/>
              <w:right w:val="single" w:sz="8" w:space="0" w:color="auto"/>
            </w:tcBorders>
            <w:tcMar>
              <w:top w:w="14" w:type="dxa"/>
              <w:left w:w="115" w:type="dxa"/>
              <w:bottom w:w="14" w:type="dxa"/>
              <w:right w:w="115" w:type="dxa"/>
            </w:tcMar>
            <w:vAlign w:val="center"/>
            <w:hideMark/>
          </w:tcPr>
          <w:p w:rsidR="00477953" w:rsidRDefault="00477953" w:rsidP="001A4E05">
            <w:pPr>
              <w:keepNext/>
              <w:spacing w:line="240" w:lineRule="auto"/>
              <w:rPr>
                <w:rFonts w:eastAsia="Times New Roman" w:cs="Arial"/>
                <w:sz w:val="20"/>
                <w:szCs w:val="20"/>
                <w:lang w:eastAsia="es-CO"/>
              </w:rPr>
            </w:pPr>
            <w:r>
              <w:rPr>
                <w:rFonts w:eastAsia="Times New Roman" w:cs="Arial"/>
                <w:sz w:val="20"/>
                <w:szCs w:val="20"/>
                <w:lang w:eastAsia="es-CO"/>
              </w:rPr>
              <w:t>10.0.0.254</w:t>
            </w:r>
          </w:p>
        </w:tc>
      </w:tr>
    </w:tbl>
    <w:p w:rsidR="00477953" w:rsidRDefault="00477953" w:rsidP="001A4E05">
      <w:pPr>
        <w:keepNext/>
        <w:spacing w:before="240" w:after="120" w:line="240" w:lineRule="auto"/>
        <w:rPr>
          <w:rFonts w:ascii="Arial" w:eastAsia="Times New Roman" w:hAnsi="Arial" w:cs="Arial"/>
          <w:b/>
          <w:bCs/>
          <w:color w:val="000000"/>
          <w:sz w:val="24"/>
          <w:szCs w:val="24"/>
          <w:lang w:eastAsia="es-CO"/>
        </w:rPr>
      </w:pPr>
      <w:r>
        <w:rPr>
          <w:rFonts w:eastAsia="Times New Roman" w:cs="Arial"/>
          <w:b/>
          <w:bCs/>
          <w:color w:val="000000"/>
          <w:sz w:val="24"/>
          <w:szCs w:val="24"/>
          <w:lang w:eastAsia="es-CO"/>
        </w:rPr>
        <w:t>Objectives</w:t>
      </w:r>
    </w:p>
    <w:p w:rsidR="00477953" w:rsidRDefault="00477953" w:rsidP="001A4E05">
      <w:pPr>
        <w:spacing w:before="120" w:after="120" w:line="240" w:lineRule="auto"/>
        <w:rPr>
          <w:rFonts w:eastAsia="Times New Roman" w:cs="Arial"/>
          <w:b/>
          <w:bCs/>
          <w:color w:val="000000"/>
          <w:sz w:val="20"/>
          <w:szCs w:val="20"/>
          <w:lang w:val="en-US" w:eastAsia="es-CO"/>
        </w:rPr>
      </w:pPr>
      <w:r w:rsidRPr="00477953">
        <w:rPr>
          <w:rFonts w:eastAsia="Times New Roman" w:cs="Arial"/>
          <w:b/>
          <w:bCs/>
          <w:color w:val="000000"/>
          <w:sz w:val="20"/>
          <w:szCs w:val="20"/>
          <w:lang w:val="en-US" w:eastAsia="es-CO"/>
        </w:rPr>
        <w:t>Part 1: Configure and Apply an ACL to VTY Lines</w:t>
      </w:r>
    </w:p>
    <w:p w:rsidR="00477953" w:rsidRPr="00477953" w:rsidRDefault="00477953" w:rsidP="001A4E05">
      <w:pPr>
        <w:spacing w:before="120" w:after="120" w:line="240" w:lineRule="auto"/>
        <w:rPr>
          <w:rFonts w:eastAsia="Times New Roman" w:cs="Arial"/>
          <w:b/>
          <w:bCs/>
          <w:color w:val="000000"/>
          <w:sz w:val="20"/>
          <w:szCs w:val="20"/>
          <w:lang w:val="en-US" w:eastAsia="es-CO"/>
        </w:rPr>
      </w:pPr>
      <w:r w:rsidRPr="00477953">
        <w:rPr>
          <w:rFonts w:eastAsia="Times New Roman" w:cs="Arial"/>
          <w:b/>
          <w:bCs/>
          <w:color w:val="000000"/>
          <w:sz w:val="20"/>
          <w:szCs w:val="20"/>
          <w:lang w:val="en-US" w:eastAsia="es-CO"/>
        </w:rPr>
        <w:t>Part 2: Verify the ACL Implementation</w:t>
      </w:r>
    </w:p>
    <w:p w:rsidR="00477953" w:rsidRPr="00477953" w:rsidRDefault="00477953" w:rsidP="001A4E05">
      <w:pPr>
        <w:keepNext/>
        <w:spacing w:before="240" w:after="120" w:line="240" w:lineRule="auto"/>
        <w:rPr>
          <w:rFonts w:eastAsia="Times New Roman" w:cs="Arial"/>
          <w:b/>
          <w:bCs/>
          <w:color w:val="000000"/>
          <w:sz w:val="24"/>
          <w:szCs w:val="24"/>
          <w:lang w:val="en-US" w:eastAsia="es-CO"/>
        </w:rPr>
      </w:pPr>
      <w:r w:rsidRPr="00477953">
        <w:rPr>
          <w:rFonts w:eastAsia="Times New Roman" w:cs="Arial"/>
          <w:b/>
          <w:bCs/>
          <w:color w:val="000000"/>
          <w:sz w:val="24"/>
          <w:szCs w:val="24"/>
          <w:lang w:val="en-US" w:eastAsia="es-CO"/>
        </w:rPr>
        <w:t>Background</w:t>
      </w:r>
    </w:p>
    <w:p w:rsidR="00477953" w:rsidRPr="00477953" w:rsidRDefault="00477953" w:rsidP="001A4E05">
      <w:pPr>
        <w:spacing w:before="120" w:after="120" w:line="240" w:lineRule="auto"/>
        <w:rPr>
          <w:rFonts w:eastAsia="Times New Roman" w:cs="Arial"/>
          <w:color w:val="000000"/>
          <w:sz w:val="20"/>
          <w:szCs w:val="20"/>
          <w:lang w:val="en-US" w:eastAsia="es-CO"/>
        </w:rPr>
      </w:pPr>
      <w:r w:rsidRPr="00477953">
        <w:rPr>
          <w:rFonts w:eastAsia="Times New Roman" w:cs="Arial"/>
          <w:color w:val="000000"/>
          <w:sz w:val="20"/>
          <w:szCs w:val="20"/>
          <w:lang w:val="en-US" w:eastAsia="es-CO"/>
        </w:rPr>
        <w:t>As network administrator, you must have remote access to your router. This access should not be available to other users of the network. Therefore, you will configure and apply an access control list (ACL) that allows </w:t>
      </w:r>
      <w:r w:rsidRPr="00477953">
        <w:rPr>
          <w:rFonts w:eastAsia="Times New Roman" w:cs="Arial"/>
          <w:b/>
          <w:bCs/>
          <w:color w:val="000000"/>
          <w:sz w:val="20"/>
          <w:szCs w:val="20"/>
          <w:lang w:val="en-US" w:eastAsia="es-CO"/>
        </w:rPr>
        <w:t>PC</w:t>
      </w:r>
      <w:r w:rsidRPr="00477953">
        <w:rPr>
          <w:rFonts w:eastAsia="Times New Roman" w:cs="Arial"/>
          <w:color w:val="000000"/>
          <w:sz w:val="20"/>
          <w:szCs w:val="20"/>
          <w:lang w:val="en-US" w:eastAsia="es-CO"/>
        </w:rPr>
        <w:t xml:space="preserve">access to the Telnet </w:t>
      </w:r>
      <w:proofErr w:type="gramStart"/>
      <w:r w:rsidRPr="00477953">
        <w:rPr>
          <w:rFonts w:eastAsia="Times New Roman" w:cs="Arial"/>
          <w:color w:val="000000"/>
          <w:sz w:val="20"/>
          <w:szCs w:val="20"/>
          <w:lang w:val="en-US" w:eastAsia="es-CO"/>
        </w:rPr>
        <w:t>lines, but</w:t>
      </w:r>
      <w:proofErr w:type="gramEnd"/>
      <w:r w:rsidRPr="00477953">
        <w:rPr>
          <w:rFonts w:eastAsia="Times New Roman" w:cs="Arial"/>
          <w:color w:val="000000"/>
          <w:sz w:val="20"/>
          <w:szCs w:val="20"/>
          <w:lang w:val="en-US" w:eastAsia="es-CO"/>
        </w:rPr>
        <w:t xml:space="preserve"> denies all other source IP addresses.</w:t>
      </w:r>
    </w:p>
    <w:p w:rsidR="00477953" w:rsidRPr="00477953" w:rsidRDefault="00477953" w:rsidP="001A4E05">
      <w:pPr>
        <w:keepNext/>
        <w:spacing w:before="240" w:line="315" w:lineRule="atLeast"/>
        <w:ind w:hanging="1080"/>
        <w:rPr>
          <w:rFonts w:eastAsia="Times New Roman" w:cs="Arial"/>
          <w:b/>
          <w:bCs/>
          <w:color w:val="000000"/>
          <w:sz w:val="28"/>
          <w:szCs w:val="28"/>
          <w:lang w:val="en-US" w:eastAsia="es-CO"/>
        </w:rPr>
      </w:pPr>
      <w:r w:rsidRPr="00477953">
        <w:rPr>
          <w:rFonts w:eastAsia="Times New Roman" w:cs="Arial"/>
          <w:b/>
          <w:bCs/>
          <w:color w:val="000000"/>
          <w:sz w:val="28"/>
          <w:szCs w:val="28"/>
          <w:lang w:val="en-US" w:eastAsia="es-CO"/>
        </w:rPr>
        <w:t>Part 1:</w:t>
      </w:r>
      <w:r w:rsidRPr="00477953">
        <w:rPr>
          <w:rFonts w:ascii="Times New Roman" w:eastAsia="Times New Roman" w:hAnsi="Times New Roman"/>
          <w:color w:val="000000"/>
          <w:sz w:val="14"/>
          <w:szCs w:val="14"/>
          <w:lang w:val="en-US" w:eastAsia="es-CO"/>
        </w:rPr>
        <w:t>     </w:t>
      </w:r>
      <w:r w:rsidRPr="00477953">
        <w:rPr>
          <w:rFonts w:eastAsia="Times New Roman" w:cs="Arial"/>
          <w:b/>
          <w:bCs/>
          <w:color w:val="000000"/>
          <w:sz w:val="28"/>
          <w:szCs w:val="28"/>
          <w:lang w:val="en-US" w:eastAsia="es-CO"/>
        </w:rPr>
        <w:t>Configure and Apply an ACL to VTY Lines</w:t>
      </w:r>
    </w:p>
    <w:p w:rsidR="00477953" w:rsidRPr="00477953" w:rsidRDefault="00477953" w:rsidP="001A4E05">
      <w:pPr>
        <w:keepNext/>
        <w:spacing w:before="240" w:after="120" w:line="255" w:lineRule="atLeast"/>
        <w:ind w:hanging="936"/>
        <w:rPr>
          <w:rFonts w:eastAsia="Times New Roman" w:cs="Arial"/>
          <w:b/>
          <w:bCs/>
          <w:color w:val="000000"/>
          <w:lang w:val="en-US" w:eastAsia="es-CO"/>
        </w:rPr>
      </w:pPr>
      <w:r w:rsidRPr="00477953">
        <w:rPr>
          <w:rFonts w:eastAsia="Times New Roman" w:cs="Arial"/>
          <w:b/>
          <w:bCs/>
          <w:color w:val="000000"/>
          <w:lang w:val="en-US" w:eastAsia="es-CO"/>
        </w:rPr>
        <w:t>Step 1:</w:t>
      </w:r>
      <w:r w:rsidRPr="00477953">
        <w:rPr>
          <w:rFonts w:ascii="Times New Roman" w:eastAsia="Times New Roman" w:hAnsi="Times New Roman"/>
          <w:color w:val="000000"/>
          <w:sz w:val="14"/>
          <w:szCs w:val="14"/>
          <w:lang w:val="en-US" w:eastAsia="es-CO"/>
        </w:rPr>
        <w:t>     </w:t>
      </w:r>
      <w:r w:rsidRPr="00477953">
        <w:rPr>
          <w:rFonts w:eastAsia="Times New Roman" w:cs="Arial"/>
          <w:b/>
          <w:bCs/>
          <w:color w:val="000000"/>
          <w:lang w:val="en-US" w:eastAsia="es-CO"/>
        </w:rPr>
        <w:t>Verify Telnet access before the ACL is configured.</w:t>
      </w:r>
    </w:p>
    <w:p w:rsidR="00477953" w:rsidRDefault="00477953" w:rsidP="001A4E05">
      <w:pPr>
        <w:spacing w:before="120" w:after="120" w:line="240" w:lineRule="auto"/>
        <w:ind w:hanging="360"/>
        <w:rPr>
          <w:rFonts w:eastAsia="Times New Roman" w:cs="Arial"/>
          <w:color w:val="000000"/>
          <w:sz w:val="20"/>
          <w:szCs w:val="20"/>
          <w:lang w:eastAsia="es-CO"/>
        </w:rPr>
      </w:pPr>
      <w:r w:rsidRPr="00477953">
        <w:rPr>
          <w:rFonts w:eastAsia="Times New Roman" w:cs="Arial"/>
          <w:color w:val="000000"/>
          <w:sz w:val="20"/>
          <w:szCs w:val="20"/>
          <w:lang w:val="en-US" w:eastAsia="es-CO"/>
        </w:rPr>
        <w:t>Both computers should be able to Telnet to the </w:t>
      </w:r>
      <w:r w:rsidRPr="00477953">
        <w:rPr>
          <w:rFonts w:eastAsia="Times New Roman" w:cs="Arial"/>
          <w:b/>
          <w:bCs/>
          <w:color w:val="000000"/>
          <w:sz w:val="20"/>
          <w:szCs w:val="20"/>
          <w:lang w:val="en-US" w:eastAsia="es-CO"/>
        </w:rPr>
        <w:t>Router</w:t>
      </w:r>
      <w:r w:rsidRPr="00477953">
        <w:rPr>
          <w:rFonts w:eastAsia="Times New Roman" w:cs="Arial"/>
          <w:color w:val="000000"/>
          <w:sz w:val="20"/>
          <w:szCs w:val="20"/>
          <w:lang w:val="en-US" w:eastAsia="es-CO"/>
        </w:rPr>
        <w:t xml:space="preserve">. </w:t>
      </w:r>
      <w:r>
        <w:rPr>
          <w:rFonts w:eastAsia="Times New Roman" w:cs="Arial"/>
          <w:color w:val="000000"/>
          <w:sz w:val="20"/>
          <w:szCs w:val="20"/>
          <w:lang w:eastAsia="es-CO"/>
        </w:rPr>
        <w:t>The password is </w:t>
      </w:r>
      <w:r>
        <w:rPr>
          <w:rFonts w:eastAsia="Times New Roman" w:cs="Arial"/>
          <w:b/>
          <w:bCs/>
          <w:color w:val="000000"/>
          <w:sz w:val="20"/>
          <w:szCs w:val="20"/>
          <w:lang w:eastAsia="es-CO"/>
        </w:rPr>
        <w:t>cisco</w:t>
      </w:r>
      <w:r>
        <w:rPr>
          <w:rFonts w:eastAsia="Times New Roman" w:cs="Arial"/>
          <w:color w:val="000000"/>
          <w:sz w:val="20"/>
          <w:szCs w:val="20"/>
          <w:lang w:eastAsia="es-CO"/>
        </w:rPr>
        <w:t>.</w:t>
      </w:r>
    </w:p>
    <w:p w:rsidR="00477953" w:rsidRDefault="00477953" w:rsidP="001A4E05">
      <w:pPr>
        <w:spacing w:before="120" w:after="120" w:line="240" w:lineRule="auto"/>
        <w:ind w:hanging="360"/>
        <w:rPr>
          <w:rFonts w:eastAsia="Times New Roman" w:cs="Arial"/>
          <w:color w:val="000000"/>
          <w:sz w:val="20"/>
          <w:szCs w:val="20"/>
          <w:lang w:eastAsia="es-CO"/>
        </w:rPr>
      </w:pPr>
    </w:p>
    <w:p w:rsidR="00477953" w:rsidRDefault="00477953" w:rsidP="001A4E05">
      <w:pPr>
        <w:spacing w:before="120" w:after="120" w:line="240" w:lineRule="auto"/>
        <w:ind w:hanging="360"/>
        <w:jc w:val="center"/>
        <w:rPr>
          <w:rFonts w:eastAsia="Times New Roman" w:cs="Arial"/>
          <w:color w:val="000000"/>
          <w:sz w:val="20"/>
          <w:szCs w:val="20"/>
          <w:lang w:eastAsia="es-CO"/>
        </w:rPr>
      </w:pPr>
      <w:r>
        <w:rPr>
          <w:noProof/>
          <w:lang w:eastAsia="es-CO"/>
        </w:rPr>
        <w:drawing>
          <wp:inline distT="0" distB="0" distL="0" distR="0">
            <wp:extent cx="4048125" cy="2276475"/>
            <wp:effectExtent l="0" t="0" r="9525" b="952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48125" cy="2276475"/>
                    </a:xfrm>
                    <a:prstGeom prst="rect">
                      <a:avLst/>
                    </a:prstGeom>
                    <a:noFill/>
                    <a:ln>
                      <a:noFill/>
                    </a:ln>
                  </pic:spPr>
                </pic:pic>
              </a:graphicData>
            </a:graphic>
          </wp:inline>
        </w:drawing>
      </w:r>
    </w:p>
    <w:p w:rsidR="00477953" w:rsidRDefault="00477953" w:rsidP="001A4E05">
      <w:pPr>
        <w:spacing w:before="120" w:after="120" w:line="240" w:lineRule="auto"/>
        <w:ind w:hanging="360"/>
        <w:jc w:val="center"/>
        <w:rPr>
          <w:rFonts w:eastAsia="Times New Roman" w:cs="Arial"/>
          <w:color w:val="000000"/>
          <w:sz w:val="20"/>
          <w:szCs w:val="20"/>
          <w:lang w:eastAsia="es-CO"/>
        </w:rPr>
      </w:pPr>
      <w:r>
        <w:rPr>
          <w:noProof/>
          <w:lang w:eastAsia="es-CO"/>
        </w:rPr>
        <w:lastRenderedPageBreak/>
        <w:drawing>
          <wp:inline distT="0" distB="0" distL="0" distR="0">
            <wp:extent cx="4152900" cy="2333625"/>
            <wp:effectExtent l="0" t="0" r="0" b="952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2900" cy="2333625"/>
                    </a:xfrm>
                    <a:prstGeom prst="rect">
                      <a:avLst/>
                    </a:prstGeom>
                    <a:noFill/>
                    <a:ln>
                      <a:noFill/>
                    </a:ln>
                  </pic:spPr>
                </pic:pic>
              </a:graphicData>
            </a:graphic>
          </wp:inline>
        </w:drawing>
      </w:r>
    </w:p>
    <w:p w:rsidR="00477953" w:rsidRPr="00477953" w:rsidRDefault="00477953" w:rsidP="001A4E05">
      <w:pPr>
        <w:keepNext/>
        <w:spacing w:before="240" w:after="120" w:line="255" w:lineRule="atLeast"/>
        <w:ind w:hanging="936"/>
        <w:rPr>
          <w:rFonts w:eastAsia="Times New Roman" w:cs="Arial"/>
          <w:b/>
          <w:bCs/>
          <w:color w:val="000000"/>
          <w:lang w:val="en-US" w:eastAsia="es-CO"/>
        </w:rPr>
      </w:pPr>
      <w:r w:rsidRPr="00477953">
        <w:rPr>
          <w:rFonts w:eastAsia="Times New Roman" w:cs="Arial"/>
          <w:b/>
          <w:bCs/>
          <w:color w:val="000000"/>
          <w:lang w:val="en-US" w:eastAsia="es-CO"/>
        </w:rPr>
        <w:t>Step 2:</w:t>
      </w:r>
      <w:r w:rsidRPr="00477953">
        <w:rPr>
          <w:rFonts w:ascii="Times New Roman" w:eastAsia="Times New Roman" w:hAnsi="Times New Roman"/>
          <w:color w:val="000000"/>
          <w:sz w:val="14"/>
          <w:szCs w:val="14"/>
          <w:lang w:val="en-US" w:eastAsia="es-CO"/>
        </w:rPr>
        <w:t>     </w:t>
      </w:r>
      <w:r w:rsidRPr="00477953">
        <w:rPr>
          <w:rFonts w:eastAsia="Times New Roman" w:cs="Arial"/>
          <w:b/>
          <w:bCs/>
          <w:color w:val="000000"/>
          <w:lang w:val="en-US" w:eastAsia="es-CO"/>
        </w:rPr>
        <w:t>Configure a numbered standard ACL.</w:t>
      </w:r>
    </w:p>
    <w:p w:rsidR="00477953" w:rsidRPr="00477953" w:rsidRDefault="00477953" w:rsidP="001A4E05">
      <w:pPr>
        <w:spacing w:before="120" w:after="120" w:line="240" w:lineRule="auto"/>
        <w:rPr>
          <w:rFonts w:eastAsia="Times New Roman" w:cs="Arial"/>
          <w:color w:val="000000"/>
          <w:sz w:val="20"/>
          <w:szCs w:val="20"/>
          <w:lang w:val="en-US" w:eastAsia="es-CO"/>
        </w:rPr>
      </w:pPr>
      <w:r w:rsidRPr="00477953">
        <w:rPr>
          <w:rFonts w:eastAsia="Times New Roman" w:cs="Arial"/>
          <w:color w:val="000000"/>
          <w:sz w:val="20"/>
          <w:szCs w:val="20"/>
          <w:lang w:val="en-US" w:eastAsia="es-CO"/>
        </w:rPr>
        <w:t>Configure the following numbered ACL on </w:t>
      </w:r>
      <w:r w:rsidRPr="00477953">
        <w:rPr>
          <w:rFonts w:eastAsia="Times New Roman" w:cs="Arial"/>
          <w:b/>
          <w:bCs/>
          <w:color w:val="000000"/>
          <w:sz w:val="20"/>
          <w:szCs w:val="20"/>
          <w:lang w:val="en-US" w:eastAsia="es-CO"/>
        </w:rPr>
        <w:t>Router</w:t>
      </w:r>
      <w:r w:rsidRPr="00477953">
        <w:rPr>
          <w:rFonts w:eastAsia="Times New Roman" w:cs="Arial"/>
          <w:color w:val="000000"/>
          <w:sz w:val="20"/>
          <w:szCs w:val="20"/>
          <w:lang w:val="en-US" w:eastAsia="es-CO"/>
        </w:rPr>
        <w:t>.</w:t>
      </w:r>
    </w:p>
    <w:p w:rsidR="00477953" w:rsidRPr="00477953" w:rsidRDefault="00477953" w:rsidP="001A4E05">
      <w:pPr>
        <w:spacing w:line="240" w:lineRule="auto"/>
        <w:rPr>
          <w:rFonts w:ascii="Courier New" w:eastAsia="Times New Roman" w:hAnsi="Courier New" w:cs="Courier New"/>
          <w:b/>
          <w:color w:val="FF0000"/>
          <w:sz w:val="20"/>
          <w:szCs w:val="20"/>
          <w:lang w:val="en-US" w:eastAsia="es-CO"/>
        </w:rPr>
      </w:pPr>
      <w:r w:rsidRPr="00477953">
        <w:rPr>
          <w:rFonts w:ascii="Courier New" w:eastAsia="Times New Roman" w:hAnsi="Courier New" w:cs="Courier New"/>
          <w:b/>
          <w:color w:val="FF0000"/>
          <w:sz w:val="20"/>
          <w:szCs w:val="20"/>
          <w:lang w:val="en-US" w:eastAsia="es-CO"/>
        </w:rPr>
        <w:t>Router(config)# </w:t>
      </w:r>
      <w:r w:rsidRPr="00477953">
        <w:rPr>
          <w:rFonts w:ascii="Courier New" w:eastAsia="Times New Roman" w:hAnsi="Courier New" w:cs="Courier New"/>
          <w:b/>
          <w:bCs/>
          <w:color w:val="FF0000"/>
          <w:sz w:val="20"/>
          <w:szCs w:val="20"/>
          <w:lang w:val="en-US" w:eastAsia="es-CO"/>
        </w:rPr>
        <w:t>access-list 99 permit host 10.0.0.1</w:t>
      </w:r>
    </w:p>
    <w:p w:rsidR="00477953" w:rsidRPr="00477953" w:rsidRDefault="00477953" w:rsidP="001A4E05">
      <w:pPr>
        <w:spacing w:before="120" w:after="120" w:line="240" w:lineRule="auto"/>
        <w:rPr>
          <w:rFonts w:ascii="Arial" w:eastAsia="Times New Roman" w:hAnsi="Arial" w:cs="Arial"/>
          <w:color w:val="000000"/>
          <w:sz w:val="20"/>
          <w:szCs w:val="20"/>
          <w:lang w:val="en-US" w:eastAsia="es-CO"/>
        </w:rPr>
      </w:pPr>
      <w:r w:rsidRPr="00477953">
        <w:rPr>
          <w:rFonts w:eastAsia="Times New Roman" w:cs="Arial"/>
          <w:color w:val="000000"/>
          <w:sz w:val="20"/>
          <w:szCs w:val="20"/>
          <w:lang w:val="en-US" w:eastAsia="es-CO"/>
        </w:rPr>
        <w:t>Because we do not want to permit access from any other computers, the implicit deny property of the access list satisfies our requirements.</w:t>
      </w:r>
    </w:p>
    <w:p w:rsidR="00477953" w:rsidRPr="00477953" w:rsidRDefault="00477953" w:rsidP="001A4E05">
      <w:pPr>
        <w:spacing w:before="120" w:after="120" w:line="240" w:lineRule="auto"/>
        <w:rPr>
          <w:rFonts w:eastAsia="Times New Roman" w:cs="Arial"/>
          <w:color w:val="000000"/>
          <w:sz w:val="20"/>
          <w:szCs w:val="20"/>
          <w:lang w:val="en-US" w:eastAsia="es-CO"/>
        </w:rPr>
      </w:pPr>
      <w:r w:rsidRPr="00477953">
        <w:rPr>
          <w:rFonts w:eastAsia="Times New Roman" w:cs="Arial"/>
          <w:color w:val="000000"/>
          <w:sz w:val="20"/>
          <w:szCs w:val="20"/>
          <w:lang w:val="en-US" w:eastAsia="es-CO"/>
        </w:rPr>
        <w:t> </w:t>
      </w:r>
    </w:p>
    <w:p w:rsidR="00477953" w:rsidRPr="00477953" w:rsidRDefault="00477953" w:rsidP="001A4E05">
      <w:pPr>
        <w:keepNext/>
        <w:spacing w:before="240" w:after="120" w:line="255" w:lineRule="atLeast"/>
        <w:ind w:hanging="936"/>
        <w:rPr>
          <w:rFonts w:eastAsia="Times New Roman" w:cs="Arial"/>
          <w:b/>
          <w:bCs/>
          <w:color w:val="000000"/>
          <w:lang w:val="en-US" w:eastAsia="es-CO"/>
        </w:rPr>
      </w:pPr>
      <w:r w:rsidRPr="00477953">
        <w:rPr>
          <w:rFonts w:eastAsia="Times New Roman" w:cs="Arial"/>
          <w:b/>
          <w:bCs/>
          <w:color w:val="000000"/>
          <w:lang w:val="en-US" w:eastAsia="es-CO"/>
        </w:rPr>
        <w:t>Step 3:</w:t>
      </w:r>
      <w:r w:rsidRPr="00477953">
        <w:rPr>
          <w:rFonts w:ascii="Times New Roman" w:eastAsia="Times New Roman" w:hAnsi="Times New Roman"/>
          <w:color w:val="000000"/>
          <w:sz w:val="14"/>
          <w:szCs w:val="14"/>
          <w:lang w:val="en-US" w:eastAsia="es-CO"/>
        </w:rPr>
        <w:t>     </w:t>
      </w:r>
      <w:r w:rsidRPr="00477953">
        <w:rPr>
          <w:rFonts w:eastAsia="Times New Roman" w:cs="Arial"/>
          <w:b/>
          <w:bCs/>
          <w:color w:val="000000"/>
          <w:lang w:val="en-US" w:eastAsia="es-CO"/>
        </w:rPr>
        <w:t>Place a named standard ACL on the router.</w:t>
      </w:r>
    </w:p>
    <w:p w:rsidR="00477953" w:rsidRPr="00477953" w:rsidRDefault="00477953" w:rsidP="001A4E05">
      <w:pPr>
        <w:spacing w:before="120" w:after="120" w:line="240" w:lineRule="auto"/>
        <w:rPr>
          <w:rFonts w:eastAsia="Times New Roman" w:cs="Arial"/>
          <w:color w:val="000000"/>
          <w:sz w:val="20"/>
          <w:szCs w:val="20"/>
          <w:lang w:val="en-US" w:eastAsia="es-CO"/>
        </w:rPr>
      </w:pPr>
      <w:r w:rsidRPr="00477953">
        <w:rPr>
          <w:rFonts w:eastAsia="Times New Roman" w:cs="Arial"/>
          <w:color w:val="000000"/>
          <w:sz w:val="20"/>
          <w:szCs w:val="20"/>
          <w:lang w:val="en-US" w:eastAsia="es-CO"/>
        </w:rPr>
        <w:t>Access to the </w:t>
      </w:r>
      <w:r w:rsidRPr="00477953">
        <w:rPr>
          <w:rFonts w:eastAsia="Times New Roman" w:cs="Arial"/>
          <w:b/>
          <w:bCs/>
          <w:color w:val="000000"/>
          <w:sz w:val="20"/>
          <w:szCs w:val="20"/>
          <w:lang w:val="en-US" w:eastAsia="es-CO"/>
        </w:rPr>
        <w:t>Router</w:t>
      </w:r>
      <w:r w:rsidRPr="00477953">
        <w:rPr>
          <w:rFonts w:eastAsia="Times New Roman" w:cs="Arial"/>
          <w:color w:val="000000"/>
          <w:sz w:val="20"/>
          <w:szCs w:val="20"/>
          <w:lang w:val="en-US" w:eastAsia="es-CO"/>
        </w:rPr>
        <w:t> interfaces must be allowed, while Telnet access must be restricted. Therefore, we must place the ACL on Telnet lines 0 through 4. From the configuration prompt of </w:t>
      </w:r>
      <w:r w:rsidRPr="00477953">
        <w:rPr>
          <w:rFonts w:eastAsia="Times New Roman" w:cs="Arial"/>
          <w:b/>
          <w:bCs/>
          <w:color w:val="000000"/>
          <w:sz w:val="20"/>
          <w:szCs w:val="20"/>
          <w:lang w:val="en-US" w:eastAsia="es-CO"/>
        </w:rPr>
        <w:t>Router</w:t>
      </w:r>
      <w:r w:rsidRPr="00477953">
        <w:rPr>
          <w:rFonts w:eastAsia="Times New Roman" w:cs="Arial"/>
          <w:color w:val="000000"/>
          <w:sz w:val="20"/>
          <w:szCs w:val="20"/>
          <w:lang w:val="en-US" w:eastAsia="es-CO"/>
        </w:rPr>
        <w:t>, enter line configuration mode for lines 0 – 4 and use the </w:t>
      </w:r>
      <w:r w:rsidRPr="00477953">
        <w:rPr>
          <w:rFonts w:eastAsia="Times New Roman" w:cs="Arial"/>
          <w:b/>
          <w:bCs/>
          <w:color w:val="000000"/>
          <w:sz w:val="20"/>
          <w:szCs w:val="20"/>
          <w:lang w:val="en-US" w:eastAsia="es-CO"/>
        </w:rPr>
        <w:t>access-class </w:t>
      </w:r>
      <w:r w:rsidRPr="00477953">
        <w:rPr>
          <w:rFonts w:eastAsia="Times New Roman" w:cs="Arial"/>
          <w:color w:val="000000"/>
          <w:sz w:val="20"/>
          <w:szCs w:val="20"/>
          <w:lang w:val="en-US" w:eastAsia="es-CO"/>
        </w:rPr>
        <w:t>command to apply the ACL to all the VTY lines:</w:t>
      </w:r>
    </w:p>
    <w:p w:rsidR="00477953" w:rsidRPr="00477953" w:rsidRDefault="00477953" w:rsidP="001A4E05">
      <w:pPr>
        <w:spacing w:line="240" w:lineRule="auto"/>
        <w:rPr>
          <w:rFonts w:ascii="Courier New" w:eastAsia="Times New Roman" w:hAnsi="Courier New" w:cs="Courier New"/>
          <w:b/>
          <w:color w:val="FF0000"/>
          <w:sz w:val="20"/>
          <w:szCs w:val="20"/>
          <w:lang w:val="en-US" w:eastAsia="es-CO"/>
        </w:rPr>
      </w:pPr>
      <w:r w:rsidRPr="00477953">
        <w:rPr>
          <w:rFonts w:ascii="Courier New" w:eastAsia="Times New Roman" w:hAnsi="Courier New" w:cs="Courier New"/>
          <w:b/>
          <w:color w:val="FF0000"/>
          <w:sz w:val="20"/>
          <w:szCs w:val="20"/>
          <w:lang w:val="en-US" w:eastAsia="es-CO"/>
        </w:rPr>
        <w:t>Router(config)# </w:t>
      </w:r>
      <w:r w:rsidRPr="00477953">
        <w:rPr>
          <w:rFonts w:ascii="Courier New" w:eastAsia="Times New Roman" w:hAnsi="Courier New" w:cs="Courier New"/>
          <w:b/>
          <w:bCs/>
          <w:color w:val="FF0000"/>
          <w:sz w:val="20"/>
          <w:szCs w:val="20"/>
          <w:lang w:val="en-US" w:eastAsia="es-CO"/>
        </w:rPr>
        <w:t>line vty 0 15</w:t>
      </w:r>
    </w:p>
    <w:p w:rsidR="00477953" w:rsidRPr="00477953" w:rsidRDefault="00477953" w:rsidP="001A4E05">
      <w:pPr>
        <w:spacing w:line="240" w:lineRule="auto"/>
        <w:rPr>
          <w:rFonts w:ascii="Courier New" w:eastAsia="Times New Roman" w:hAnsi="Courier New" w:cs="Courier New"/>
          <w:b/>
          <w:bCs/>
          <w:color w:val="FF0000"/>
          <w:sz w:val="20"/>
          <w:szCs w:val="20"/>
          <w:lang w:val="en-US" w:eastAsia="es-CO"/>
        </w:rPr>
      </w:pPr>
      <w:r w:rsidRPr="00477953">
        <w:rPr>
          <w:rFonts w:ascii="Courier New" w:eastAsia="Times New Roman" w:hAnsi="Courier New" w:cs="Courier New"/>
          <w:b/>
          <w:color w:val="FF0000"/>
          <w:sz w:val="20"/>
          <w:szCs w:val="20"/>
          <w:lang w:val="en-US" w:eastAsia="es-CO"/>
        </w:rPr>
        <w:t>Router(config-</w:t>
      </w:r>
      <w:proofErr w:type="gramStart"/>
      <w:r w:rsidRPr="00477953">
        <w:rPr>
          <w:rFonts w:ascii="Courier New" w:eastAsia="Times New Roman" w:hAnsi="Courier New" w:cs="Courier New"/>
          <w:b/>
          <w:color w:val="FF0000"/>
          <w:sz w:val="20"/>
          <w:szCs w:val="20"/>
          <w:lang w:val="en-US" w:eastAsia="es-CO"/>
        </w:rPr>
        <w:t>line)#</w:t>
      </w:r>
      <w:proofErr w:type="gramEnd"/>
      <w:r w:rsidRPr="00477953">
        <w:rPr>
          <w:rFonts w:ascii="Courier New" w:eastAsia="Times New Roman" w:hAnsi="Courier New" w:cs="Courier New"/>
          <w:b/>
          <w:color w:val="FF0000"/>
          <w:sz w:val="20"/>
          <w:szCs w:val="20"/>
          <w:lang w:val="en-US" w:eastAsia="es-CO"/>
        </w:rPr>
        <w:t> </w:t>
      </w:r>
      <w:r w:rsidRPr="00477953">
        <w:rPr>
          <w:rFonts w:ascii="Courier New" w:eastAsia="Times New Roman" w:hAnsi="Courier New" w:cs="Courier New"/>
          <w:b/>
          <w:bCs/>
          <w:color w:val="FF0000"/>
          <w:sz w:val="20"/>
          <w:szCs w:val="20"/>
          <w:lang w:val="en-US" w:eastAsia="es-CO"/>
        </w:rPr>
        <w:t>access-class 99 in</w:t>
      </w:r>
    </w:p>
    <w:p w:rsidR="00477953" w:rsidRPr="00477953" w:rsidRDefault="00477953" w:rsidP="001A4E05">
      <w:pPr>
        <w:spacing w:line="240" w:lineRule="auto"/>
        <w:rPr>
          <w:rFonts w:ascii="Courier New" w:eastAsia="Times New Roman" w:hAnsi="Courier New" w:cs="Courier New"/>
          <w:b/>
          <w:bCs/>
          <w:color w:val="000000"/>
          <w:sz w:val="20"/>
          <w:szCs w:val="20"/>
          <w:lang w:val="en-US" w:eastAsia="es-CO"/>
        </w:rPr>
      </w:pPr>
    </w:p>
    <w:p w:rsidR="00477953" w:rsidRDefault="00477953" w:rsidP="001A4E05">
      <w:pPr>
        <w:spacing w:line="240" w:lineRule="auto"/>
        <w:jc w:val="center"/>
        <w:rPr>
          <w:rFonts w:ascii="Courier New" w:eastAsia="Times New Roman" w:hAnsi="Courier New" w:cs="Courier New"/>
          <w:color w:val="000000"/>
          <w:sz w:val="20"/>
          <w:szCs w:val="20"/>
          <w:lang w:eastAsia="es-CO"/>
        </w:rPr>
      </w:pPr>
      <w:r>
        <w:rPr>
          <w:noProof/>
          <w:lang w:eastAsia="es-CO"/>
        </w:rPr>
        <w:drawing>
          <wp:inline distT="0" distB="0" distL="0" distR="0">
            <wp:extent cx="3971925" cy="2228850"/>
            <wp:effectExtent l="0" t="0" r="952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971925" cy="2228850"/>
                    </a:xfrm>
                    <a:prstGeom prst="rect">
                      <a:avLst/>
                    </a:prstGeom>
                    <a:noFill/>
                    <a:ln>
                      <a:noFill/>
                    </a:ln>
                  </pic:spPr>
                </pic:pic>
              </a:graphicData>
            </a:graphic>
          </wp:inline>
        </w:drawing>
      </w:r>
    </w:p>
    <w:p w:rsidR="00477953" w:rsidRPr="00477953" w:rsidRDefault="00477953" w:rsidP="001A4E05">
      <w:pPr>
        <w:keepNext/>
        <w:spacing w:before="240" w:line="315" w:lineRule="atLeast"/>
        <w:ind w:hanging="1080"/>
        <w:rPr>
          <w:rFonts w:ascii="Arial" w:eastAsia="Times New Roman" w:hAnsi="Arial" w:cs="Arial"/>
          <w:b/>
          <w:bCs/>
          <w:color w:val="000000"/>
          <w:sz w:val="28"/>
          <w:szCs w:val="28"/>
          <w:lang w:val="en-US" w:eastAsia="es-CO"/>
        </w:rPr>
      </w:pPr>
      <w:r w:rsidRPr="00477953">
        <w:rPr>
          <w:rFonts w:eastAsia="Times New Roman" w:cs="Arial"/>
          <w:b/>
          <w:bCs/>
          <w:color w:val="000000"/>
          <w:sz w:val="28"/>
          <w:szCs w:val="28"/>
          <w:lang w:val="en-US" w:eastAsia="es-CO"/>
        </w:rPr>
        <w:lastRenderedPageBreak/>
        <w:t>Part 2:</w:t>
      </w:r>
      <w:r w:rsidRPr="00477953">
        <w:rPr>
          <w:rFonts w:ascii="Times New Roman" w:eastAsia="Times New Roman" w:hAnsi="Times New Roman"/>
          <w:color w:val="000000"/>
          <w:sz w:val="14"/>
          <w:szCs w:val="14"/>
          <w:lang w:val="en-US" w:eastAsia="es-CO"/>
        </w:rPr>
        <w:t>     </w:t>
      </w:r>
      <w:r w:rsidRPr="00477953">
        <w:rPr>
          <w:rFonts w:eastAsia="Times New Roman" w:cs="Arial"/>
          <w:b/>
          <w:bCs/>
          <w:color w:val="000000"/>
          <w:sz w:val="28"/>
          <w:szCs w:val="28"/>
          <w:lang w:val="en-US" w:eastAsia="es-CO"/>
        </w:rPr>
        <w:t>Verify the ACL Implementation</w:t>
      </w:r>
    </w:p>
    <w:p w:rsidR="00477953" w:rsidRPr="00477953" w:rsidRDefault="00477953" w:rsidP="001A4E05">
      <w:pPr>
        <w:keepNext/>
        <w:spacing w:before="240" w:after="120" w:line="255" w:lineRule="atLeast"/>
        <w:ind w:hanging="936"/>
        <w:rPr>
          <w:rFonts w:eastAsia="Times New Roman" w:cs="Arial"/>
          <w:b/>
          <w:bCs/>
          <w:color w:val="000000"/>
          <w:lang w:val="en-US" w:eastAsia="es-CO"/>
        </w:rPr>
      </w:pPr>
      <w:r w:rsidRPr="00477953">
        <w:rPr>
          <w:rFonts w:eastAsia="Times New Roman" w:cs="Arial"/>
          <w:b/>
          <w:bCs/>
          <w:color w:val="000000"/>
          <w:lang w:val="en-US" w:eastAsia="es-CO"/>
        </w:rPr>
        <w:t>Step 1:</w:t>
      </w:r>
      <w:r w:rsidRPr="00477953">
        <w:rPr>
          <w:rFonts w:ascii="Times New Roman" w:eastAsia="Times New Roman" w:hAnsi="Times New Roman"/>
          <w:color w:val="000000"/>
          <w:sz w:val="14"/>
          <w:szCs w:val="14"/>
          <w:lang w:val="en-US" w:eastAsia="es-CO"/>
        </w:rPr>
        <w:t>     </w:t>
      </w:r>
      <w:r w:rsidRPr="00477953">
        <w:rPr>
          <w:rFonts w:eastAsia="Times New Roman" w:cs="Arial"/>
          <w:b/>
          <w:bCs/>
          <w:color w:val="000000"/>
          <w:lang w:val="en-US" w:eastAsia="es-CO"/>
        </w:rPr>
        <w:t>Verify the ACL configuration and application to the VTY lines.</w:t>
      </w:r>
    </w:p>
    <w:p w:rsidR="00477953" w:rsidRPr="00477953" w:rsidRDefault="00477953" w:rsidP="001A4E05">
      <w:pPr>
        <w:spacing w:before="120" w:after="120" w:line="240" w:lineRule="auto"/>
        <w:rPr>
          <w:rFonts w:eastAsia="Times New Roman" w:cs="Arial"/>
          <w:color w:val="000000"/>
          <w:sz w:val="20"/>
          <w:szCs w:val="20"/>
          <w:lang w:val="en-US" w:eastAsia="es-CO"/>
        </w:rPr>
      </w:pPr>
      <w:r w:rsidRPr="00477953">
        <w:rPr>
          <w:rFonts w:eastAsia="Times New Roman" w:cs="Arial"/>
          <w:color w:val="000000"/>
          <w:sz w:val="20"/>
          <w:szCs w:val="20"/>
          <w:lang w:val="en-US" w:eastAsia="es-CO"/>
        </w:rPr>
        <w:t>Use the </w:t>
      </w:r>
      <w:r w:rsidRPr="00477953">
        <w:rPr>
          <w:rFonts w:eastAsia="Times New Roman" w:cs="Arial"/>
          <w:b/>
          <w:bCs/>
          <w:color w:val="000000"/>
          <w:sz w:val="20"/>
          <w:szCs w:val="20"/>
          <w:lang w:val="en-US" w:eastAsia="es-CO"/>
        </w:rPr>
        <w:t>show access-lists </w:t>
      </w:r>
      <w:r w:rsidRPr="00477953">
        <w:rPr>
          <w:rFonts w:eastAsia="Times New Roman" w:cs="Arial"/>
          <w:color w:val="000000"/>
          <w:sz w:val="20"/>
          <w:szCs w:val="20"/>
          <w:lang w:val="en-US" w:eastAsia="es-CO"/>
        </w:rPr>
        <w:t>to verify the ACL configuration. Use the </w:t>
      </w:r>
      <w:r w:rsidRPr="00477953">
        <w:rPr>
          <w:rFonts w:eastAsia="Times New Roman" w:cs="Arial"/>
          <w:b/>
          <w:bCs/>
          <w:color w:val="000000"/>
          <w:sz w:val="20"/>
          <w:szCs w:val="20"/>
          <w:lang w:val="en-US" w:eastAsia="es-CO"/>
        </w:rPr>
        <w:t>show run</w:t>
      </w:r>
      <w:r w:rsidRPr="00477953">
        <w:rPr>
          <w:rFonts w:eastAsia="Times New Roman" w:cs="Arial"/>
          <w:color w:val="000000"/>
          <w:sz w:val="20"/>
          <w:szCs w:val="20"/>
          <w:lang w:val="en-US" w:eastAsia="es-CO"/>
        </w:rPr>
        <w:t> command to verify the ACL is applied to the VTY lines.</w:t>
      </w:r>
    </w:p>
    <w:p w:rsidR="00477953" w:rsidRDefault="00477953" w:rsidP="001A4E05">
      <w:pPr>
        <w:spacing w:before="120" w:after="120" w:line="240" w:lineRule="auto"/>
        <w:jc w:val="center"/>
        <w:rPr>
          <w:rFonts w:eastAsia="Times New Roman" w:cs="Arial"/>
          <w:color w:val="000000"/>
          <w:sz w:val="20"/>
          <w:szCs w:val="20"/>
          <w:lang w:eastAsia="es-CO"/>
        </w:rPr>
      </w:pPr>
      <w:r>
        <w:rPr>
          <w:noProof/>
          <w:lang w:eastAsia="es-CO"/>
        </w:rPr>
        <w:drawing>
          <wp:inline distT="0" distB="0" distL="0" distR="0">
            <wp:extent cx="4076700" cy="228600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76700" cy="2286000"/>
                    </a:xfrm>
                    <a:prstGeom prst="rect">
                      <a:avLst/>
                    </a:prstGeom>
                    <a:noFill/>
                    <a:ln>
                      <a:noFill/>
                    </a:ln>
                  </pic:spPr>
                </pic:pic>
              </a:graphicData>
            </a:graphic>
          </wp:inline>
        </w:drawing>
      </w:r>
    </w:p>
    <w:p w:rsidR="00477953" w:rsidRPr="00477953" w:rsidRDefault="00477953" w:rsidP="001A4E05">
      <w:pPr>
        <w:keepNext/>
        <w:spacing w:before="240" w:after="120" w:line="255" w:lineRule="atLeast"/>
        <w:ind w:hanging="936"/>
        <w:rPr>
          <w:rFonts w:eastAsia="Times New Roman" w:cs="Arial"/>
          <w:b/>
          <w:bCs/>
          <w:color w:val="000000"/>
          <w:lang w:val="en-US" w:eastAsia="es-CO"/>
        </w:rPr>
      </w:pPr>
      <w:r w:rsidRPr="00477953">
        <w:rPr>
          <w:rFonts w:eastAsia="Times New Roman" w:cs="Arial"/>
          <w:b/>
          <w:bCs/>
          <w:color w:val="000000"/>
          <w:lang w:val="en-US" w:eastAsia="es-CO"/>
        </w:rPr>
        <w:t>Step 2:</w:t>
      </w:r>
      <w:r w:rsidRPr="00477953">
        <w:rPr>
          <w:rFonts w:ascii="Times New Roman" w:eastAsia="Times New Roman" w:hAnsi="Times New Roman"/>
          <w:color w:val="000000"/>
          <w:sz w:val="14"/>
          <w:szCs w:val="14"/>
          <w:lang w:val="en-US" w:eastAsia="es-CO"/>
        </w:rPr>
        <w:t>     </w:t>
      </w:r>
      <w:r w:rsidRPr="00477953">
        <w:rPr>
          <w:rFonts w:eastAsia="Times New Roman" w:cs="Arial"/>
          <w:b/>
          <w:bCs/>
          <w:color w:val="000000"/>
          <w:lang w:val="en-US" w:eastAsia="es-CO"/>
        </w:rPr>
        <w:t>Verify that the ACL is working properly.</w:t>
      </w:r>
    </w:p>
    <w:p w:rsidR="00477953" w:rsidRPr="00477953" w:rsidRDefault="00477953" w:rsidP="001A4E05">
      <w:pPr>
        <w:spacing w:before="120" w:after="120" w:line="240" w:lineRule="auto"/>
        <w:ind w:hanging="360"/>
        <w:rPr>
          <w:rFonts w:eastAsia="Times New Roman" w:cs="Arial"/>
          <w:color w:val="000000"/>
          <w:sz w:val="20"/>
          <w:szCs w:val="20"/>
          <w:lang w:val="en-US" w:eastAsia="es-CO"/>
        </w:rPr>
      </w:pPr>
      <w:r w:rsidRPr="00477953">
        <w:rPr>
          <w:rFonts w:eastAsia="Times New Roman" w:cs="Arial"/>
          <w:color w:val="000000"/>
          <w:sz w:val="20"/>
          <w:szCs w:val="20"/>
          <w:lang w:val="en-US" w:eastAsia="es-CO"/>
        </w:rPr>
        <w:t>Both computers should be able to ping the </w:t>
      </w:r>
      <w:r w:rsidRPr="00477953">
        <w:rPr>
          <w:rFonts w:eastAsia="Times New Roman" w:cs="Arial"/>
          <w:b/>
          <w:bCs/>
          <w:color w:val="000000"/>
          <w:sz w:val="20"/>
          <w:szCs w:val="20"/>
          <w:lang w:val="en-US" w:eastAsia="es-CO"/>
        </w:rPr>
        <w:t>Router</w:t>
      </w:r>
      <w:r w:rsidRPr="00477953">
        <w:rPr>
          <w:rFonts w:eastAsia="Times New Roman" w:cs="Arial"/>
          <w:color w:val="000000"/>
          <w:sz w:val="20"/>
          <w:szCs w:val="20"/>
          <w:lang w:val="en-US" w:eastAsia="es-CO"/>
        </w:rPr>
        <w:t>, but only </w:t>
      </w:r>
      <w:r w:rsidRPr="00477953">
        <w:rPr>
          <w:rFonts w:eastAsia="Times New Roman" w:cs="Arial"/>
          <w:b/>
          <w:bCs/>
          <w:color w:val="000000"/>
          <w:sz w:val="20"/>
          <w:szCs w:val="20"/>
          <w:lang w:val="en-US" w:eastAsia="es-CO"/>
        </w:rPr>
        <w:t>PC</w:t>
      </w:r>
      <w:r w:rsidRPr="00477953">
        <w:rPr>
          <w:rFonts w:eastAsia="Times New Roman" w:cs="Arial"/>
          <w:color w:val="000000"/>
          <w:sz w:val="20"/>
          <w:szCs w:val="20"/>
          <w:lang w:val="en-US" w:eastAsia="es-CO"/>
        </w:rPr>
        <w:t> should be able to Telnet to it.</w:t>
      </w:r>
    </w:p>
    <w:p w:rsidR="00477953" w:rsidRDefault="00477953" w:rsidP="001A4E05">
      <w:pPr>
        <w:spacing w:before="120" w:after="120" w:line="240" w:lineRule="auto"/>
        <w:ind w:hanging="360"/>
        <w:rPr>
          <w:rFonts w:eastAsia="Times New Roman" w:cs="Arial"/>
          <w:b/>
          <w:color w:val="FF0000"/>
          <w:sz w:val="20"/>
          <w:szCs w:val="20"/>
          <w:lang w:eastAsia="es-CO"/>
        </w:rPr>
      </w:pPr>
      <w:r>
        <w:rPr>
          <w:rFonts w:eastAsia="Times New Roman" w:cs="Arial"/>
          <w:b/>
          <w:color w:val="FF0000"/>
          <w:sz w:val="20"/>
          <w:szCs w:val="20"/>
          <w:lang w:eastAsia="es-CO"/>
        </w:rPr>
        <w:t>PING PC OK</w:t>
      </w:r>
    </w:p>
    <w:p w:rsidR="00477953" w:rsidRDefault="00477953" w:rsidP="001A4E05">
      <w:pPr>
        <w:spacing w:before="120" w:after="120" w:line="240" w:lineRule="auto"/>
        <w:ind w:hanging="360"/>
        <w:jc w:val="center"/>
        <w:rPr>
          <w:rFonts w:eastAsia="Times New Roman" w:cs="Arial"/>
          <w:color w:val="000000"/>
          <w:sz w:val="20"/>
          <w:szCs w:val="20"/>
          <w:lang w:eastAsia="es-CO"/>
        </w:rPr>
      </w:pPr>
      <w:r>
        <w:rPr>
          <w:noProof/>
          <w:lang w:eastAsia="es-CO"/>
        </w:rPr>
        <w:drawing>
          <wp:inline distT="0" distB="0" distL="0" distR="0">
            <wp:extent cx="3590925" cy="2019300"/>
            <wp:effectExtent l="0" t="0" r="952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90925" cy="2019300"/>
                    </a:xfrm>
                    <a:prstGeom prst="rect">
                      <a:avLst/>
                    </a:prstGeom>
                    <a:noFill/>
                    <a:ln>
                      <a:noFill/>
                    </a:ln>
                  </pic:spPr>
                </pic:pic>
              </a:graphicData>
            </a:graphic>
          </wp:inline>
        </w:drawing>
      </w:r>
    </w:p>
    <w:p w:rsidR="00477953" w:rsidRDefault="00477953" w:rsidP="001A4E05">
      <w:pPr>
        <w:spacing w:before="120" w:after="120" w:line="240" w:lineRule="auto"/>
        <w:ind w:hanging="360"/>
        <w:rPr>
          <w:rFonts w:eastAsia="Times New Roman" w:cs="Arial"/>
          <w:b/>
          <w:color w:val="FF0000"/>
          <w:sz w:val="20"/>
          <w:szCs w:val="20"/>
          <w:lang w:eastAsia="es-CO"/>
        </w:rPr>
      </w:pPr>
      <w:r>
        <w:rPr>
          <w:rFonts w:eastAsia="Times New Roman" w:cs="Arial"/>
          <w:b/>
          <w:color w:val="FF0000"/>
          <w:sz w:val="20"/>
          <w:szCs w:val="20"/>
          <w:lang w:eastAsia="es-CO"/>
        </w:rPr>
        <w:t>TELNET PC OK</w:t>
      </w:r>
    </w:p>
    <w:p w:rsidR="00477953" w:rsidRDefault="00477953" w:rsidP="001A4E05">
      <w:pPr>
        <w:spacing w:before="120" w:after="120" w:line="240" w:lineRule="auto"/>
        <w:ind w:hanging="360"/>
        <w:jc w:val="center"/>
        <w:rPr>
          <w:rFonts w:eastAsia="Times New Roman" w:cs="Arial"/>
          <w:color w:val="000000"/>
          <w:sz w:val="20"/>
          <w:szCs w:val="20"/>
          <w:lang w:eastAsia="es-CO"/>
        </w:rPr>
      </w:pPr>
      <w:r>
        <w:rPr>
          <w:noProof/>
          <w:lang w:eastAsia="es-CO"/>
        </w:rPr>
        <w:lastRenderedPageBreak/>
        <w:drawing>
          <wp:inline distT="0" distB="0" distL="0" distR="0">
            <wp:extent cx="2962275" cy="1666875"/>
            <wp:effectExtent l="0" t="0" r="9525" b="952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62275" cy="1666875"/>
                    </a:xfrm>
                    <a:prstGeom prst="rect">
                      <a:avLst/>
                    </a:prstGeom>
                    <a:noFill/>
                    <a:ln>
                      <a:noFill/>
                    </a:ln>
                  </pic:spPr>
                </pic:pic>
              </a:graphicData>
            </a:graphic>
          </wp:inline>
        </w:drawing>
      </w:r>
    </w:p>
    <w:p w:rsidR="00477953" w:rsidRDefault="00477953" w:rsidP="001A4E05">
      <w:pPr>
        <w:spacing w:before="120" w:after="120" w:line="240" w:lineRule="auto"/>
        <w:ind w:hanging="360"/>
        <w:rPr>
          <w:rFonts w:eastAsia="Times New Roman" w:cs="Arial"/>
          <w:b/>
          <w:color w:val="FF0000"/>
          <w:sz w:val="20"/>
          <w:szCs w:val="20"/>
          <w:lang w:eastAsia="es-CO"/>
        </w:rPr>
      </w:pPr>
      <w:r>
        <w:rPr>
          <w:rFonts w:eastAsia="Times New Roman" w:cs="Arial"/>
          <w:b/>
          <w:color w:val="FF0000"/>
          <w:sz w:val="20"/>
          <w:szCs w:val="20"/>
          <w:lang w:eastAsia="es-CO"/>
        </w:rPr>
        <w:t>PING LAPTOP OK</w:t>
      </w:r>
    </w:p>
    <w:p w:rsidR="00477953" w:rsidRDefault="00477953" w:rsidP="001A4E05">
      <w:pPr>
        <w:pStyle w:val="Encabezado"/>
        <w:jc w:val="center"/>
        <w:rPr>
          <w:rFonts w:eastAsiaTheme="minorEastAsia" w:cs="Times New Roman"/>
          <w:sz w:val="32"/>
          <w:szCs w:val="32"/>
        </w:rPr>
      </w:pPr>
      <w:r>
        <w:rPr>
          <w:noProof/>
          <w:lang w:eastAsia="es-CO"/>
        </w:rPr>
        <w:drawing>
          <wp:inline distT="0" distB="0" distL="0" distR="0">
            <wp:extent cx="3771900" cy="2124075"/>
            <wp:effectExtent l="0" t="0" r="0" b="952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771900" cy="2124075"/>
                    </a:xfrm>
                    <a:prstGeom prst="rect">
                      <a:avLst/>
                    </a:prstGeom>
                    <a:noFill/>
                    <a:ln>
                      <a:noFill/>
                    </a:ln>
                  </pic:spPr>
                </pic:pic>
              </a:graphicData>
            </a:graphic>
          </wp:inline>
        </w:drawing>
      </w:r>
    </w:p>
    <w:p w:rsidR="00477953" w:rsidRDefault="00477953" w:rsidP="001A4E05">
      <w:pPr>
        <w:spacing w:line="240" w:lineRule="auto"/>
        <w:rPr>
          <w:rFonts w:ascii="Times New Roman" w:hAnsi="Times New Roman"/>
          <w:sz w:val="24"/>
          <w:szCs w:val="24"/>
        </w:rPr>
      </w:pPr>
    </w:p>
    <w:p w:rsidR="00477953" w:rsidRDefault="00477953" w:rsidP="001A4E05">
      <w:pPr>
        <w:spacing w:line="240" w:lineRule="auto"/>
        <w:rPr>
          <w:rFonts w:ascii="Arial" w:hAnsi="Arial" w:cs="Arial"/>
          <w:b/>
          <w:color w:val="FF0000"/>
          <w:sz w:val="20"/>
          <w:szCs w:val="20"/>
        </w:rPr>
      </w:pPr>
      <w:r>
        <w:rPr>
          <w:rFonts w:cs="Arial"/>
          <w:b/>
          <w:color w:val="FF0000"/>
          <w:sz w:val="20"/>
          <w:szCs w:val="20"/>
        </w:rPr>
        <w:t>TELNET LAPTOP DENEGADO</w:t>
      </w:r>
    </w:p>
    <w:p w:rsidR="00477953" w:rsidRDefault="00477953" w:rsidP="001A4E05">
      <w:pPr>
        <w:spacing w:line="240" w:lineRule="auto"/>
        <w:jc w:val="center"/>
        <w:rPr>
          <w:rFonts w:cs="Arial"/>
          <w:b/>
          <w:color w:val="FF0000"/>
          <w:sz w:val="20"/>
          <w:szCs w:val="20"/>
        </w:rPr>
      </w:pPr>
      <w:r>
        <w:rPr>
          <w:noProof/>
          <w:lang w:eastAsia="es-CO"/>
        </w:rPr>
        <w:drawing>
          <wp:inline distT="0" distB="0" distL="0" distR="0">
            <wp:extent cx="4219575" cy="2371725"/>
            <wp:effectExtent l="0" t="0" r="9525" b="952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19575" cy="2371725"/>
                    </a:xfrm>
                    <a:prstGeom prst="rect">
                      <a:avLst/>
                    </a:prstGeom>
                    <a:noFill/>
                    <a:ln>
                      <a:noFill/>
                    </a:ln>
                  </pic:spPr>
                </pic:pic>
              </a:graphicData>
            </a:graphic>
          </wp:inline>
        </w:drawing>
      </w:r>
    </w:p>
    <w:p w:rsidR="00477953" w:rsidRDefault="00477953" w:rsidP="001A4E05">
      <w:pPr>
        <w:spacing w:line="240" w:lineRule="auto"/>
        <w:jc w:val="center"/>
        <w:rPr>
          <w:rFonts w:cs="Arial"/>
          <w:b/>
          <w:color w:val="FF0000"/>
          <w:sz w:val="20"/>
          <w:szCs w:val="20"/>
        </w:rPr>
      </w:pPr>
    </w:p>
    <w:p w:rsidR="00477953" w:rsidRDefault="00477953" w:rsidP="001A4E05">
      <w:pPr>
        <w:spacing w:line="240" w:lineRule="auto"/>
        <w:jc w:val="center"/>
        <w:rPr>
          <w:rFonts w:cs="Arial"/>
          <w:b/>
          <w:color w:val="FF0000"/>
          <w:sz w:val="20"/>
          <w:szCs w:val="20"/>
        </w:rPr>
      </w:pPr>
      <w:r>
        <w:rPr>
          <w:noProof/>
          <w:lang w:eastAsia="es-CO"/>
        </w:rPr>
        <w:lastRenderedPageBreak/>
        <w:drawing>
          <wp:inline distT="0" distB="0" distL="0" distR="0">
            <wp:extent cx="4381500" cy="2466975"/>
            <wp:effectExtent l="0" t="0" r="0" b="952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81500" cy="2466975"/>
                    </a:xfrm>
                    <a:prstGeom prst="rect">
                      <a:avLst/>
                    </a:prstGeom>
                    <a:noFill/>
                    <a:ln>
                      <a:noFill/>
                    </a:ln>
                  </pic:spPr>
                </pic:pic>
              </a:graphicData>
            </a:graphic>
          </wp:inline>
        </w:drawing>
      </w:r>
    </w:p>
    <w:p w:rsidR="00477953" w:rsidRDefault="00477953" w:rsidP="001A4E05">
      <w:pPr>
        <w:spacing w:line="240" w:lineRule="auto"/>
        <w:jc w:val="center"/>
        <w:rPr>
          <w:rFonts w:cs="Arial"/>
          <w:b/>
          <w:color w:val="FF0000"/>
          <w:sz w:val="20"/>
          <w:szCs w:val="20"/>
        </w:rPr>
      </w:pPr>
    </w:p>
    <w:p w:rsidR="00477953" w:rsidRDefault="00477953" w:rsidP="001A4E05">
      <w:pPr>
        <w:spacing w:line="240" w:lineRule="auto"/>
        <w:jc w:val="center"/>
        <w:rPr>
          <w:rFonts w:cs="Arial"/>
          <w:b/>
          <w:color w:val="FF0000"/>
          <w:sz w:val="20"/>
          <w:szCs w:val="20"/>
        </w:rPr>
      </w:pPr>
    </w:p>
    <w:p w:rsidR="00477953" w:rsidRDefault="00477953" w:rsidP="001A4E05">
      <w:pPr>
        <w:spacing w:line="240" w:lineRule="auto"/>
        <w:jc w:val="center"/>
        <w:rPr>
          <w:rFonts w:cs="Arial"/>
          <w:b/>
          <w:color w:val="FF0000"/>
          <w:sz w:val="20"/>
          <w:szCs w:val="20"/>
        </w:rPr>
      </w:pPr>
      <w:r>
        <w:rPr>
          <w:noProof/>
          <w:lang w:eastAsia="es-CO"/>
        </w:rPr>
        <w:drawing>
          <wp:inline distT="0" distB="0" distL="0" distR="0">
            <wp:extent cx="4362450" cy="2447925"/>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62450" cy="2447925"/>
                    </a:xfrm>
                    <a:prstGeom prst="rect">
                      <a:avLst/>
                    </a:prstGeom>
                    <a:noFill/>
                    <a:ln>
                      <a:noFill/>
                    </a:ln>
                  </pic:spPr>
                </pic:pic>
              </a:graphicData>
            </a:graphic>
          </wp:inline>
        </w:drawing>
      </w:r>
    </w:p>
    <w:p w:rsidR="00477953" w:rsidRDefault="00477953" w:rsidP="001A4E05">
      <w:pPr>
        <w:spacing w:line="276" w:lineRule="auto"/>
        <w:rPr>
          <w:rFonts w:ascii="Arial" w:hAnsi="Arial" w:cs="Arial"/>
          <w:b/>
          <w:lang w:val="en-US"/>
        </w:rPr>
      </w:pPr>
    </w:p>
    <w:p w:rsidR="009D34A0" w:rsidRDefault="009D34A0" w:rsidP="001A4E05">
      <w:pPr>
        <w:spacing w:line="276" w:lineRule="auto"/>
        <w:rPr>
          <w:rFonts w:ascii="Arial" w:hAnsi="Arial" w:cs="Arial"/>
          <w:b/>
          <w:lang w:val="en-US"/>
        </w:rPr>
      </w:pPr>
    </w:p>
    <w:p w:rsidR="009D34A0" w:rsidRDefault="009D34A0" w:rsidP="001A4E05">
      <w:pPr>
        <w:spacing w:line="276" w:lineRule="auto"/>
        <w:rPr>
          <w:rFonts w:ascii="Arial" w:hAnsi="Arial" w:cs="Arial"/>
          <w:b/>
          <w:lang w:val="en-US"/>
        </w:rPr>
      </w:pPr>
    </w:p>
    <w:p w:rsidR="009D34A0" w:rsidRDefault="009D34A0" w:rsidP="001A4E05">
      <w:pPr>
        <w:spacing w:line="276" w:lineRule="auto"/>
        <w:rPr>
          <w:rFonts w:ascii="Arial" w:hAnsi="Arial" w:cs="Arial"/>
          <w:b/>
          <w:lang w:val="en-US"/>
        </w:rPr>
      </w:pPr>
    </w:p>
    <w:p w:rsidR="009D34A0" w:rsidRDefault="009D34A0" w:rsidP="001A4E05">
      <w:pPr>
        <w:spacing w:line="276" w:lineRule="auto"/>
        <w:rPr>
          <w:rFonts w:ascii="Arial" w:hAnsi="Arial" w:cs="Arial"/>
          <w:b/>
          <w:lang w:val="en-US"/>
        </w:rPr>
      </w:pPr>
    </w:p>
    <w:p w:rsidR="009D34A0" w:rsidRDefault="009D34A0" w:rsidP="001A4E05">
      <w:pPr>
        <w:spacing w:line="276" w:lineRule="auto"/>
        <w:rPr>
          <w:rFonts w:ascii="Arial" w:hAnsi="Arial" w:cs="Arial"/>
          <w:b/>
          <w:lang w:val="en-US"/>
        </w:rPr>
      </w:pPr>
    </w:p>
    <w:p w:rsidR="009D34A0" w:rsidRDefault="009D34A0" w:rsidP="001A4E05">
      <w:pPr>
        <w:spacing w:line="276" w:lineRule="auto"/>
        <w:rPr>
          <w:rFonts w:ascii="Arial" w:hAnsi="Arial" w:cs="Arial"/>
          <w:b/>
          <w:lang w:val="en-US"/>
        </w:rPr>
      </w:pPr>
    </w:p>
    <w:p w:rsidR="009D34A0" w:rsidRDefault="009D34A0" w:rsidP="001A4E05">
      <w:pPr>
        <w:rPr>
          <w:rFonts w:ascii="Arial" w:hAnsi="Arial" w:cs="Arial"/>
          <w:b/>
          <w:lang w:val="en-US"/>
        </w:rPr>
      </w:pPr>
      <w:r>
        <w:rPr>
          <w:rFonts w:ascii="Arial" w:hAnsi="Arial" w:cs="Arial"/>
          <w:b/>
          <w:lang w:val="en-US"/>
        </w:rPr>
        <w:br w:type="page"/>
      </w:r>
    </w:p>
    <w:p w:rsidR="009D34A0" w:rsidRPr="009D34A0" w:rsidRDefault="009D34A0" w:rsidP="001A4E05">
      <w:pPr>
        <w:pStyle w:val="Ttulo1"/>
      </w:pPr>
      <w:bookmarkStart w:id="6" w:name="_Toc499660165"/>
      <w:r w:rsidRPr="009D34A0">
        <w:lastRenderedPageBreak/>
        <w:t>9.5.2.6 Packet Tracer - Configuring IPv6 ACLs</w:t>
      </w:r>
      <w:bookmarkEnd w:id="6"/>
    </w:p>
    <w:p w:rsidR="009D34A0" w:rsidRPr="00B81C60" w:rsidRDefault="009D34A0" w:rsidP="001A4E05">
      <w:pPr>
        <w:keepNext/>
        <w:spacing w:before="240" w:after="120" w:line="240" w:lineRule="auto"/>
        <w:rPr>
          <w:rFonts w:eastAsia="Times New Roman" w:cs="Arial"/>
          <w:b/>
          <w:bCs/>
          <w:color w:val="000000"/>
          <w:sz w:val="24"/>
          <w:szCs w:val="24"/>
          <w:lang w:val="en-US" w:eastAsia="es-CO"/>
        </w:rPr>
      </w:pPr>
      <w:r w:rsidRPr="00B81C60">
        <w:rPr>
          <w:rFonts w:eastAsia="Times New Roman" w:cs="Arial"/>
          <w:b/>
          <w:bCs/>
          <w:color w:val="000000"/>
          <w:sz w:val="24"/>
          <w:szCs w:val="24"/>
          <w:lang w:val="en-US" w:eastAsia="es-CO"/>
        </w:rPr>
        <w:t>Addressing Table</w:t>
      </w:r>
    </w:p>
    <w:tbl>
      <w:tblPr>
        <w:tblW w:w="8002" w:type="dxa"/>
        <w:jc w:val="center"/>
        <w:tblCellMar>
          <w:left w:w="0" w:type="dxa"/>
          <w:right w:w="0" w:type="dxa"/>
        </w:tblCellMar>
        <w:tblLook w:val="04A0" w:firstRow="1" w:lastRow="0" w:firstColumn="1" w:lastColumn="0" w:noHBand="0" w:noVBand="1"/>
      </w:tblPr>
      <w:tblGrid>
        <w:gridCol w:w="1423"/>
        <w:gridCol w:w="1260"/>
        <w:gridCol w:w="2790"/>
        <w:gridCol w:w="2529"/>
      </w:tblGrid>
      <w:tr w:rsidR="009D34A0" w:rsidTr="009D34A0">
        <w:trPr>
          <w:cantSplit/>
          <w:jc w:val="center"/>
        </w:trPr>
        <w:tc>
          <w:tcPr>
            <w:tcW w:w="1423" w:type="dxa"/>
            <w:tcBorders>
              <w:top w:val="single" w:sz="8" w:space="0" w:color="auto"/>
              <w:left w:val="single" w:sz="8" w:space="0" w:color="auto"/>
              <w:bottom w:val="single" w:sz="8" w:space="0" w:color="auto"/>
              <w:right w:val="single" w:sz="8" w:space="0" w:color="auto"/>
            </w:tcBorders>
            <w:shd w:val="clear" w:color="auto" w:fill="DBE5F1"/>
            <w:tcMar>
              <w:top w:w="14" w:type="dxa"/>
              <w:left w:w="115" w:type="dxa"/>
              <w:bottom w:w="14" w:type="dxa"/>
              <w:right w:w="115" w:type="dxa"/>
            </w:tcMar>
            <w:vAlign w:val="bottom"/>
            <w:hideMark/>
          </w:tcPr>
          <w:p w:rsidR="009D34A0" w:rsidRDefault="009D34A0"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Device</w:t>
            </w:r>
          </w:p>
        </w:tc>
        <w:tc>
          <w:tcPr>
            <w:tcW w:w="126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9D34A0" w:rsidRDefault="009D34A0"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Interface</w:t>
            </w:r>
          </w:p>
        </w:tc>
        <w:tc>
          <w:tcPr>
            <w:tcW w:w="2790"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9D34A0" w:rsidRDefault="009D34A0"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IPv6 Address/Prefix</w:t>
            </w:r>
          </w:p>
        </w:tc>
        <w:tc>
          <w:tcPr>
            <w:tcW w:w="2529" w:type="dxa"/>
            <w:tcBorders>
              <w:top w:val="single" w:sz="8" w:space="0" w:color="auto"/>
              <w:left w:val="nil"/>
              <w:bottom w:val="single" w:sz="8" w:space="0" w:color="auto"/>
              <w:right w:val="single" w:sz="8" w:space="0" w:color="auto"/>
            </w:tcBorders>
            <w:shd w:val="clear" w:color="auto" w:fill="DBE5F1"/>
            <w:tcMar>
              <w:top w:w="14" w:type="dxa"/>
              <w:left w:w="115" w:type="dxa"/>
              <w:bottom w:w="14" w:type="dxa"/>
              <w:right w:w="115" w:type="dxa"/>
            </w:tcMar>
            <w:vAlign w:val="bottom"/>
            <w:hideMark/>
          </w:tcPr>
          <w:p w:rsidR="009D34A0" w:rsidRDefault="009D34A0" w:rsidP="001A4E05">
            <w:pPr>
              <w:keepNext/>
              <w:spacing w:before="120" w:after="120" w:line="210" w:lineRule="atLeast"/>
              <w:jc w:val="center"/>
              <w:rPr>
                <w:rFonts w:eastAsia="Times New Roman" w:cs="Arial"/>
                <w:b/>
                <w:bCs/>
                <w:sz w:val="20"/>
                <w:szCs w:val="20"/>
                <w:lang w:eastAsia="es-CO"/>
              </w:rPr>
            </w:pPr>
            <w:r>
              <w:rPr>
                <w:rFonts w:eastAsia="Times New Roman" w:cs="Arial"/>
                <w:b/>
                <w:bCs/>
                <w:sz w:val="20"/>
                <w:szCs w:val="20"/>
                <w:lang w:eastAsia="es-CO"/>
              </w:rPr>
              <w:t>Default Gateway</w:t>
            </w:r>
          </w:p>
        </w:tc>
      </w:tr>
      <w:tr w:rsidR="009D34A0" w:rsidTr="009D34A0">
        <w:trPr>
          <w:cantSplit/>
          <w:jc w:val="center"/>
        </w:trPr>
        <w:tc>
          <w:tcPr>
            <w:tcW w:w="1423" w:type="dxa"/>
            <w:tcBorders>
              <w:top w:val="nil"/>
              <w:left w:val="single" w:sz="8" w:space="0" w:color="auto"/>
              <w:bottom w:val="single" w:sz="8" w:space="0" w:color="auto"/>
              <w:right w:val="single" w:sz="8" w:space="0" w:color="auto"/>
            </w:tcBorders>
            <w:tcMar>
              <w:top w:w="14" w:type="dxa"/>
              <w:left w:w="115" w:type="dxa"/>
              <w:bottom w:w="14" w:type="dxa"/>
              <w:right w:w="115" w:type="dxa"/>
            </w:tcMar>
            <w:vAlign w:val="bottom"/>
            <w:hideMark/>
          </w:tcPr>
          <w:p w:rsidR="009D34A0" w:rsidRDefault="009D34A0" w:rsidP="001A4E05">
            <w:pPr>
              <w:keepNext/>
              <w:spacing w:line="240" w:lineRule="auto"/>
              <w:rPr>
                <w:rFonts w:eastAsia="Times New Roman" w:cs="Arial"/>
                <w:sz w:val="20"/>
                <w:szCs w:val="20"/>
                <w:lang w:eastAsia="es-CO"/>
              </w:rPr>
            </w:pPr>
            <w:r>
              <w:rPr>
                <w:rFonts w:eastAsia="Times New Roman" w:cs="Arial"/>
                <w:sz w:val="20"/>
                <w:szCs w:val="20"/>
                <w:lang w:eastAsia="es-CO"/>
              </w:rPr>
              <w:t>Server3</w:t>
            </w:r>
          </w:p>
        </w:tc>
        <w:tc>
          <w:tcPr>
            <w:tcW w:w="126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9D34A0" w:rsidRDefault="009D34A0" w:rsidP="001A4E05">
            <w:pPr>
              <w:keepNext/>
              <w:spacing w:line="240" w:lineRule="auto"/>
              <w:rPr>
                <w:rFonts w:eastAsia="Times New Roman" w:cs="Arial"/>
                <w:sz w:val="20"/>
                <w:szCs w:val="20"/>
                <w:lang w:eastAsia="es-CO"/>
              </w:rPr>
            </w:pPr>
            <w:r>
              <w:rPr>
                <w:rFonts w:eastAsia="Times New Roman" w:cs="Arial"/>
                <w:sz w:val="20"/>
                <w:szCs w:val="20"/>
                <w:lang w:eastAsia="es-CO"/>
              </w:rPr>
              <w:t>NIC</w:t>
            </w:r>
          </w:p>
        </w:tc>
        <w:tc>
          <w:tcPr>
            <w:tcW w:w="2790"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9D34A0" w:rsidRDefault="009D34A0" w:rsidP="001A4E05">
            <w:pPr>
              <w:keepNext/>
              <w:spacing w:line="240" w:lineRule="auto"/>
              <w:rPr>
                <w:rFonts w:eastAsia="Times New Roman" w:cs="Arial"/>
                <w:sz w:val="20"/>
                <w:szCs w:val="20"/>
                <w:lang w:eastAsia="es-CO"/>
              </w:rPr>
            </w:pPr>
            <w:r>
              <w:rPr>
                <w:rFonts w:eastAsia="Times New Roman" w:cs="Arial"/>
                <w:sz w:val="20"/>
                <w:szCs w:val="20"/>
                <w:lang w:eastAsia="es-CO"/>
              </w:rPr>
              <w:t>2001:DB8:1:30::30/64</w:t>
            </w:r>
          </w:p>
        </w:tc>
        <w:tc>
          <w:tcPr>
            <w:tcW w:w="2529" w:type="dxa"/>
            <w:tcBorders>
              <w:top w:val="nil"/>
              <w:left w:val="nil"/>
              <w:bottom w:val="single" w:sz="8" w:space="0" w:color="auto"/>
              <w:right w:val="single" w:sz="8" w:space="0" w:color="auto"/>
            </w:tcBorders>
            <w:tcMar>
              <w:top w:w="14" w:type="dxa"/>
              <w:left w:w="115" w:type="dxa"/>
              <w:bottom w:w="14" w:type="dxa"/>
              <w:right w:w="115" w:type="dxa"/>
            </w:tcMar>
            <w:vAlign w:val="bottom"/>
            <w:hideMark/>
          </w:tcPr>
          <w:p w:rsidR="009D34A0" w:rsidRDefault="009D34A0" w:rsidP="001A4E05">
            <w:pPr>
              <w:keepNext/>
              <w:spacing w:line="240" w:lineRule="auto"/>
              <w:rPr>
                <w:rFonts w:eastAsia="Times New Roman" w:cs="Arial"/>
                <w:sz w:val="20"/>
                <w:szCs w:val="20"/>
                <w:lang w:eastAsia="es-CO"/>
              </w:rPr>
            </w:pPr>
            <w:r>
              <w:rPr>
                <w:rFonts w:eastAsia="Times New Roman" w:cs="Arial"/>
                <w:sz w:val="20"/>
                <w:szCs w:val="20"/>
                <w:lang w:eastAsia="es-CO"/>
              </w:rPr>
              <w:t>FE80::30</w:t>
            </w:r>
          </w:p>
        </w:tc>
      </w:tr>
    </w:tbl>
    <w:p w:rsidR="009D34A0" w:rsidRDefault="009D34A0" w:rsidP="001A4E05">
      <w:pPr>
        <w:keepNext/>
        <w:spacing w:before="240" w:after="120" w:line="240" w:lineRule="auto"/>
        <w:rPr>
          <w:rFonts w:ascii="Arial" w:eastAsia="Times New Roman" w:hAnsi="Arial" w:cs="Arial"/>
          <w:b/>
          <w:bCs/>
          <w:color w:val="000000"/>
          <w:sz w:val="24"/>
          <w:szCs w:val="24"/>
          <w:lang w:eastAsia="es-CO"/>
        </w:rPr>
      </w:pPr>
      <w:r>
        <w:rPr>
          <w:rFonts w:eastAsia="Times New Roman" w:cs="Arial"/>
          <w:b/>
          <w:bCs/>
          <w:color w:val="000000"/>
          <w:sz w:val="24"/>
          <w:szCs w:val="24"/>
          <w:lang w:eastAsia="es-CO"/>
        </w:rPr>
        <w:t>Objectives</w:t>
      </w:r>
    </w:p>
    <w:p w:rsidR="009D34A0" w:rsidRDefault="009D34A0" w:rsidP="001A4E05">
      <w:pPr>
        <w:spacing w:before="120" w:after="120" w:line="240" w:lineRule="auto"/>
        <w:rPr>
          <w:rFonts w:eastAsia="Times New Roman" w:cs="Arial"/>
          <w:b/>
          <w:bCs/>
          <w:color w:val="000000"/>
          <w:sz w:val="20"/>
          <w:szCs w:val="20"/>
          <w:lang w:val="en-US" w:eastAsia="es-CO"/>
        </w:rPr>
      </w:pPr>
      <w:r w:rsidRPr="009D34A0">
        <w:rPr>
          <w:rFonts w:eastAsia="Times New Roman" w:cs="Arial"/>
          <w:b/>
          <w:bCs/>
          <w:color w:val="000000"/>
          <w:sz w:val="20"/>
          <w:szCs w:val="20"/>
          <w:lang w:val="en-US" w:eastAsia="es-CO"/>
        </w:rPr>
        <w:t>Part 1: Configure, Apply, and Verify an IPv6 ACL</w:t>
      </w:r>
    </w:p>
    <w:p w:rsidR="009D34A0" w:rsidRPr="009D34A0" w:rsidRDefault="009D34A0" w:rsidP="001A4E05">
      <w:pPr>
        <w:spacing w:before="120" w:after="120" w:line="240" w:lineRule="auto"/>
        <w:rPr>
          <w:rFonts w:eastAsia="Times New Roman" w:cs="Arial"/>
          <w:b/>
          <w:bCs/>
          <w:color w:val="000000"/>
          <w:sz w:val="20"/>
          <w:szCs w:val="20"/>
          <w:lang w:val="en-US" w:eastAsia="es-CO"/>
        </w:rPr>
      </w:pPr>
      <w:r w:rsidRPr="009D34A0">
        <w:rPr>
          <w:rFonts w:eastAsia="Times New Roman" w:cs="Arial"/>
          <w:b/>
          <w:bCs/>
          <w:color w:val="000000"/>
          <w:sz w:val="20"/>
          <w:szCs w:val="20"/>
          <w:lang w:val="en-US" w:eastAsia="es-CO"/>
        </w:rPr>
        <w:t>Part 2: Configure, Apply, and Verify a Second IPv6 ACL</w:t>
      </w:r>
    </w:p>
    <w:p w:rsidR="009D34A0" w:rsidRPr="009D34A0" w:rsidRDefault="009D34A0" w:rsidP="001A4E05">
      <w:pPr>
        <w:keepNext/>
        <w:spacing w:before="240" w:line="315" w:lineRule="atLeast"/>
        <w:ind w:hanging="1080"/>
        <w:rPr>
          <w:rFonts w:eastAsia="Times New Roman" w:cs="Arial"/>
          <w:b/>
          <w:bCs/>
          <w:color w:val="000000"/>
          <w:sz w:val="28"/>
          <w:szCs w:val="28"/>
          <w:lang w:val="en-US" w:eastAsia="es-CO"/>
        </w:rPr>
      </w:pPr>
      <w:r w:rsidRPr="009D34A0">
        <w:rPr>
          <w:rFonts w:eastAsia="Times New Roman" w:cs="Arial"/>
          <w:b/>
          <w:bCs/>
          <w:color w:val="000000"/>
          <w:sz w:val="28"/>
          <w:szCs w:val="28"/>
          <w:lang w:val="en-US" w:eastAsia="es-CO"/>
        </w:rPr>
        <w:t>Part 1:</w:t>
      </w:r>
      <w:r w:rsidRPr="009D34A0">
        <w:rPr>
          <w:rFonts w:ascii="Times New Roman" w:eastAsia="Times New Roman" w:hAnsi="Times New Roman"/>
          <w:color w:val="000000"/>
          <w:sz w:val="14"/>
          <w:szCs w:val="14"/>
          <w:lang w:val="en-US" w:eastAsia="es-CO"/>
        </w:rPr>
        <w:t>     </w:t>
      </w:r>
      <w:r w:rsidRPr="009D34A0">
        <w:rPr>
          <w:rFonts w:eastAsia="Times New Roman" w:cs="Arial"/>
          <w:b/>
          <w:bCs/>
          <w:color w:val="000000"/>
          <w:sz w:val="28"/>
          <w:szCs w:val="28"/>
          <w:lang w:val="en-US" w:eastAsia="es-CO"/>
        </w:rPr>
        <w:t>Configure, Apply, and Verify an IPv6 ACL</w:t>
      </w:r>
    </w:p>
    <w:p w:rsidR="009D34A0" w:rsidRPr="009D34A0" w:rsidRDefault="009D34A0" w:rsidP="001A4E05">
      <w:pPr>
        <w:spacing w:before="120" w:after="120" w:line="240" w:lineRule="auto"/>
        <w:rPr>
          <w:rFonts w:eastAsia="Times New Roman" w:cs="Arial"/>
          <w:color w:val="000000"/>
          <w:sz w:val="20"/>
          <w:szCs w:val="20"/>
          <w:lang w:val="en-US" w:eastAsia="es-CO"/>
        </w:rPr>
      </w:pPr>
      <w:r w:rsidRPr="009D34A0">
        <w:rPr>
          <w:rFonts w:eastAsia="Times New Roman" w:cs="Arial"/>
          <w:color w:val="000000"/>
          <w:sz w:val="20"/>
          <w:szCs w:val="20"/>
          <w:lang w:val="en-US" w:eastAsia="es-CO"/>
        </w:rPr>
        <w:t>Logs indicate that a computer on the 2001:DB8:1:11::0/64 network is repeatedly refreshing their web page causing a Denial-of-Service (DoS) attack against </w:t>
      </w:r>
      <w:r w:rsidRPr="009D34A0">
        <w:rPr>
          <w:rFonts w:eastAsia="Times New Roman" w:cs="Arial"/>
          <w:b/>
          <w:bCs/>
          <w:color w:val="000000"/>
          <w:sz w:val="20"/>
          <w:szCs w:val="20"/>
          <w:lang w:val="en-US" w:eastAsia="es-CO"/>
        </w:rPr>
        <w:t>Server3</w:t>
      </w:r>
      <w:r w:rsidRPr="009D34A0">
        <w:rPr>
          <w:rFonts w:eastAsia="Times New Roman" w:cs="Arial"/>
          <w:color w:val="000000"/>
          <w:sz w:val="20"/>
          <w:szCs w:val="20"/>
          <w:lang w:val="en-US" w:eastAsia="es-CO"/>
        </w:rPr>
        <w:t>. Until the client can be identified and cleaned, you must block HTTP and HTTPS access to that network with an access list.</w:t>
      </w:r>
    </w:p>
    <w:p w:rsidR="009D34A0" w:rsidRPr="009D34A0" w:rsidRDefault="009D34A0" w:rsidP="001A4E05">
      <w:pPr>
        <w:keepNext/>
        <w:spacing w:before="240" w:after="120" w:line="255" w:lineRule="atLeast"/>
        <w:ind w:hanging="936"/>
        <w:rPr>
          <w:rFonts w:eastAsia="Times New Roman" w:cs="Arial"/>
          <w:b/>
          <w:bCs/>
          <w:color w:val="000000"/>
          <w:lang w:val="en-US" w:eastAsia="es-CO"/>
        </w:rPr>
      </w:pPr>
      <w:r w:rsidRPr="009D34A0">
        <w:rPr>
          <w:rFonts w:eastAsia="Times New Roman" w:cs="Arial"/>
          <w:b/>
          <w:bCs/>
          <w:color w:val="000000"/>
          <w:lang w:val="en-US" w:eastAsia="es-CO"/>
        </w:rPr>
        <w:t>Step 1:</w:t>
      </w:r>
      <w:r w:rsidRPr="009D34A0">
        <w:rPr>
          <w:rFonts w:ascii="Times New Roman" w:eastAsia="Times New Roman" w:hAnsi="Times New Roman"/>
          <w:color w:val="000000"/>
          <w:sz w:val="14"/>
          <w:szCs w:val="14"/>
          <w:lang w:val="en-US" w:eastAsia="es-CO"/>
        </w:rPr>
        <w:t>     </w:t>
      </w:r>
      <w:r w:rsidRPr="009D34A0">
        <w:rPr>
          <w:rFonts w:eastAsia="Times New Roman" w:cs="Arial"/>
          <w:b/>
          <w:bCs/>
          <w:color w:val="000000"/>
          <w:lang w:val="en-US" w:eastAsia="es-CO"/>
        </w:rPr>
        <w:t>Configure an ACL that will block HTTP and HTTPS access.</w:t>
      </w:r>
    </w:p>
    <w:p w:rsidR="009D34A0" w:rsidRPr="009D34A0" w:rsidRDefault="009D34A0" w:rsidP="001A4E05">
      <w:pPr>
        <w:spacing w:before="120" w:after="120" w:line="240" w:lineRule="auto"/>
        <w:rPr>
          <w:rFonts w:eastAsia="Times New Roman" w:cs="Arial"/>
          <w:color w:val="000000"/>
          <w:sz w:val="20"/>
          <w:szCs w:val="20"/>
          <w:lang w:val="en-US" w:eastAsia="es-CO"/>
        </w:rPr>
      </w:pPr>
      <w:r w:rsidRPr="009D34A0">
        <w:rPr>
          <w:rFonts w:eastAsia="Times New Roman" w:cs="Arial"/>
          <w:color w:val="000000"/>
          <w:sz w:val="20"/>
          <w:szCs w:val="20"/>
          <w:lang w:val="en-US" w:eastAsia="es-CO"/>
        </w:rPr>
        <w:t>Configure an ACL named </w:t>
      </w:r>
      <w:r w:rsidRPr="009D34A0">
        <w:rPr>
          <w:rFonts w:eastAsia="Times New Roman" w:cs="Arial"/>
          <w:b/>
          <w:bCs/>
          <w:color w:val="000000"/>
          <w:sz w:val="20"/>
          <w:szCs w:val="20"/>
          <w:lang w:val="en-US" w:eastAsia="es-CO"/>
        </w:rPr>
        <w:t>BLOCK_HTTP</w:t>
      </w:r>
      <w:r w:rsidRPr="009D34A0">
        <w:rPr>
          <w:rFonts w:eastAsia="Times New Roman" w:cs="Arial"/>
          <w:color w:val="000000"/>
          <w:sz w:val="20"/>
          <w:szCs w:val="20"/>
          <w:lang w:val="en-US" w:eastAsia="es-CO"/>
        </w:rPr>
        <w:t> on </w:t>
      </w:r>
      <w:r w:rsidRPr="009D34A0">
        <w:rPr>
          <w:rFonts w:eastAsia="Times New Roman" w:cs="Arial"/>
          <w:b/>
          <w:bCs/>
          <w:color w:val="000000"/>
          <w:sz w:val="20"/>
          <w:szCs w:val="20"/>
          <w:lang w:val="en-US" w:eastAsia="es-CO"/>
        </w:rPr>
        <w:t>R1</w:t>
      </w:r>
      <w:r w:rsidRPr="009D34A0">
        <w:rPr>
          <w:rFonts w:eastAsia="Times New Roman" w:cs="Arial"/>
          <w:color w:val="000000"/>
          <w:sz w:val="20"/>
          <w:szCs w:val="20"/>
          <w:lang w:val="en-US" w:eastAsia="es-CO"/>
        </w:rPr>
        <w:t> with the following statements.</w:t>
      </w:r>
    </w:p>
    <w:p w:rsidR="009D34A0" w:rsidRPr="009D34A0" w:rsidRDefault="009D34A0" w:rsidP="001A4E05">
      <w:pPr>
        <w:spacing w:before="120" w:after="120" w:line="240" w:lineRule="auto"/>
        <w:rPr>
          <w:rFonts w:eastAsia="Times New Roman" w:cs="Arial"/>
          <w:b/>
          <w:color w:val="FF0000"/>
          <w:sz w:val="20"/>
          <w:szCs w:val="20"/>
          <w:lang w:val="en-US" w:eastAsia="es-CO"/>
        </w:rPr>
      </w:pPr>
      <w:r w:rsidRPr="009D34A0">
        <w:rPr>
          <w:b/>
          <w:color w:val="FF0000"/>
          <w:lang w:val="en-US"/>
        </w:rPr>
        <w:t>#ipv6 access-list BLOCK_HTTP</w:t>
      </w:r>
    </w:p>
    <w:p w:rsidR="009D34A0" w:rsidRPr="009D34A0" w:rsidRDefault="009D34A0" w:rsidP="001A4E05">
      <w:pPr>
        <w:spacing w:before="120" w:after="120" w:line="240" w:lineRule="auto"/>
        <w:ind w:hanging="360"/>
        <w:rPr>
          <w:rFonts w:eastAsia="Times New Roman" w:cs="Arial"/>
          <w:color w:val="000000"/>
          <w:sz w:val="20"/>
          <w:szCs w:val="20"/>
          <w:lang w:val="en-US" w:eastAsia="es-CO"/>
        </w:rPr>
      </w:pPr>
      <w:r w:rsidRPr="009D34A0">
        <w:rPr>
          <w:rFonts w:eastAsia="Times New Roman" w:cs="Arial"/>
          <w:color w:val="000000"/>
          <w:sz w:val="20"/>
          <w:szCs w:val="20"/>
          <w:lang w:val="en-US" w:eastAsia="es-CO"/>
        </w:rPr>
        <w:t>a.</w:t>
      </w:r>
      <w:r w:rsidRPr="009D34A0">
        <w:rPr>
          <w:rFonts w:ascii="Times New Roman" w:eastAsia="Times New Roman" w:hAnsi="Times New Roman"/>
          <w:color w:val="000000"/>
          <w:sz w:val="14"/>
          <w:szCs w:val="14"/>
          <w:lang w:val="en-US" w:eastAsia="es-CO"/>
        </w:rPr>
        <w:t>     </w:t>
      </w:r>
      <w:r w:rsidRPr="009D34A0">
        <w:rPr>
          <w:rFonts w:eastAsia="Times New Roman" w:cs="Arial"/>
          <w:color w:val="000000"/>
          <w:sz w:val="20"/>
          <w:szCs w:val="20"/>
          <w:lang w:val="en-US" w:eastAsia="es-CO"/>
        </w:rPr>
        <w:t>Block HTTP and HTTPS traffic from reaching </w:t>
      </w:r>
      <w:r w:rsidRPr="009D34A0">
        <w:rPr>
          <w:rFonts w:eastAsia="Times New Roman" w:cs="Arial"/>
          <w:b/>
          <w:bCs/>
          <w:color w:val="000000"/>
          <w:sz w:val="20"/>
          <w:szCs w:val="20"/>
          <w:lang w:val="en-US" w:eastAsia="es-CO"/>
        </w:rPr>
        <w:t>Server3</w:t>
      </w:r>
      <w:r w:rsidRPr="009D34A0">
        <w:rPr>
          <w:rFonts w:eastAsia="Times New Roman" w:cs="Arial"/>
          <w:color w:val="000000"/>
          <w:sz w:val="20"/>
          <w:szCs w:val="20"/>
          <w:lang w:val="en-US" w:eastAsia="es-CO"/>
        </w:rPr>
        <w:t>.</w:t>
      </w:r>
    </w:p>
    <w:p w:rsidR="009D34A0" w:rsidRPr="009D34A0" w:rsidRDefault="009D34A0" w:rsidP="001A4E05">
      <w:pPr>
        <w:spacing w:line="240" w:lineRule="auto"/>
        <w:rPr>
          <w:rFonts w:ascii="Courier New" w:eastAsia="Times New Roman" w:hAnsi="Courier New" w:cs="Courier New"/>
          <w:b/>
          <w:color w:val="FF0000"/>
          <w:sz w:val="20"/>
          <w:szCs w:val="20"/>
          <w:lang w:val="en-US" w:eastAsia="es-CO"/>
        </w:rPr>
      </w:pPr>
      <w:r w:rsidRPr="009D34A0">
        <w:rPr>
          <w:rFonts w:ascii="Courier New" w:eastAsia="Times New Roman" w:hAnsi="Courier New" w:cs="Courier New"/>
          <w:b/>
          <w:color w:val="FF0000"/>
          <w:sz w:val="20"/>
          <w:szCs w:val="20"/>
          <w:lang w:val="en-US" w:eastAsia="es-CO"/>
        </w:rPr>
        <w:t>R1(config)# </w:t>
      </w:r>
      <w:r w:rsidRPr="009D34A0">
        <w:rPr>
          <w:rFonts w:ascii="Courier New" w:eastAsia="Times New Roman" w:hAnsi="Courier New" w:cs="Courier New"/>
          <w:b/>
          <w:bCs/>
          <w:color w:val="FF0000"/>
          <w:sz w:val="20"/>
          <w:szCs w:val="20"/>
          <w:lang w:val="en-US" w:eastAsia="es-CO"/>
        </w:rPr>
        <w:t>deny tcp any host 2001:DB8:1:30::30 eq www</w:t>
      </w:r>
    </w:p>
    <w:p w:rsidR="009D34A0" w:rsidRPr="009D34A0" w:rsidRDefault="009D34A0" w:rsidP="001A4E05">
      <w:pPr>
        <w:spacing w:line="240" w:lineRule="auto"/>
        <w:rPr>
          <w:rFonts w:ascii="Courier New" w:eastAsia="Times New Roman" w:hAnsi="Courier New" w:cs="Courier New"/>
          <w:b/>
          <w:color w:val="FF0000"/>
          <w:sz w:val="20"/>
          <w:szCs w:val="20"/>
          <w:lang w:val="en-US" w:eastAsia="es-CO"/>
        </w:rPr>
      </w:pPr>
      <w:r w:rsidRPr="009D34A0">
        <w:rPr>
          <w:rFonts w:ascii="Courier New" w:eastAsia="Times New Roman" w:hAnsi="Courier New" w:cs="Courier New"/>
          <w:b/>
          <w:color w:val="FF0000"/>
          <w:sz w:val="20"/>
          <w:szCs w:val="20"/>
          <w:lang w:val="en-US" w:eastAsia="es-CO"/>
        </w:rPr>
        <w:t>R1(config)# </w:t>
      </w:r>
      <w:r w:rsidRPr="009D34A0">
        <w:rPr>
          <w:rFonts w:ascii="Courier New" w:eastAsia="Times New Roman" w:hAnsi="Courier New" w:cs="Courier New"/>
          <w:b/>
          <w:bCs/>
          <w:color w:val="FF0000"/>
          <w:sz w:val="20"/>
          <w:szCs w:val="20"/>
          <w:lang w:val="en-US" w:eastAsia="es-CO"/>
        </w:rPr>
        <w:t>deny tcp any host 2001:DB8:1:30::30 eq 443</w:t>
      </w:r>
    </w:p>
    <w:p w:rsidR="009D34A0" w:rsidRPr="009D34A0" w:rsidRDefault="009D34A0" w:rsidP="001A4E05">
      <w:pPr>
        <w:spacing w:before="120" w:after="120" w:line="240" w:lineRule="auto"/>
        <w:ind w:hanging="360"/>
        <w:rPr>
          <w:rFonts w:ascii="Arial" w:eastAsia="Times New Roman" w:hAnsi="Arial" w:cs="Arial"/>
          <w:color w:val="000000"/>
          <w:sz w:val="20"/>
          <w:szCs w:val="20"/>
          <w:lang w:val="en-US" w:eastAsia="es-CO"/>
        </w:rPr>
      </w:pPr>
      <w:r w:rsidRPr="009D34A0">
        <w:rPr>
          <w:rFonts w:eastAsia="Times New Roman" w:cs="Arial"/>
          <w:color w:val="000000"/>
          <w:sz w:val="20"/>
          <w:szCs w:val="20"/>
          <w:lang w:val="en-US" w:eastAsia="es-CO"/>
        </w:rPr>
        <w:t>b.</w:t>
      </w:r>
      <w:r w:rsidRPr="009D34A0">
        <w:rPr>
          <w:rFonts w:ascii="Times New Roman" w:eastAsia="Times New Roman" w:hAnsi="Times New Roman"/>
          <w:color w:val="000000"/>
          <w:sz w:val="14"/>
          <w:szCs w:val="14"/>
          <w:lang w:val="en-US" w:eastAsia="es-CO"/>
        </w:rPr>
        <w:t>    </w:t>
      </w:r>
      <w:r w:rsidRPr="009D34A0">
        <w:rPr>
          <w:rFonts w:eastAsia="Times New Roman" w:cs="Arial"/>
          <w:color w:val="000000"/>
          <w:sz w:val="20"/>
          <w:szCs w:val="20"/>
          <w:lang w:val="en-US" w:eastAsia="es-CO"/>
        </w:rPr>
        <w:t>Allow all other IPv6 traffic to pass.</w:t>
      </w:r>
    </w:p>
    <w:p w:rsidR="009D34A0" w:rsidRPr="009D34A0" w:rsidRDefault="009D34A0" w:rsidP="001A4E05">
      <w:pPr>
        <w:spacing w:before="120" w:after="120" w:line="240" w:lineRule="auto"/>
        <w:ind w:hanging="360"/>
        <w:rPr>
          <w:rFonts w:ascii="Courier New" w:eastAsia="Times New Roman" w:hAnsi="Courier New" w:cs="Courier New"/>
          <w:b/>
          <w:color w:val="FF0000"/>
          <w:sz w:val="20"/>
          <w:szCs w:val="20"/>
          <w:lang w:val="en-US" w:eastAsia="es-CO"/>
        </w:rPr>
      </w:pPr>
      <w:r w:rsidRPr="009D34A0">
        <w:rPr>
          <w:rFonts w:ascii="Courier New" w:hAnsi="Courier New" w:cs="Courier New"/>
          <w:b/>
          <w:color w:val="FF0000"/>
          <w:lang w:val="en-US"/>
        </w:rPr>
        <w:t>R1(config-ipv6-</w:t>
      </w:r>
      <w:proofErr w:type="gramStart"/>
      <w:r w:rsidRPr="009D34A0">
        <w:rPr>
          <w:rFonts w:ascii="Courier New" w:hAnsi="Courier New" w:cs="Courier New"/>
          <w:b/>
          <w:color w:val="FF0000"/>
          <w:lang w:val="en-US"/>
        </w:rPr>
        <w:t>acl)#</w:t>
      </w:r>
      <w:proofErr w:type="gramEnd"/>
      <w:r w:rsidRPr="009D34A0">
        <w:rPr>
          <w:rFonts w:ascii="Courier New" w:hAnsi="Courier New" w:cs="Courier New"/>
          <w:b/>
          <w:color w:val="FF0000"/>
          <w:lang w:val="en-US"/>
        </w:rPr>
        <w:t>permit ip any any</w:t>
      </w:r>
    </w:p>
    <w:p w:rsidR="009D34A0" w:rsidRPr="009D34A0" w:rsidRDefault="009D34A0" w:rsidP="001A4E05">
      <w:pPr>
        <w:keepNext/>
        <w:spacing w:before="240" w:after="120" w:line="255" w:lineRule="atLeast"/>
        <w:ind w:hanging="936"/>
        <w:rPr>
          <w:rFonts w:ascii="Arial" w:eastAsia="Times New Roman" w:hAnsi="Arial" w:cs="Arial"/>
          <w:b/>
          <w:bCs/>
          <w:color w:val="000000"/>
          <w:lang w:val="en-US" w:eastAsia="es-CO"/>
        </w:rPr>
      </w:pPr>
      <w:r w:rsidRPr="009D34A0">
        <w:rPr>
          <w:rFonts w:eastAsia="Times New Roman" w:cs="Arial"/>
          <w:b/>
          <w:bCs/>
          <w:color w:val="000000"/>
          <w:lang w:val="en-US" w:eastAsia="es-CO"/>
        </w:rPr>
        <w:t>Step 2:</w:t>
      </w:r>
      <w:r w:rsidRPr="009D34A0">
        <w:rPr>
          <w:rFonts w:ascii="Times New Roman" w:eastAsia="Times New Roman" w:hAnsi="Times New Roman"/>
          <w:color w:val="000000"/>
          <w:sz w:val="14"/>
          <w:szCs w:val="14"/>
          <w:lang w:val="en-US" w:eastAsia="es-CO"/>
        </w:rPr>
        <w:t>     </w:t>
      </w:r>
      <w:r w:rsidRPr="009D34A0">
        <w:rPr>
          <w:rFonts w:eastAsia="Times New Roman" w:cs="Arial"/>
          <w:b/>
          <w:bCs/>
          <w:color w:val="000000"/>
          <w:lang w:val="en-US" w:eastAsia="es-CO"/>
        </w:rPr>
        <w:t>Apply the ACL to the correct interface.</w:t>
      </w:r>
    </w:p>
    <w:p w:rsidR="009D34A0" w:rsidRPr="009D34A0" w:rsidRDefault="009D34A0" w:rsidP="001A4E05">
      <w:pPr>
        <w:spacing w:before="120" w:after="120" w:line="240" w:lineRule="auto"/>
        <w:rPr>
          <w:rFonts w:eastAsia="Times New Roman" w:cs="Arial"/>
          <w:color w:val="000000"/>
          <w:sz w:val="20"/>
          <w:szCs w:val="20"/>
          <w:lang w:val="en-US" w:eastAsia="es-CO"/>
        </w:rPr>
      </w:pPr>
      <w:r w:rsidRPr="009D34A0">
        <w:rPr>
          <w:rFonts w:eastAsia="Times New Roman" w:cs="Arial"/>
          <w:color w:val="000000"/>
          <w:sz w:val="20"/>
          <w:szCs w:val="20"/>
          <w:lang w:val="en-US" w:eastAsia="es-CO"/>
        </w:rPr>
        <w:t>Apply the ACL on the interface closest the source of the traffic to be blocked.</w:t>
      </w:r>
    </w:p>
    <w:p w:rsidR="009D34A0" w:rsidRPr="009D34A0" w:rsidRDefault="009D34A0" w:rsidP="001A4E05">
      <w:pPr>
        <w:spacing w:line="240" w:lineRule="auto"/>
        <w:rPr>
          <w:rFonts w:ascii="Courier New" w:eastAsia="Times New Roman" w:hAnsi="Courier New" w:cs="Courier New"/>
          <w:b/>
          <w:bCs/>
          <w:color w:val="FF0000"/>
          <w:sz w:val="20"/>
          <w:szCs w:val="20"/>
          <w:lang w:val="en-US" w:eastAsia="es-CO"/>
        </w:rPr>
      </w:pPr>
      <w:r w:rsidRPr="009D34A0">
        <w:rPr>
          <w:rFonts w:ascii="Courier New" w:eastAsia="Times New Roman" w:hAnsi="Courier New" w:cs="Courier New"/>
          <w:b/>
          <w:color w:val="FF0000"/>
          <w:sz w:val="20"/>
          <w:szCs w:val="20"/>
          <w:lang w:val="en-US" w:eastAsia="es-CO"/>
        </w:rPr>
        <w:t>R1(config-</w:t>
      </w:r>
      <w:proofErr w:type="gramStart"/>
      <w:r w:rsidRPr="009D34A0">
        <w:rPr>
          <w:rFonts w:ascii="Courier New" w:eastAsia="Times New Roman" w:hAnsi="Courier New" w:cs="Courier New"/>
          <w:b/>
          <w:color w:val="FF0000"/>
          <w:sz w:val="20"/>
          <w:szCs w:val="20"/>
          <w:lang w:val="en-US" w:eastAsia="es-CO"/>
        </w:rPr>
        <w:t>if)#</w:t>
      </w:r>
      <w:proofErr w:type="gramEnd"/>
      <w:r w:rsidRPr="009D34A0">
        <w:rPr>
          <w:rFonts w:ascii="Courier New" w:eastAsia="Times New Roman" w:hAnsi="Courier New" w:cs="Courier New"/>
          <w:b/>
          <w:color w:val="FF0000"/>
          <w:sz w:val="20"/>
          <w:szCs w:val="20"/>
          <w:lang w:val="en-US" w:eastAsia="es-CO"/>
        </w:rPr>
        <w:t> </w:t>
      </w:r>
      <w:r w:rsidRPr="009D34A0">
        <w:rPr>
          <w:rFonts w:ascii="Courier New" w:eastAsia="Times New Roman" w:hAnsi="Courier New" w:cs="Courier New"/>
          <w:b/>
          <w:bCs/>
          <w:color w:val="FF0000"/>
          <w:sz w:val="20"/>
          <w:szCs w:val="20"/>
          <w:lang w:val="en-US" w:eastAsia="es-CO"/>
        </w:rPr>
        <w:t>ipv6 traffic-filter BLOCK_HTTP in</w:t>
      </w:r>
    </w:p>
    <w:p w:rsidR="009D34A0" w:rsidRDefault="009D34A0" w:rsidP="001A4E05">
      <w:pPr>
        <w:spacing w:line="240" w:lineRule="auto"/>
        <w:jc w:val="center"/>
        <w:rPr>
          <w:rFonts w:ascii="Courier New" w:eastAsia="Times New Roman" w:hAnsi="Courier New" w:cs="Courier New"/>
          <w:b/>
          <w:color w:val="000000"/>
          <w:sz w:val="20"/>
          <w:szCs w:val="20"/>
          <w:lang w:eastAsia="es-CO"/>
        </w:rPr>
      </w:pPr>
      <w:r>
        <w:rPr>
          <w:noProof/>
          <w:lang w:eastAsia="es-CO"/>
        </w:rPr>
        <w:lastRenderedPageBreak/>
        <w:drawing>
          <wp:inline distT="0" distB="0" distL="0" distR="0">
            <wp:extent cx="4076700" cy="228600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76700" cy="2286000"/>
                    </a:xfrm>
                    <a:prstGeom prst="rect">
                      <a:avLst/>
                    </a:prstGeom>
                    <a:noFill/>
                    <a:ln>
                      <a:noFill/>
                    </a:ln>
                  </pic:spPr>
                </pic:pic>
              </a:graphicData>
            </a:graphic>
          </wp:inline>
        </w:drawing>
      </w:r>
    </w:p>
    <w:p w:rsidR="009D34A0" w:rsidRPr="009D34A0" w:rsidRDefault="009D34A0" w:rsidP="001A4E05">
      <w:pPr>
        <w:keepNext/>
        <w:spacing w:before="240" w:after="120" w:line="255" w:lineRule="atLeast"/>
        <w:ind w:hanging="936"/>
        <w:rPr>
          <w:rFonts w:ascii="Arial" w:eastAsia="Times New Roman" w:hAnsi="Arial" w:cs="Arial"/>
          <w:b/>
          <w:bCs/>
          <w:color w:val="000000"/>
          <w:lang w:val="en-US" w:eastAsia="es-CO"/>
        </w:rPr>
      </w:pPr>
      <w:r w:rsidRPr="009D34A0">
        <w:rPr>
          <w:rFonts w:eastAsia="Times New Roman" w:cs="Arial"/>
          <w:b/>
          <w:bCs/>
          <w:color w:val="000000"/>
          <w:lang w:val="en-US" w:eastAsia="es-CO"/>
        </w:rPr>
        <w:t>Step 3:</w:t>
      </w:r>
      <w:r w:rsidRPr="009D34A0">
        <w:rPr>
          <w:rFonts w:ascii="Times New Roman" w:eastAsia="Times New Roman" w:hAnsi="Times New Roman"/>
          <w:color w:val="000000"/>
          <w:sz w:val="14"/>
          <w:szCs w:val="14"/>
          <w:lang w:val="en-US" w:eastAsia="es-CO"/>
        </w:rPr>
        <w:t>     </w:t>
      </w:r>
      <w:r w:rsidRPr="009D34A0">
        <w:rPr>
          <w:rFonts w:eastAsia="Times New Roman" w:cs="Arial"/>
          <w:b/>
          <w:bCs/>
          <w:color w:val="000000"/>
          <w:lang w:val="en-US" w:eastAsia="es-CO"/>
        </w:rPr>
        <w:t>Verify the ACL implementation.</w:t>
      </w:r>
    </w:p>
    <w:p w:rsidR="009D34A0" w:rsidRPr="009D34A0" w:rsidRDefault="009D34A0" w:rsidP="001A4E05">
      <w:pPr>
        <w:spacing w:before="120" w:after="120" w:line="240" w:lineRule="auto"/>
        <w:rPr>
          <w:rFonts w:eastAsia="Times New Roman" w:cs="Arial"/>
          <w:color w:val="000000"/>
          <w:sz w:val="20"/>
          <w:szCs w:val="20"/>
          <w:lang w:val="en-US" w:eastAsia="es-CO"/>
        </w:rPr>
      </w:pPr>
      <w:r w:rsidRPr="009D34A0">
        <w:rPr>
          <w:rFonts w:eastAsia="Times New Roman" w:cs="Arial"/>
          <w:color w:val="000000"/>
          <w:sz w:val="20"/>
          <w:szCs w:val="20"/>
          <w:lang w:val="en-US" w:eastAsia="es-CO"/>
        </w:rPr>
        <w:t>Verify the ACL is operating as intended by conducting the following tests:</w:t>
      </w:r>
    </w:p>
    <w:p w:rsidR="009D34A0" w:rsidRDefault="009D34A0" w:rsidP="001A4E05">
      <w:pPr>
        <w:spacing w:line="210" w:lineRule="atLeast"/>
        <w:ind w:hanging="360"/>
        <w:rPr>
          <w:rFonts w:eastAsia="Times New Roman" w:cs="Arial"/>
          <w:color w:val="000000"/>
          <w:sz w:val="20"/>
          <w:szCs w:val="20"/>
          <w:lang w:eastAsia="es-CO"/>
        </w:rPr>
      </w:pPr>
      <w:r>
        <w:rPr>
          <w:rFonts w:ascii="Symbol" w:eastAsia="Times New Roman" w:hAnsi="Symbol" w:cs="Arial"/>
          <w:color w:val="000000"/>
          <w:sz w:val="20"/>
          <w:szCs w:val="20"/>
          <w:lang w:eastAsia="es-CO"/>
        </w:rPr>
        <w:t></w:t>
      </w:r>
      <w:r w:rsidRPr="009D34A0">
        <w:rPr>
          <w:rFonts w:ascii="Times New Roman" w:eastAsia="Times New Roman" w:hAnsi="Times New Roman"/>
          <w:color w:val="000000"/>
          <w:sz w:val="14"/>
          <w:szCs w:val="14"/>
          <w:lang w:val="en-US" w:eastAsia="es-CO"/>
        </w:rPr>
        <w:t>         </w:t>
      </w:r>
      <w:r w:rsidRPr="009D34A0">
        <w:rPr>
          <w:rFonts w:eastAsia="Times New Roman" w:cs="Arial"/>
          <w:color w:val="000000"/>
          <w:sz w:val="20"/>
          <w:szCs w:val="20"/>
          <w:lang w:val="en-US" w:eastAsia="es-CO"/>
        </w:rPr>
        <w:t>Open the </w:t>
      </w:r>
      <w:r w:rsidRPr="009D34A0">
        <w:rPr>
          <w:rFonts w:eastAsia="Times New Roman" w:cs="Arial"/>
          <w:b/>
          <w:bCs/>
          <w:color w:val="000000"/>
          <w:sz w:val="20"/>
          <w:szCs w:val="20"/>
          <w:lang w:val="en-US" w:eastAsia="es-CO"/>
        </w:rPr>
        <w:t>web browser</w:t>
      </w:r>
      <w:r w:rsidRPr="009D34A0">
        <w:rPr>
          <w:rFonts w:eastAsia="Times New Roman" w:cs="Arial"/>
          <w:color w:val="000000"/>
          <w:sz w:val="20"/>
          <w:szCs w:val="20"/>
          <w:lang w:val="en-US" w:eastAsia="es-CO"/>
        </w:rPr>
        <w:t> of </w:t>
      </w:r>
      <w:r w:rsidRPr="009D34A0">
        <w:rPr>
          <w:rFonts w:eastAsia="Times New Roman" w:cs="Arial"/>
          <w:b/>
          <w:bCs/>
          <w:color w:val="000000"/>
          <w:sz w:val="20"/>
          <w:szCs w:val="20"/>
          <w:lang w:val="en-US" w:eastAsia="es-CO"/>
        </w:rPr>
        <w:t>PC1</w:t>
      </w:r>
      <w:r w:rsidRPr="009D34A0">
        <w:rPr>
          <w:rFonts w:eastAsia="Times New Roman" w:cs="Arial"/>
          <w:color w:val="000000"/>
          <w:sz w:val="20"/>
          <w:szCs w:val="20"/>
          <w:lang w:val="en-US" w:eastAsia="es-CO"/>
        </w:rPr>
        <w:t xml:space="preserve"> to http:// 2001:DB8:1:30::30 or https://2001:DB8:1:30::30. </w:t>
      </w:r>
      <w:r>
        <w:rPr>
          <w:rFonts w:eastAsia="Times New Roman" w:cs="Arial"/>
          <w:color w:val="000000"/>
          <w:sz w:val="20"/>
          <w:szCs w:val="20"/>
          <w:lang w:eastAsia="es-CO"/>
        </w:rPr>
        <w:t>The website should appear.</w:t>
      </w:r>
    </w:p>
    <w:p w:rsidR="009D34A0" w:rsidRDefault="009D34A0" w:rsidP="001A4E05">
      <w:pPr>
        <w:spacing w:line="210" w:lineRule="atLeast"/>
        <w:ind w:hanging="360"/>
        <w:jc w:val="center"/>
        <w:rPr>
          <w:rFonts w:eastAsia="Times New Roman" w:cs="Arial"/>
          <w:color w:val="000000"/>
          <w:sz w:val="20"/>
          <w:szCs w:val="20"/>
          <w:lang w:eastAsia="es-CO"/>
        </w:rPr>
      </w:pPr>
      <w:r>
        <w:rPr>
          <w:noProof/>
          <w:lang w:eastAsia="es-CO"/>
        </w:rPr>
        <w:drawing>
          <wp:inline distT="0" distB="0" distL="0" distR="0">
            <wp:extent cx="4276725" cy="2409825"/>
            <wp:effectExtent l="0" t="0" r="9525" b="952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276725" cy="2409825"/>
                    </a:xfrm>
                    <a:prstGeom prst="rect">
                      <a:avLst/>
                    </a:prstGeom>
                    <a:noFill/>
                    <a:ln>
                      <a:noFill/>
                    </a:ln>
                  </pic:spPr>
                </pic:pic>
              </a:graphicData>
            </a:graphic>
          </wp:inline>
        </w:drawing>
      </w:r>
    </w:p>
    <w:p w:rsidR="009D34A0" w:rsidRDefault="009D34A0" w:rsidP="001A4E05">
      <w:pPr>
        <w:spacing w:line="210" w:lineRule="atLeast"/>
        <w:ind w:hanging="360"/>
        <w:rPr>
          <w:rFonts w:eastAsia="Times New Roman" w:cs="Arial"/>
          <w:color w:val="000000"/>
          <w:sz w:val="20"/>
          <w:szCs w:val="20"/>
          <w:lang w:eastAsia="es-CO"/>
        </w:rPr>
      </w:pPr>
      <w:r>
        <w:rPr>
          <w:rFonts w:ascii="Symbol" w:eastAsia="Times New Roman" w:hAnsi="Symbol" w:cs="Arial"/>
          <w:color w:val="000000"/>
          <w:sz w:val="20"/>
          <w:szCs w:val="20"/>
          <w:lang w:eastAsia="es-CO"/>
        </w:rPr>
        <w:t></w:t>
      </w:r>
      <w:r w:rsidRPr="009D34A0">
        <w:rPr>
          <w:rFonts w:ascii="Times New Roman" w:eastAsia="Times New Roman" w:hAnsi="Times New Roman"/>
          <w:color w:val="000000"/>
          <w:sz w:val="14"/>
          <w:szCs w:val="14"/>
          <w:lang w:val="en-US" w:eastAsia="es-CO"/>
        </w:rPr>
        <w:t>         </w:t>
      </w:r>
      <w:r w:rsidRPr="009D34A0">
        <w:rPr>
          <w:rFonts w:eastAsia="Times New Roman" w:cs="Arial"/>
          <w:color w:val="000000"/>
          <w:sz w:val="20"/>
          <w:szCs w:val="20"/>
          <w:lang w:val="en-US" w:eastAsia="es-CO"/>
        </w:rPr>
        <w:t>Open the </w:t>
      </w:r>
      <w:r w:rsidRPr="009D34A0">
        <w:rPr>
          <w:rFonts w:eastAsia="Times New Roman" w:cs="Arial"/>
          <w:b/>
          <w:bCs/>
          <w:color w:val="000000"/>
          <w:sz w:val="20"/>
          <w:szCs w:val="20"/>
          <w:lang w:val="en-US" w:eastAsia="es-CO"/>
        </w:rPr>
        <w:t>web browser</w:t>
      </w:r>
      <w:r w:rsidRPr="009D34A0">
        <w:rPr>
          <w:rFonts w:eastAsia="Times New Roman" w:cs="Arial"/>
          <w:color w:val="000000"/>
          <w:sz w:val="20"/>
          <w:szCs w:val="20"/>
          <w:lang w:val="en-US" w:eastAsia="es-CO"/>
        </w:rPr>
        <w:t> of </w:t>
      </w:r>
      <w:r w:rsidRPr="009D34A0">
        <w:rPr>
          <w:rFonts w:eastAsia="Times New Roman" w:cs="Arial"/>
          <w:b/>
          <w:bCs/>
          <w:color w:val="000000"/>
          <w:sz w:val="20"/>
          <w:szCs w:val="20"/>
          <w:lang w:val="en-US" w:eastAsia="es-CO"/>
        </w:rPr>
        <w:t>PC2</w:t>
      </w:r>
      <w:r w:rsidRPr="009D34A0">
        <w:rPr>
          <w:rFonts w:eastAsia="Times New Roman" w:cs="Arial"/>
          <w:color w:val="000000"/>
          <w:sz w:val="20"/>
          <w:szCs w:val="20"/>
          <w:lang w:val="en-US" w:eastAsia="es-CO"/>
        </w:rPr>
        <w:t xml:space="preserve"> to http:// 2001:DB8:1:30::30 or https://2001:DB8:1:30::30. </w:t>
      </w:r>
      <w:r>
        <w:rPr>
          <w:rFonts w:eastAsia="Times New Roman" w:cs="Arial"/>
          <w:color w:val="000000"/>
          <w:sz w:val="20"/>
          <w:szCs w:val="20"/>
          <w:lang w:eastAsia="es-CO"/>
        </w:rPr>
        <w:t>The website should be blocked</w:t>
      </w:r>
    </w:p>
    <w:p w:rsidR="009D34A0" w:rsidRDefault="009D34A0" w:rsidP="001A4E05">
      <w:pPr>
        <w:spacing w:line="210" w:lineRule="atLeast"/>
        <w:ind w:hanging="360"/>
        <w:jc w:val="center"/>
        <w:rPr>
          <w:rFonts w:eastAsia="Times New Roman" w:cs="Arial"/>
          <w:color w:val="000000"/>
          <w:sz w:val="20"/>
          <w:szCs w:val="20"/>
          <w:lang w:eastAsia="es-CO"/>
        </w:rPr>
      </w:pPr>
      <w:r>
        <w:rPr>
          <w:noProof/>
          <w:lang w:eastAsia="es-CO"/>
        </w:rPr>
        <w:lastRenderedPageBreak/>
        <w:drawing>
          <wp:inline distT="0" distB="0" distL="0" distR="0">
            <wp:extent cx="4152900" cy="2333625"/>
            <wp:effectExtent l="0" t="0" r="0" b="952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52900" cy="2333625"/>
                    </a:xfrm>
                    <a:prstGeom prst="rect">
                      <a:avLst/>
                    </a:prstGeom>
                    <a:noFill/>
                    <a:ln>
                      <a:noFill/>
                    </a:ln>
                  </pic:spPr>
                </pic:pic>
              </a:graphicData>
            </a:graphic>
          </wp:inline>
        </w:drawing>
      </w:r>
    </w:p>
    <w:p w:rsidR="009D34A0" w:rsidRPr="009D34A0" w:rsidRDefault="009D34A0" w:rsidP="001A4E05">
      <w:pPr>
        <w:spacing w:line="210" w:lineRule="atLeast"/>
        <w:ind w:hanging="360"/>
        <w:rPr>
          <w:rFonts w:eastAsia="Times New Roman" w:cs="Arial"/>
          <w:color w:val="000000"/>
          <w:sz w:val="20"/>
          <w:szCs w:val="20"/>
          <w:lang w:val="en-US" w:eastAsia="es-CO"/>
        </w:rPr>
      </w:pPr>
      <w:r>
        <w:rPr>
          <w:rFonts w:ascii="Symbol" w:eastAsia="Times New Roman" w:hAnsi="Symbol" w:cs="Arial"/>
          <w:color w:val="000000"/>
          <w:sz w:val="20"/>
          <w:szCs w:val="20"/>
          <w:lang w:eastAsia="es-CO"/>
        </w:rPr>
        <w:t></w:t>
      </w:r>
      <w:r w:rsidRPr="009D34A0">
        <w:rPr>
          <w:rFonts w:ascii="Times New Roman" w:eastAsia="Times New Roman" w:hAnsi="Times New Roman"/>
          <w:color w:val="000000"/>
          <w:sz w:val="14"/>
          <w:szCs w:val="14"/>
          <w:lang w:val="en-US" w:eastAsia="es-CO"/>
        </w:rPr>
        <w:t>         </w:t>
      </w:r>
      <w:r w:rsidRPr="009D34A0">
        <w:rPr>
          <w:rFonts w:eastAsia="Times New Roman" w:cs="Arial"/>
          <w:color w:val="000000"/>
          <w:sz w:val="20"/>
          <w:szCs w:val="20"/>
          <w:lang w:val="en-US" w:eastAsia="es-CO"/>
        </w:rPr>
        <w:t>Ping from </w:t>
      </w:r>
      <w:r w:rsidRPr="009D34A0">
        <w:rPr>
          <w:rFonts w:eastAsia="Times New Roman" w:cs="Arial"/>
          <w:b/>
          <w:bCs/>
          <w:color w:val="000000"/>
          <w:sz w:val="20"/>
          <w:szCs w:val="20"/>
          <w:lang w:val="en-US" w:eastAsia="es-CO"/>
        </w:rPr>
        <w:t>PC2</w:t>
      </w:r>
      <w:r w:rsidRPr="009D34A0">
        <w:rPr>
          <w:rFonts w:eastAsia="Times New Roman" w:cs="Arial"/>
          <w:color w:val="000000"/>
          <w:sz w:val="20"/>
          <w:szCs w:val="20"/>
          <w:lang w:val="en-US" w:eastAsia="es-CO"/>
        </w:rPr>
        <w:t> to 2001:DB8:1:30::30. The ping should be successful.</w:t>
      </w:r>
    </w:p>
    <w:p w:rsidR="009D34A0" w:rsidRDefault="009D34A0" w:rsidP="001A4E05">
      <w:pPr>
        <w:spacing w:line="210" w:lineRule="atLeast"/>
        <w:ind w:hanging="360"/>
        <w:jc w:val="center"/>
        <w:rPr>
          <w:rFonts w:eastAsia="Times New Roman" w:cs="Arial"/>
          <w:color w:val="000000"/>
          <w:sz w:val="20"/>
          <w:szCs w:val="20"/>
          <w:lang w:eastAsia="es-CO"/>
        </w:rPr>
      </w:pPr>
      <w:r>
        <w:rPr>
          <w:noProof/>
          <w:lang w:eastAsia="es-CO"/>
        </w:rPr>
        <w:drawing>
          <wp:inline distT="0" distB="0" distL="0" distR="0">
            <wp:extent cx="3295650" cy="18478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95650" cy="1847850"/>
                    </a:xfrm>
                    <a:prstGeom prst="rect">
                      <a:avLst/>
                    </a:prstGeom>
                    <a:noFill/>
                    <a:ln>
                      <a:noFill/>
                    </a:ln>
                  </pic:spPr>
                </pic:pic>
              </a:graphicData>
            </a:graphic>
          </wp:inline>
        </w:drawing>
      </w:r>
    </w:p>
    <w:p w:rsidR="009D34A0" w:rsidRPr="009D34A0" w:rsidRDefault="009D34A0" w:rsidP="001A4E05">
      <w:pPr>
        <w:keepNext/>
        <w:spacing w:before="240" w:line="315" w:lineRule="atLeast"/>
        <w:ind w:hanging="1080"/>
        <w:rPr>
          <w:rFonts w:eastAsia="Times New Roman" w:cs="Arial"/>
          <w:b/>
          <w:bCs/>
          <w:color w:val="000000"/>
          <w:sz w:val="28"/>
          <w:szCs w:val="28"/>
          <w:lang w:val="en-US" w:eastAsia="es-CO"/>
        </w:rPr>
      </w:pPr>
      <w:r w:rsidRPr="009D34A0">
        <w:rPr>
          <w:rFonts w:eastAsia="Times New Roman" w:cs="Arial"/>
          <w:b/>
          <w:bCs/>
          <w:color w:val="000000"/>
          <w:sz w:val="28"/>
          <w:szCs w:val="28"/>
          <w:lang w:val="en-US" w:eastAsia="es-CO"/>
        </w:rPr>
        <w:t>Part 2:</w:t>
      </w:r>
      <w:r w:rsidRPr="009D34A0">
        <w:rPr>
          <w:rFonts w:ascii="Times New Roman" w:eastAsia="Times New Roman" w:hAnsi="Times New Roman"/>
          <w:color w:val="000000"/>
          <w:sz w:val="14"/>
          <w:szCs w:val="14"/>
          <w:lang w:val="en-US" w:eastAsia="es-CO"/>
        </w:rPr>
        <w:t>     </w:t>
      </w:r>
      <w:r w:rsidRPr="009D34A0">
        <w:rPr>
          <w:rFonts w:eastAsia="Times New Roman" w:cs="Arial"/>
          <w:b/>
          <w:bCs/>
          <w:color w:val="000000"/>
          <w:sz w:val="28"/>
          <w:szCs w:val="28"/>
          <w:lang w:val="en-US" w:eastAsia="es-CO"/>
        </w:rPr>
        <w:t>Configure, Apply, and Verify a Second IPv6 ACL</w:t>
      </w:r>
    </w:p>
    <w:p w:rsidR="009D34A0" w:rsidRPr="009D34A0" w:rsidRDefault="009D34A0" w:rsidP="001A4E05">
      <w:pPr>
        <w:spacing w:before="120" w:after="120" w:line="240" w:lineRule="auto"/>
        <w:rPr>
          <w:rFonts w:eastAsia="Times New Roman" w:cs="Arial"/>
          <w:color w:val="000000"/>
          <w:sz w:val="20"/>
          <w:szCs w:val="20"/>
          <w:lang w:val="en-US" w:eastAsia="es-CO"/>
        </w:rPr>
      </w:pPr>
      <w:r w:rsidRPr="009D34A0">
        <w:rPr>
          <w:rFonts w:eastAsia="Times New Roman" w:cs="Arial"/>
          <w:color w:val="000000"/>
          <w:sz w:val="20"/>
          <w:szCs w:val="20"/>
          <w:lang w:val="en-US" w:eastAsia="es-CO"/>
        </w:rPr>
        <w:t>The logs now indicate that your server is receiving pings from many different IPv6 addresses in a Distributed Denial of Service (DDoS) attack. You must filter ICMP ping requests to your server.</w:t>
      </w:r>
    </w:p>
    <w:p w:rsidR="009D34A0" w:rsidRPr="009D34A0" w:rsidRDefault="009D34A0" w:rsidP="001A4E05">
      <w:pPr>
        <w:keepNext/>
        <w:spacing w:before="240" w:after="120" w:line="255" w:lineRule="atLeast"/>
        <w:ind w:hanging="936"/>
        <w:rPr>
          <w:rFonts w:eastAsia="Times New Roman" w:cs="Arial"/>
          <w:b/>
          <w:bCs/>
          <w:color w:val="000000"/>
          <w:lang w:val="en-US" w:eastAsia="es-CO"/>
        </w:rPr>
      </w:pPr>
      <w:r w:rsidRPr="009D34A0">
        <w:rPr>
          <w:rFonts w:eastAsia="Times New Roman" w:cs="Arial"/>
          <w:b/>
          <w:bCs/>
          <w:color w:val="000000"/>
          <w:lang w:val="en-US" w:eastAsia="es-CO"/>
        </w:rPr>
        <w:t>Step 1:</w:t>
      </w:r>
      <w:r w:rsidRPr="009D34A0">
        <w:rPr>
          <w:rFonts w:ascii="Times New Roman" w:eastAsia="Times New Roman" w:hAnsi="Times New Roman"/>
          <w:color w:val="000000"/>
          <w:sz w:val="14"/>
          <w:szCs w:val="14"/>
          <w:lang w:val="en-US" w:eastAsia="es-CO"/>
        </w:rPr>
        <w:t>     </w:t>
      </w:r>
      <w:r w:rsidRPr="009D34A0">
        <w:rPr>
          <w:rFonts w:eastAsia="Times New Roman" w:cs="Arial"/>
          <w:b/>
          <w:bCs/>
          <w:color w:val="000000"/>
          <w:lang w:val="en-US" w:eastAsia="es-CO"/>
        </w:rPr>
        <w:t>Create an access list to block ICMP.</w:t>
      </w:r>
    </w:p>
    <w:p w:rsidR="009D34A0" w:rsidRPr="009D34A0" w:rsidRDefault="009D34A0" w:rsidP="001A4E05">
      <w:pPr>
        <w:spacing w:before="120" w:after="120" w:line="240" w:lineRule="auto"/>
        <w:rPr>
          <w:rFonts w:eastAsia="Times New Roman" w:cs="Arial"/>
          <w:color w:val="000000"/>
          <w:sz w:val="20"/>
          <w:szCs w:val="20"/>
          <w:lang w:val="en-US" w:eastAsia="es-CO"/>
        </w:rPr>
      </w:pPr>
      <w:r w:rsidRPr="009D34A0">
        <w:rPr>
          <w:rFonts w:eastAsia="Times New Roman" w:cs="Arial"/>
          <w:color w:val="000000"/>
          <w:sz w:val="20"/>
          <w:szCs w:val="20"/>
          <w:lang w:val="en-US" w:eastAsia="es-CO"/>
        </w:rPr>
        <w:t>Configure an ACL named </w:t>
      </w:r>
      <w:r w:rsidRPr="009D34A0">
        <w:rPr>
          <w:rFonts w:eastAsia="Times New Roman" w:cs="Arial"/>
          <w:b/>
          <w:bCs/>
          <w:color w:val="000000"/>
          <w:sz w:val="20"/>
          <w:szCs w:val="20"/>
          <w:lang w:val="en-US" w:eastAsia="es-CO"/>
        </w:rPr>
        <w:t>BLOCK_ICMP </w:t>
      </w:r>
      <w:r w:rsidRPr="009D34A0">
        <w:rPr>
          <w:rFonts w:eastAsia="Times New Roman" w:cs="Arial"/>
          <w:color w:val="000000"/>
          <w:sz w:val="20"/>
          <w:szCs w:val="20"/>
          <w:lang w:val="en-US" w:eastAsia="es-CO"/>
        </w:rPr>
        <w:t>on </w:t>
      </w:r>
      <w:r w:rsidRPr="009D34A0">
        <w:rPr>
          <w:rFonts w:eastAsia="Times New Roman" w:cs="Arial"/>
          <w:b/>
          <w:bCs/>
          <w:color w:val="000000"/>
          <w:sz w:val="20"/>
          <w:szCs w:val="20"/>
          <w:lang w:val="en-US" w:eastAsia="es-CO"/>
        </w:rPr>
        <w:t>R3 </w:t>
      </w:r>
      <w:r w:rsidRPr="009D34A0">
        <w:rPr>
          <w:rFonts w:eastAsia="Times New Roman" w:cs="Arial"/>
          <w:color w:val="000000"/>
          <w:sz w:val="20"/>
          <w:szCs w:val="20"/>
          <w:lang w:val="en-US" w:eastAsia="es-CO"/>
        </w:rPr>
        <w:t>with the following statements:</w:t>
      </w:r>
    </w:p>
    <w:p w:rsidR="009D34A0" w:rsidRPr="009D34A0" w:rsidRDefault="009D34A0" w:rsidP="001A4E05">
      <w:pPr>
        <w:spacing w:before="120" w:after="120" w:line="240" w:lineRule="auto"/>
        <w:ind w:hanging="360"/>
        <w:rPr>
          <w:rFonts w:eastAsia="Times New Roman" w:cs="Arial"/>
          <w:color w:val="000000"/>
          <w:sz w:val="20"/>
          <w:szCs w:val="20"/>
          <w:lang w:val="en-US" w:eastAsia="es-CO"/>
        </w:rPr>
      </w:pPr>
      <w:r w:rsidRPr="009D34A0">
        <w:rPr>
          <w:rFonts w:eastAsia="Times New Roman" w:cs="Arial"/>
          <w:color w:val="000000"/>
          <w:sz w:val="20"/>
          <w:szCs w:val="20"/>
          <w:lang w:val="en-US" w:eastAsia="es-CO"/>
        </w:rPr>
        <w:t>a.</w:t>
      </w:r>
      <w:r w:rsidRPr="009D34A0">
        <w:rPr>
          <w:rFonts w:ascii="Times New Roman" w:eastAsia="Times New Roman" w:hAnsi="Times New Roman"/>
          <w:color w:val="000000"/>
          <w:sz w:val="14"/>
          <w:szCs w:val="14"/>
          <w:lang w:val="en-US" w:eastAsia="es-CO"/>
        </w:rPr>
        <w:t>     </w:t>
      </w:r>
      <w:r w:rsidRPr="009D34A0">
        <w:rPr>
          <w:rFonts w:eastAsia="Times New Roman" w:cs="Arial"/>
          <w:color w:val="000000"/>
          <w:sz w:val="20"/>
          <w:szCs w:val="20"/>
          <w:lang w:val="en-US" w:eastAsia="es-CO"/>
        </w:rPr>
        <w:t>Block all ICMP traffic from any hosts to any destination.</w:t>
      </w:r>
    </w:p>
    <w:p w:rsidR="009D34A0" w:rsidRPr="009D34A0" w:rsidRDefault="009D34A0" w:rsidP="001A4E05">
      <w:pPr>
        <w:spacing w:before="120" w:after="120" w:line="240" w:lineRule="auto"/>
        <w:ind w:hanging="360"/>
        <w:rPr>
          <w:rFonts w:eastAsia="Times New Roman" w:cs="Arial"/>
          <w:color w:val="000000"/>
          <w:sz w:val="20"/>
          <w:szCs w:val="20"/>
          <w:lang w:val="en-US" w:eastAsia="es-CO"/>
        </w:rPr>
      </w:pPr>
      <w:r w:rsidRPr="009D34A0">
        <w:rPr>
          <w:rFonts w:eastAsia="Times New Roman" w:cs="Arial"/>
          <w:color w:val="000000"/>
          <w:sz w:val="20"/>
          <w:szCs w:val="20"/>
          <w:lang w:val="en-US" w:eastAsia="es-CO"/>
        </w:rPr>
        <w:t>b.</w:t>
      </w:r>
      <w:r w:rsidRPr="009D34A0">
        <w:rPr>
          <w:rFonts w:ascii="Times New Roman" w:eastAsia="Times New Roman" w:hAnsi="Times New Roman"/>
          <w:color w:val="000000"/>
          <w:sz w:val="14"/>
          <w:szCs w:val="14"/>
          <w:lang w:val="en-US" w:eastAsia="es-CO"/>
        </w:rPr>
        <w:t>    </w:t>
      </w:r>
      <w:r w:rsidRPr="009D34A0">
        <w:rPr>
          <w:rFonts w:eastAsia="Times New Roman" w:cs="Arial"/>
          <w:color w:val="000000"/>
          <w:sz w:val="20"/>
          <w:szCs w:val="20"/>
          <w:lang w:val="en-US" w:eastAsia="es-CO"/>
        </w:rPr>
        <w:t>Allow all other IPv6 traffic to pass.</w:t>
      </w:r>
    </w:p>
    <w:p w:rsidR="009D34A0" w:rsidRDefault="009D34A0" w:rsidP="001A4E05">
      <w:pPr>
        <w:spacing w:before="120" w:after="120" w:line="240" w:lineRule="auto"/>
        <w:ind w:hanging="360"/>
        <w:jc w:val="center"/>
        <w:rPr>
          <w:rFonts w:eastAsia="Times New Roman" w:cs="Arial"/>
          <w:color w:val="000000"/>
          <w:sz w:val="20"/>
          <w:szCs w:val="20"/>
          <w:lang w:eastAsia="es-CO"/>
        </w:rPr>
      </w:pPr>
      <w:r>
        <w:rPr>
          <w:noProof/>
          <w:lang w:eastAsia="es-CO"/>
        </w:rPr>
        <w:lastRenderedPageBreak/>
        <w:drawing>
          <wp:inline distT="0" distB="0" distL="0" distR="0">
            <wp:extent cx="3933825" cy="2209800"/>
            <wp:effectExtent l="0" t="0" r="9525"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33825" cy="2209800"/>
                    </a:xfrm>
                    <a:prstGeom prst="rect">
                      <a:avLst/>
                    </a:prstGeom>
                    <a:noFill/>
                    <a:ln>
                      <a:noFill/>
                    </a:ln>
                  </pic:spPr>
                </pic:pic>
              </a:graphicData>
            </a:graphic>
          </wp:inline>
        </w:drawing>
      </w:r>
    </w:p>
    <w:p w:rsidR="009D34A0" w:rsidRPr="009D34A0" w:rsidRDefault="009D34A0" w:rsidP="001A4E05">
      <w:pPr>
        <w:keepNext/>
        <w:spacing w:before="240" w:after="120" w:line="255" w:lineRule="atLeast"/>
        <w:ind w:hanging="936"/>
        <w:rPr>
          <w:rFonts w:eastAsia="Times New Roman" w:cs="Arial"/>
          <w:b/>
          <w:bCs/>
          <w:color w:val="000000"/>
          <w:lang w:val="en-US" w:eastAsia="es-CO"/>
        </w:rPr>
      </w:pPr>
      <w:r w:rsidRPr="009D34A0">
        <w:rPr>
          <w:rFonts w:eastAsia="Times New Roman" w:cs="Arial"/>
          <w:b/>
          <w:bCs/>
          <w:color w:val="000000"/>
          <w:lang w:val="en-US" w:eastAsia="es-CO"/>
        </w:rPr>
        <w:t>Step 2:</w:t>
      </w:r>
      <w:r w:rsidRPr="009D34A0">
        <w:rPr>
          <w:rFonts w:ascii="Times New Roman" w:eastAsia="Times New Roman" w:hAnsi="Times New Roman"/>
          <w:color w:val="000000"/>
          <w:sz w:val="14"/>
          <w:szCs w:val="14"/>
          <w:lang w:val="en-US" w:eastAsia="es-CO"/>
        </w:rPr>
        <w:t>     </w:t>
      </w:r>
      <w:r w:rsidRPr="009D34A0">
        <w:rPr>
          <w:rFonts w:eastAsia="Times New Roman" w:cs="Arial"/>
          <w:b/>
          <w:bCs/>
          <w:color w:val="000000"/>
          <w:lang w:val="en-US" w:eastAsia="es-CO"/>
        </w:rPr>
        <w:t>Apply the ACL to the correct interface.</w:t>
      </w:r>
    </w:p>
    <w:p w:rsidR="009D34A0" w:rsidRPr="009D34A0" w:rsidRDefault="009D34A0" w:rsidP="001A4E05">
      <w:pPr>
        <w:spacing w:before="120" w:after="120" w:line="240" w:lineRule="auto"/>
        <w:rPr>
          <w:rFonts w:eastAsia="Times New Roman" w:cs="Arial"/>
          <w:color w:val="000000"/>
          <w:sz w:val="20"/>
          <w:szCs w:val="20"/>
          <w:lang w:val="en-US" w:eastAsia="es-CO"/>
        </w:rPr>
      </w:pPr>
      <w:r w:rsidRPr="009D34A0">
        <w:rPr>
          <w:rFonts w:eastAsia="Times New Roman" w:cs="Arial"/>
          <w:color w:val="000000"/>
          <w:sz w:val="20"/>
          <w:szCs w:val="20"/>
          <w:lang w:val="en-US" w:eastAsia="es-CO"/>
        </w:rPr>
        <w:t>In this case, ICMP traffic can come from any source. To ensure that ICMP traffic is blocked regardless of its source or changes that occur to the network topology, apply the ACL closest to the destination.</w:t>
      </w:r>
    </w:p>
    <w:p w:rsidR="009D34A0" w:rsidRDefault="009D34A0" w:rsidP="001A4E05">
      <w:pPr>
        <w:spacing w:before="120" w:after="120" w:line="240" w:lineRule="auto"/>
        <w:jc w:val="center"/>
        <w:rPr>
          <w:rFonts w:eastAsia="Times New Roman" w:cs="Arial"/>
          <w:color w:val="000000"/>
          <w:sz w:val="20"/>
          <w:szCs w:val="20"/>
          <w:lang w:eastAsia="es-CO"/>
        </w:rPr>
      </w:pPr>
      <w:r>
        <w:rPr>
          <w:noProof/>
          <w:lang w:eastAsia="es-CO"/>
        </w:rPr>
        <w:drawing>
          <wp:inline distT="0" distB="0" distL="0" distR="0">
            <wp:extent cx="5943600" cy="3343275"/>
            <wp:effectExtent l="0" t="0" r="0" b="952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9D34A0" w:rsidRPr="009D34A0" w:rsidRDefault="009D34A0" w:rsidP="001A4E05">
      <w:pPr>
        <w:keepNext/>
        <w:spacing w:before="240" w:after="120" w:line="255" w:lineRule="atLeast"/>
        <w:ind w:hanging="936"/>
        <w:rPr>
          <w:rFonts w:eastAsia="Times New Roman" w:cs="Arial"/>
          <w:b/>
          <w:bCs/>
          <w:color w:val="000000"/>
          <w:lang w:val="en-US" w:eastAsia="es-CO"/>
        </w:rPr>
      </w:pPr>
      <w:r w:rsidRPr="009D34A0">
        <w:rPr>
          <w:rFonts w:eastAsia="Times New Roman" w:cs="Arial"/>
          <w:b/>
          <w:bCs/>
          <w:color w:val="000000"/>
          <w:lang w:val="en-US" w:eastAsia="es-CO"/>
        </w:rPr>
        <w:t>Step 3:</w:t>
      </w:r>
      <w:r w:rsidRPr="009D34A0">
        <w:rPr>
          <w:rFonts w:ascii="Times New Roman" w:eastAsia="Times New Roman" w:hAnsi="Times New Roman"/>
          <w:color w:val="000000"/>
          <w:sz w:val="14"/>
          <w:szCs w:val="14"/>
          <w:lang w:val="en-US" w:eastAsia="es-CO"/>
        </w:rPr>
        <w:t>     </w:t>
      </w:r>
      <w:r w:rsidRPr="009D34A0">
        <w:rPr>
          <w:rFonts w:eastAsia="Times New Roman" w:cs="Arial"/>
          <w:b/>
          <w:bCs/>
          <w:color w:val="000000"/>
          <w:lang w:val="en-US" w:eastAsia="es-CO"/>
        </w:rPr>
        <w:t>Verify that the proper access list functions.</w:t>
      </w:r>
    </w:p>
    <w:p w:rsidR="009D34A0" w:rsidRDefault="009D34A0" w:rsidP="00BF6BA8">
      <w:pPr>
        <w:pStyle w:val="Prrafodelista"/>
        <w:numPr>
          <w:ilvl w:val="0"/>
          <w:numId w:val="5"/>
        </w:numPr>
        <w:spacing w:before="120" w:after="120" w:line="240" w:lineRule="auto"/>
        <w:ind w:left="0"/>
        <w:contextualSpacing w:val="0"/>
        <w:rPr>
          <w:rFonts w:eastAsia="Times New Roman" w:cs="Arial"/>
          <w:color w:val="000000"/>
          <w:sz w:val="20"/>
          <w:szCs w:val="20"/>
          <w:lang w:eastAsia="es-CO"/>
        </w:rPr>
      </w:pPr>
      <w:r w:rsidRPr="009D34A0">
        <w:rPr>
          <w:rFonts w:eastAsia="Times New Roman" w:cs="Arial"/>
          <w:color w:val="000000"/>
          <w:sz w:val="20"/>
          <w:szCs w:val="20"/>
          <w:lang w:val="en-US" w:eastAsia="es-CO"/>
        </w:rPr>
        <w:t>Ping from </w:t>
      </w:r>
      <w:r w:rsidRPr="009D34A0">
        <w:rPr>
          <w:rFonts w:eastAsia="Times New Roman" w:cs="Arial"/>
          <w:b/>
          <w:bCs/>
          <w:color w:val="000000"/>
          <w:sz w:val="20"/>
          <w:szCs w:val="20"/>
          <w:lang w:val="en-US" w:eastAsia="es-CO"/>
        </w:rPr>
        <w:t>PC2</w:t>
      </w:r>
      <w:r w:rsidRPr="009D34A0">
        <w:rPr>
          <w:rFonts w:eastAsia="Times New Roman" w:cs="Arial"/>
          <w:color w:val="000000"/>
          <w:sz w:val="20"/>
          <w:szCs w:val="20"/>
          <w:lang w:val="en-US" w:eastAsia="es-CO"/>
        </w:rPr>
        <w:t xml:space="preserve"> to 2001:DB8:1:30::30. </w:t>
      </w:r>
      <w:r>
        <w:rPr>
          <w:rFonts w:eastAsia="Times New Roman" w:cs="Arial"/>
          <w:color w:val="000000"/>
          <w:sz w:val="20"/>
          <w:szCs w:val="20"/>
          <w:lang w:eastAsia="es-CO"/>
        </w:rPr>
        <w:t>The ping should fail.</w:t>
      </w:r>
    </w:p>
    <w:p w:rsidR="009D34A0" w:rsidRDefault="009D34A0" w:rsidP="001A4E05">
      <w:pPr>
        <w:pStyle w:val="Prrafodelista"/>
        <w:spacing w:before="120" w:after="120" w:line="240" w:lineRule="auto"/>
        <w:ind w:left="0"/>
        <w:jc w:val="center"/>
        <w:rPr>
          <w:rFonts w:eastAsia="Times New Roman" w:cs="Arial"/>
          <w:color w:val="000000"/>
          <w:sz w:val="20"/>
          <w:szCs w:val="20"/>
          <w:lang w:eastAsia="es-CO"/>
        </w:rPr>
      </w:pPr>
      <w:r>
        <w:rPr>
          <w:noProof/>
          <w:lang w:eastAsia="es-CO"/>
        </w:rPr>
        <w:lastRenderedPageBreak/>
        <w:drawing>
          <wp:inline distT="0" distB="0" distL="0" distR="0">
            <wp:extent cx="3695700" cy="207645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695700" cy="2076450"/>
                    </a:xfrm>
                    <a:prstGeom prst="rect">
                      <a:avLst/>
                    </a:prstGeom>
                    <a:noFill/>
                    <a:ln>
                      <a:noFill/>
                    </a:ln>
                  </pic:spPr>
                </pic:pic>
              </a:graphicData>
            </a:graphic>
          </wp:inline>
        </w:drawing>
      </w:r>
    </w:p>
    <w:p w:rsidR="009D34A0" w:rsidRDefault="009D34A0" w:rsidP="00BF6BA8">
      <w:pPr>
        <w:pStyle w:val="Prrafodelista"/>
        <w:numPr>
          <w:ilvl w:val="0"/>
          <w:numId w:val="5"/>
        </w:numPr>
        <w:spacing w:before="120" w:after="120" w:line="240" w:lineRule="auto"/>
        <w:ind w:left="0"/>
        <w:contextualSpacing w:val="0"/>
        <w:rPr>
          <w:rFonts w:eastAsia="Times New Roman" w:cs="Arial"/>
          <w:color w:val="000000"/>
          <w:sz w:val="20"/>
          <w:szCs w:val="20"/>
          <w:lang w:eastAsia="es-CO"/>
        </w:rPr>
      </w:pPr>
      <w:r w:rsidRPr="009D34A0">
        <w:rPr>
          <w:rFonts w:eastAsia="Times New Roman" w:cs="Arial"/>
          <w:color w:val="000000"/>
          <w:sz w:val="20"/>
          <w:szCs w:val="20"/>
          <w:lang w:val="en-US" w:eastAsia="es-CO"/>
        </w:rPr>
        <w:t>Ping from </w:t>
      </w:r>
      <w:r w:rsidRPr="009D34A0">
        <w:rPr>
          <w:rFonts w:eastAsia="Times New Roman" w:cs="Arial"/>
          <w:b/>
          <w:bCs/>
          <w:color w:val="000000"/>
          <w:sz w:val="20"/>
          <w:szCs w:val="20"/>
          <w:lang w:val="en-US" w:eastAsia="es-CO"/>
        </w:rPr>
        <w:t>PC1</w:t>
      </w:r>
      <w:r w:rsidRPr="009D34A0">
        <w:rPr>
          <w:rFonts w:eastAsia="Times New Roman" w:cs="Arial"/>
          <w:color w:val="000000"/>
          <w:sz w:val="20"/>
          <w:szCs w:val="20"/>
          <w:lang w:val="en-US" w:eastAsia="es-CO"/>
        </w:rPr>
        <w:t xml:space="preserve"> to 2001:DB8:1:30::30. </w:t>
      </w:r>
      <w:r>
        <w:rPr>
          <w:rFonts w:eastAsia="Times New Roman" w:cs="Arial"/>
          <w:color w:val="000000"/>
          <w:sz w:val="20"/>
          <w:szCs w:val="20"/>
          <w:lang w:eastAsia="es-CO"/>
        </w:rPr>
        <w:t>The ping should fail.</w:t>
      </w:r>
    </w:p>
    <w:p w:rsidR="009D34A0" w:rsidRDefault="009D34A0" w:rsidP="001A4E05">
      <w:pPr>
        <w:pStyle w:val="Prrafodelista"/>
        <w:ind w:left="0"/>
        <w:jc w:val="center"/>
        <w:rPr>
          <w:rFonts w:eastAsia="Times New Roman" w:cs="Arial"/>
          <w:color w:val="000000"/>
          <w:sz w:val="20"/>
          <w:szCs w:val="20"/>
          <w:lang w:eastAsia="es-CO"/>
        </w:rPr>
      </w:pPr>
      <w:r>
        <w:rPr>
          <w:noProof/>
          <w:lang w:eastAsia="es-CO"/>
        </w:rPr>
        <w:drawing>
          <wp:inline distT="0" distB="0" distL="0" distR="0">
            <wp:extent cx="3886200" cy="219075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886200" cy="2190750"/>
                    </a:xfrm>
                    <a:prstGeom prst="rect">
                      <a:avLst/>
                    </a:prstGeom>
                    <a:noFill/>
                    <a:ln>
                      <a:noFill/>
                    </a:ln>
                  </pic:spPr>
                </pic:pic>
              </a:graphicData>
            </a:graphic>
          </wp:inline>
        </w:drawing>
      </w:r>
    </w:p>
    <w:p w:rsidR="009D34A0" w:rsidRDefault="009D34A0" w:rsidP="001A4E05">
      <w:pPr>
        <w:pStyle w:val="Prrafodelista"/>
        <w:spacing w:before="120" w:after="120" w:line="240" w:lineRule="auto"/>
        <w:ind w:left="0"/>
        <w:rPr>
          <w:rFonts w:eastAsia="Times New Roman" w:cs="Arial"/>
          <w:color w:val="000000"/>
          <w:sz w:val="20"/>
          <w:szCs w:val="20"/>
          <w:lang w:eastAsia="es-CO"/>
        </w:rPr>
      </w:pPr>
    </w:p>
    <w:p w:rsidR="009D34A0" w:rsidRDefault="009D34A0" w:rsidP="001A4E05">
      <w:pPr>
        <w:spacing w:before="120" w:after="120" w:line="240" w:lineRule="auto"/>
        <w:rPr>
          <w:rFonts w:eastAsia="Times New Roman" w:cs="Arial"/>
          <w:color w:val="000000"/>
          <w:sz w:val="20"/>
          <w:szCs w:val="20"/>
          <w:lang w:eastAsia="es-CO"/>
        </w:rPr>
      </w:pPr>
      <w:r w:rsidRPr="009D34A0">
        <w:rPr>
          <w:rFonts w:eastAsia="Times New Roman" w:cs="Arial"/>
          <w:color w:val="000000"/>
          <w:sz w:val="20"/>
          <w:szCs w:val="20"/>
          <w:lang w:val="en-US" w:eastAsia="es-CO"/>
        </w:rPr>
        <w:t>Open the </w:t>
      </w:r>
      <w:r w:rsidRPr="009D34A0">
        <w:rPr>
          <w:rFonts w:eastAsia="Times New Roman" w:cs="Arial"/>
          <w:b/>
          <w:bCs/>
          <w:color w:val="000000"/>
          <w:sz w:val="20"/>
          <w:szCs w:val="20"/>
          <w:lang w:val="en-US" w:eastAsia="es-CO"/>
        </w:rPr>
        <w:t>web browser</w:t>
      </w:r>
      <w:r w:rsidRPr="009D34A0">
        <w:rPr>
          <w:rFonts w:eastAsia="Times New Roman" w:cs="Arial"/>
          <w:color w:val="000000"/>
          <w:sz w:val="20"/>
          <w:szCs w:val="20"/>
          <w:lang w:val="en-US" w:eastAsia="es-CO"/>
        </w:rPr>
        <w:t> of </w:t>
      </w:r>
      <w:r w:rsidRPr="009D34A0">
        <w:rPr>
          <w:rFonts w:eastAsia="Times New Roman" w:cs="Arial"/>
          <w:b/>
          <w:bCs/>
          <w:color w:val="000000"/>
          <w:sz w:val="20"/>
          <w:szCs w:val="20"/>
          <w:lang w:val="en-US" w:eastAsia="es-CO"/>
        </w:rPr>
        <w:t>PC1</w:t>
      </w:r>
      <w:r w:rsidRPr="009D34A0">
        <w:rPr>
          <w:rFonts w:eastAsia="Times New Roman" w:cs="Arial"/>
          <w:color w:val="000000"/>
          <w:sz w:val="20"/>
          <w:szCs w:val="20"/>
          <w:lang w:val="en-US" w:eastAsia="es-CO"/>
        </w:rPr>
        <w:t xml:space="preserve"> to http:// 2001:DB8:1:30::30 or https://2001:DB8:1:30::30. </w:t>
      </w:r>
      <w:r>
        <w:rPr>
          <w:rFonts w:eastAsia="Times New Roman" w:cs="Arial"/>
          <w:color w:val="000000"/>
          <w:sz w:val="20"/>
          <w:szCs w:val="20"/>
          <w:lang w:eastAsia="es-CO"/>
        </w:rPr>
        <w:t>The website should display.</w:t>
      </w:r>
    </w:p>
    <w:p w:rsidR="009D34A0" w:rsidRDefault="009D34A0" w:rsidP="001A4E05">
      <w:pPr>
        <w:pStyle w:val="Encabezado"/>
        <w:jc w:val="center"/>
        <w:rPr>
          <w:rFonts w:eastAsiaTheme="minorEastAsia" w:cs="Times New Roman"/>
          <w:b/>
          <w:sz w:val="32"/>
          <w:szCs w:val="32"/>
        </w:rPr>
      </w:pPr>
      <w:r>
        <w:rPr>
          <w:noProof/>
          <w:lang w:eastAsia="es-CO"/>
        </w:rPr>
        <w:drawing>
          <wp:inline distT="0" distB="0" distL="0" distR="0">
            <wp:extent cx="4362450" cy="2447925"/>
            <wp:effectExtent l="0" t="0" r="0" b="952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62450" cy="2447925"/>
                    </a:xfrm>
                    <a:prstGeom prst="rect">
                      <a:avLst/>
                    </a:prstGeom>
                    <a:noFill/>
                    <a:ln>
                      <a:noFill/>
                    </a:ln>
                  </pic:spPr>
                </pic:pic>
              </a:graphicData>
            </a:graphic>
          </wp:inline>
        </w:drawing>
      </w:r>
    </w:p>
    <w:p w:rsidR="009D34A0" w:rsidRDefault="009D34A0" w:rsidP="001A4E05">
      <w:pPr>
        <w:pStyle w:val="Encabezado"/>
        <w:jc w:val="center"/>
        <w:rPr>
          <w:b/>
          <w:sz w:val="32"/>
          <w:szCs w:val="32"/>
        </w:rPr>
      </w:pPr>
      <w:r>
        <w:rPr>
          <w:noProof/>
          <w:lang w:eastAsia="es-CO"/>
        </w:rPr>
        <w:lastRenderedPageBreak/>
        <w:drawing>
          <wp:inline distT="0" distB="0" distL="0" distR="0">
            <wp:extent cx="5943600" cy="3343275"/>
            <wp:effectExtent l="0" t="0" r="0" b="952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9D34A0" w:rsidRDefault="009D34A0" w:rsidP="001A4E05">
      <w:pPr>
        <w:pStyle w:val="Encabezado"/>
        <w:jc w:val="center"/>
        <w:rPr>
          <w:b/>
          <w:sz w:val="32"/>
          <w:szCs w:val="32"/>
        </w:rPr>
      </w:pPr>
      <w:r>
        <w:rPr>
          <w:noProof/>
          <w:lang w:eastAsia="es-CO"/>
        </w:rPr>
        <w:drawing>
          <wp:inline distT="0" distB="0" distL="0" distR="0">
            <wp:extent cx="5943600" cy="3343275"/>
            <wp:effectExtent l="0" t="0" r="0" b="952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9D34A0" w:rsidRPr="006C1A9F" w:rsidRDefault="009D34A0" w:rsidP="001A4E05">
      <w:pPr>
        <w:spacing w:line="276" w:lineRule="auto"/>
        <w:rPr>
          <w:rFonts w:ascii="Arial" w:hAnsi="Arial" w:cs="Arial"/>
          <w:b/>
          <w:lang w:val="en-US"/>
        </w:rPr>
      </w:pPr>
    </w:p>
    <w:p w:rsidR="00791DFB" w:rsidRDefault="00791DFB" w:rsidP="001A4E05">
      <w:pPr>
        <w:spacing w:line="276" w:lineRule="auto"/>
        <w:rPr>
          <w:rFonts w:ascii="Arial" w:hAnsi="Arial" w:cs="Arial"/>
          <w:b/>
          <w:lang w:val="en-US"/>
        </w:rPr>
      </w:pPr>
    </w:p>
    <w:p w:rsidR="00156470" w:rsidRDefault="00156470" w:rsidP="001A4E05">
      <w:pPr>
        <w:rPr>
          <w:rFonts w:ascii="Arial" w:hAnsi="Arial" w:cs="Arial"/>
          <w:b/>
          <w:lang w:val="en-US"/>
        </w:rPr>
      </w:pPr>
      <w:r>
        <w:rPr>
          <w:rFonts w:ascii="Arial" w:hAnsi="Arial" w:cs="Arial"/>
          <w:b/>
          <w:lang w:val="en-US"/>
        </w:rPr>
        <w:br w:type="page"/>
      </w:r>
    </w:p>
    <w:p w:rsidR="00156470" w:rsidRDefault="00156470" w:rsidP="001A4E05">
      <w:pPr>
        <w:pStyle w:val="Ttulo"/>
        <w:rPr>
          <w:lang w:val="en-US"/>
        </w:rPr>
      </w:pPr>
      <w:r>
        <w:rPr>
          <w:lang w:val="en-US"/>
        </w:rPr>
        <w:lastRenderedPageBreak/>
        <w:t>PRACTICAS DE LABORATORIO</w:t>
      </w:r>
    </w:p>
    <w:p w:rsidR="00F06A62" w:rsidRDefault="00F06A62" w:rsidP="001A4E05">
      <w:pPr>
        <w:rPr>
          <w:lang w:val="en-US"/>
        </w:rPr>
      </w:pPr>
    </w:p>
    <w:p w:rsidR="00F06A62" w:rsidRPr="0095003F" w:rsidRDefault="00F06A62" w:rsidP="001A4E05">
      <w:pPr>
        <w:pStyle w:val="Ttulo1"/>
        <w:rPr>
          <w:rStyle w:val="LabTitleInstVersred"/>
          <w:rFonts w:cs="Times New Roman"/>
          <w:b/>
          <w:color w:val="0070C0"/>
        </w:rPr>
      </w:pPr>
      <w:bookmarkStart w:id="7" w:name="_Toc499660166"/>
      <w:r w:rsidRPr="0095003F">
        <w:rPr>
          <w:rStyle w:val="LabTitleInstVersred"/>
          <w:rFonts w:cs="Times New Roman"/>
          <w:b/>
          <w:color w:val="0070C0"/>
        </w:rPr>
        <w:t>7</w:t>
      </w:r>
      <w:r w:rsidRPr="0095003F">
        <w:rPr>
          <w:rStyle w:val="Ttulo1Car"/>
          <w:b/>
        </w:rPr>
        <w:t>.3.2.4 Lab - Configuring Basic RIPv2 and RIPng</w:t>
      </w:r>
      <w:bookmarkEnd w:id="7"/>
    </w:p>
    <w:p w:rsidR="00F06A62" w:rsidRDefault="00F06A62" w:rsidP="001A4E05">
      <w:pPr>
        <w:pStyle w:val="LabSection"/>
        <w:rPr>
          <w:lang w:val="es-ES"/>
        </w:rPr>
      </w:pPr>
      <w:r>
        <w:rPr>
          <w:lang w:val="es-ES"/>
        </w:rPr>
        <w:t>Topología</w:t>
      </w:r>
    </w:p>
    <w:p w:rsidR="00F06A62" w:rsidRDefault="00F06A62" w:rsidP="001A4E05">
      <w:pPr>
        <w:pStyle w:val="Visual"/>
        <w:rPr>
          <w:lang w:val="es-ES"/>
        </w:rPr>
      </w:pPr>
      <w:r>
        <w:rPr>
          <w:noProof/>
          <w:lang w:eastAsia="zh-CN"/>
        </w:rPr>
        <w:drawing>
          <wp:inline distT="0" distB="0" distL="0" distR="0">
            <wp:extent cx="3829050" cy="5010150"/>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29050" cy="5010150"/>
                    </a:xfrm>
                    <a:prstGeom prst="rect">
                      <a:avLst/>
                    </a:prstGeom>
                    <a:noFill/>
                    <a:ln>
                      <a:noFill/>
                    </a:ln>
                  </pic:spPr>
                </pic:pic>
              </a:graphicData>
            </a:graphic>
          </wp:inline>
        </w:drawing>
      </w:r>
    </w:p>
    <w:p w:rsidR="00F06A62" w:rsidRDefault="00F06A62" w:rsidP="001A4E05">
      <w:pPr>
        <w:pStyle w:val="LabSection"/>
        <w:rPr>
          <w:lang w:val="es-ES"/>
        </w:rPr>
      </w:pPr>
      <w:r>
        <w:rPr>
          <w:lang w:val="es-ES"/>
        </w:rPr>
        <w:lastRenderedPageBreak/>
        <w:t>Tabla de direccionamiento</w:t>
      </w:r>
    </w:p>
    <w:tbl>
      <w:tblPr>
        <w:tblW w:w="86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14" w:type="dxa"/>
          <w:left w:w="115" w:type="dxa"/>
          <w:bottom w:w="14" w:type="dxa"/>
          <w:right w:w="115" w:type="dxa"/>
        </w:tblCellMar>
        <w:tblLook w:val="04A0" w:firstRow="1" w:lastRow="0" w:firstColumn="1" w:lastColumn="0" w:noHBand="0" w:noVBand="1"/>
      </w:tblPr>
      <w:tblGrid>
        <w:gridCol w:w="1512"/>
        <w:gridCol w:w="1619"/>
        <w:gridCol w:w="1799"/>
        <w:gridCol w:w="1799"/>
        <w:gridCol w:w="1956"/>
      </w:tblGrid>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F06A62" w:rsidRDefault="00F06A62" w:rsidP="001A4E05">
            <w:pPr>
              <w:pStyle w:val="TableHeading"/>
              <w:rPr>
                <w:lang w:val="es-ES"/>
              </w:rPr>
            </w:pPr>
            <w:r>
              <w:rPr>
                <w:lang w:val="es-ES"/>
              </w:rPr>
              <w:t>Dispositivo</w:t>
            </w:r>
          </w:p>
        </w:tc>
        <w:tc>
          <w:tcPr>
            <w:tcW w:w="1620"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F06A62" w:rsidRDefault="00F06A62" w:rsidP="001A4E05">
            <w:pPr>
              <w:pStyle w:val="TableHeading"/>
              <w:rPr>
                <w:lang w:val="es-ES"/>
              </w:rPr>
            </w:pPr>
            <w:r>
              <w:rPr>
                <w:lang w:val="es-ES"/>
              </w:rPr>
              <w:t>Interfaz</w:t>
            </w:r>
          </w:p>
        </w:tc>
        <w:tc>
          <w:tcPr>
            <w:tcW w:w="1800"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F06A62" w:rsidRDefault="00F06A62" w:rsidP="001A4E05">
            <w:pPr>
              <w:pStyle w:val="TableHeading"/>
              <w:rPr>
                <w:lang w:val="es-ES"/>
              </w:rPr>
            </w:pPr>
            <w:r>
              <w:rPr>
                <w:lang w:val="es-ES"/>
              </w:rPr>
              <w:t>Dirección IP</w:t>
            </w:r>
          </w:p>
        </w:tc>
        <w:tc>
          <w:tcPr>
            <w:tcW w:w="1800"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F06A62" w:rsidRDefault="00F06A62" w:rsidP="001A4E05">
            <w:pPr>
              <w:pStyle w:val="TableHeading"/>
              <w:rPr>
                <w:lang w:val="es-ES"/>
              </w:rPr>
            </w:pPr>
            <w:r>
              <w:rPr>
                <w:lang w:val="es-ES"/>
              </w:rPr>
              <w:t>Máscara de subred</w:t>
            </w:r>
          </w:p>
        </w:tc>
        <w:tc>
          <w:tcPr>
            <w:tcW w:w="1958"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F06A62" w:rsidRDefault="00F06A62" w:rsidP="001A4E05">
            <w:pPr>
              <w:pStyle w:val="TableHeading"/>
              <w:rPr>
                <w:lang w:val="es-ES"/>
              </w:rPr>
            </w:pPr>
            <w:r>
              <w:rPr>
                <w:lang w:val="es-ES"/>
              </w:rPr>
              <w:t>Gateway predeterminado</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R1</w:t>
            </w: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G0/1</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172.30.10.1</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255.255.255.0</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tcPr>
          <w:p w:rsidR="00F06A62" w:rsidRDefault="00F06A62" w:rsidP="001A4E05">
            <w:pPr>
              <w:pStyle w:val="TableText"/>
              <w:rPr>
                <w:lang w:val="es-ES"/>
              </w:rPr>
            </w:pP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S0/0/0 (DCE)</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10.1.1.1</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255.255.255.252</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R2</w:t>
            </w: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G0/0</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209.165.201.1</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255.255.255.0</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tcPr>
          <w:p w:rsidR="00F06A62" w:rsidRDefault="00F06A62" w:rsidP="001A4E05">
            <w:pPr>
              <w:pStyle w:val="TableText"/>
              <w:rPr>
                <w:lang w:val="es-ES"/>
              </w:rPr>
            </w:pP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S0/0/0</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10.1.1.2</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255.255.255.252</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tcPr>
          <w:p w:rsidR="00F06A62" w:rsidRDefault="00F06A62" w:rsidP="001A4E05">
            <w:pPr>
              <w:pStyle w:val="TableText"/>
              <w:rPr>
                <w:lang w:val="es-ES"/>
              </w:rPr>
            </w:pP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S0/0/1 (DCE)</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10.2.2.2</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255.255.255.252</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R3</w:t>
            </w: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G0/1</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172.30.30.1</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255.255.255.0</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tcPr>
          <w:p w:rsidR="00F06A62" w:rsidRDefault="00F06A62" w:rsidP="001A4E05">
            <w:pPr>
              <w:pStyle w:val="TableText"/>
              <w:rPr>
                <w:lang w:val="es-ES"/>
              </w:rPr>
            </w:pP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S0/0/1</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10.2.2.1</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255.255.255.252</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S1</w:t>
            </w: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VLAN 1</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S3</w:t>
            </w: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VLAN 1</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N/A</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PC-A</w:t>
            </w: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NIC</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172.30.10.3</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255.255.255.0</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172.30.10.1</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PC-B</w:t>
            </w: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NIC</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209.165.201.2</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255.255.255.0</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209.165.201.1</w:t>
            </w:r>
          </w:p>
        </w:tc>
      </w:tr>
      <w:tr w:rsidR="00F06A62" w:rsidTr="00F06A62">
        <w:trPr>
          <w:cantSplit/>
          <w:jc w:val="center"/>
        </w:trPr>
        <w:tc>
          <w:tcPr>
            <w:tcW w:w="1514"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PC-C</w:t>
            </w:r>
          </w:p>
        </w:tc>
        <w:tc>
          <w:tcPr>
            <w:tcW w:w="162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NIC</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172.30.30.3</w:t>
            </w:r>
          </w:p>
        </w:tc>
        <w:tc>
          <w:tcPr>
            <w:tcW w:w="1800"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255.255.255.0</w:t>
            </w:r>
          </w:p>
        </w:tc>
        <w:tc>
          <w:tcPr>
            <w:tcW w:w="1958"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172.30.30.1</w:t>
            </w:r>
          </w:p>
        </w:tc>
      </w:tr>
    </w:tbl>
    <w:p w:rsidR="00F06A62" w:rsidRDefault="00F06A62" w:rsidP="001A4E05">
      <w:pPr>
        <w:pStyle w:val="LabSection"/>
        <w:rPr>
          <w:lang w:val="es-ES"/>
        </w:rPr>
      </w:pPr>
      <w:r>
        <w:rPr>
          <w:lang w:val="es-ES"/>
        </w:rPr>
        <w:t>Objetivos</w:t>
      </w:r>
    </w:p>
    <w:p w:rsidR="00F06A62" w:rsidRDefault="00F06A62" w:rsidP="001A4E05">
      <w:pPr>
        <w:pStyle w:val="BodyTextL25Bold"/>
        <w:ind w:left="0"/>
        <w:rPr>
          <w:lang w:val="es-ES"/>
        </w:rPr>
      </w:pPr>
      <w:r>
        <w:rPr>
          <w:lang w:val="es-ES"/>
        </w:rPr>
        <w:t>Parte 1: armar la red y configurar los parámetros básicos de los dispositivos</w:t>
      </w:r>
    </w:p>
    <w:p w:rsidR="00F06A62" w:rsidRDefault="00F06A62" w:rsidP="001A4E05">
      <w:pPr>
        <w:pStyle w:val="BodyTextL25Bold"/>
        <w:ind w:left="0"/>
        <w:rPr>
          <w:lang w:val="es-ES"/>
        </w:rPr>
      </w:pPr>
      <w:r>
        <w:rPr>
          <w:lang w:val="es-ES"/>
        </w:rPr>
        <w:t>Parte 2: configurar y verificar el routing RIPv2</w:t>
      </w:r>
    </w:p>
    <w:p w:rsidR="00F06A62" w:rsidRDefault="00F06A62" w:rsidP="001A4E05">
      <w:pPr>
        <w:pStyle w:val="Bulletlevel1"/>
        <w:ind w:left="0"/>
        <w:rPr>
          <w:lang w:val="es-ES"/>
        </w:rPr>
      </w:pPr>
      <w:r>
        <w:rPr>
          <w:lang w:val="es-ES"/>
        </w:rPr>
        <w:t>Configurar y verificar que se esté ejecutando RIPv2 en los routers.</w:t>
      </w:r>
    </w:p>
    <w:p w:rsidR="00F06A62" w:rsidRDefault="00F06A62" w:rsidP="001A4E05">
      <w:pPr>
        <w:pStyle w:val="Bulletlevel1"/>
        <w:ind w:left="0"/>
        <w:rPr>
          <w:lang w:val="es-ES"/>
        </w:rPr>
      </w:pPr>
      <w:r>
        <w:rPr>
          <w:lang w:val="es-ES"/>
        </w:rPr>
        <w:t>Configurar una interfaz pasiva.</w:t>
      </w:r>
    </w:p>
    <w:p w:rsidR="00F06A62" w:rsidRDefault="00F06A62" w:rsidP="001A4E05">
      <w:pPr>
        <w:pStyle w:val="Bulletlevel1"/>
        <w:ind w:left="0"/>
        <w:rPr>
          <w:lang w:val="es-ES"/>
        </w:rPr>
      </w:pPr>
      <w:r>
        <w:rPr>
          <w:lang w:val="es-ES"/>
        </w:rPr>
        <w:t>Examinar las tablas de routing.</w:t>
      </w:r>
    </w:p>
    <w:p w:rsidR="00F06A62" w:rsidRDefault="00F06A62" w:rsidP="001A4E05">
      <w:pPr>
        <w:pStyle w:val="Bulletlevel1"/>
        <w:ind w:left="0"/>
        <w:rPr>
          <w:lang w:val="es-ES"/>
        </w:rPr>
      </w:pPr>
      <w:r>
        <w:rPr>
          <w:lang w:val="es-ES"/>
        </w:rPr>
        <w:t>Desactivar la sumarización automática.</w:t>
      </w:r>
    </w:p>
    <w:p w:rsidR="00F06A62" w:rsidRDefault="00F06A62" w:rsidP="001A4E05">
      <w:pPr>
        <w:pStyle w:val="Bulletlevel1"/>
        <w:ind w:left="0"/>
        <w:rPr>
          <w:lang w:val="es-ES"/>
        </w:rPr>
      </w:pPr>
      <w:r>
        <w:rPr>
          <w:lang w:val="es-ES"/>
        </w:rPr>
        <w:t>Configurar una ruta predeterminada.</w:t>
      </w:r>
    </w:p>
    <w:p w:rsidR="00F06A62" w:rsidRDefault="00F06A62" w:rsidP="001A4E05">
      <w:pPr>
        <w:pStyle w:val="Bulletlevel1"/>
        <w:ind w:left="0"/>
        <w:rPr>
          <w:lang w:val="es-ES"/>
        </w:rPr>
      </w:pPr>
      <w:r>
        <w:rPr>
          <w:lang w:val="es-ES"/>
        </w:rPr>
        <w:t>Verificar la conectividad de extremo a extremo.</w:t>
      </w:r>
    </w:p>
    <w:p w:rsidR="00F06A62" w:rsidRDefault="00F06A62" w:rsidP="001A4E05">
      <w:pPr>
        <w:pStyle w:val="BodyTextL25Bold"/>
        <w:ind w:left="0"/>
        <w:rPr>
          <w:lang w:val="es-ES"/>
        </w:rPr>
      </w:pPr>
      <w:r>
        <w:rPr>
          <w:lang w:val="es-ES"/>
        </w:rPr>
        <w:t>Parte 3: configurar IPv6 en los dispositivos</w:t>
      </w:r>
    </w:p>
    <w:p w:rsidR="00F06A62" w:rsidRDefault="00F06A62" w:rsidP="001A4E05">
      <w:pPr>
        <w:pStyle w:val="BodyTextL25Bold"/>
        <w:ind w:left="0"/>
        <w:rPr>
          <w:lang w:val="es-ES"/>
        </w:rPr>
      </w:pPr>
      <w:r>
        <w:rPr>
          <w:lang w:val="es-ES"/>
        </w:rPr>
        <w:t>Parte 4: configurar y verificar el routing RIPng</w:t>
      </w:r>
    </w:p>
    <w:p w:rsidR="00F06A62" w:rsidRDefault="00F06A62" w:rsidP="001A4E05">
      <w:pPr>
        <w:pStyle w:val="Bulletlevel1"/>
        <w:ind w:left="0"/>
        <w:rPr>
          <w:lang w:val="es-ES"/>
        </w:rPr>
      </w:pPr>
      <w:r>
        <w:rPr>
          <w:lang w:val="es-ES"/>
        </w:rPr>
        <w:t>Configurar y verificar que se esté ejecutando RIPng en los routers.</w:t>
      </w:r>
    </w:p>
    <w:p w:rsidR="00F06A62" w:rsidRDefault="00F06A62" w:rsidP="001A4E05">
      <w:pPr>
        <w:pStyle w:val="Bulletlevel1"/>
        <w:ind w:left="0"/>
        <w:rPr>
          <w:lang w:val="es-ES"/>
        </w:rPr>
      </w:pPr>
      <w:r>
        <w:rPr>
          <w:lang w:val="es-ES"/>
        </w:rPr>
        <w:t>Examinar las tablas de routing.</w:t>
      </w:r>
    </w:p>
    <w:p w:rsidR="00F06A62" w:rsidRDefault="00F06A62" w:rsidP="001A4E05">
      <w:pPr>
        <w:pStyle w:val="Bulletlevel1"/>
        <w:ind w:left="0"/>
        <w:rPr>
          <w:lang w:val="es-ES"/>
        </w:rPr>
      </w:pPr>
      <w:r>
        <w:rPr>
          <w:lang w:val="es-ES"/>
        </w:rPr>
        <w:t>Configurar una ruta predeterminada.</w:t>
      </w:r>
    </w:p>
    <w:p w:rsidR="00F06A62" w:rsidRDefault="00F06A62" w:rsidP="001A4E05">
      <w:pPr>
        <w:pStyle w:val="Bulletlevel1"/>
        <w:ind w:left="0"/>
        <w:rPr>
          <w:lang w:val="es-ES"/>
        </w:rPr>
      </w:pPr>
      <w:r>
        <w:rPr>
          <w:lang w:val="es-ES"/>
        </w:rPr>
        <w:t>Verificar la conectividad de extremo a extremo.</w:t>
      </w:r>
    </w:p>
    <w:p w:rsidR="00F06A62" w:rsidRDefault="00F06A62" w:rsidP="001A4E05">
      <w:pPr>
        <w:pStyle w:val="LabSection"/>
        <w:rPr>
          <w:lang w:val="es-ES"/>
        </w:rPr>
      </w:pPr>
      <w:r>
        <w:rPr>
          <w:lang w:val="es-ES"/>
        </w:rPr>
        <w:lastRenderedPageBreak/>
        <w:t>Información básica/situación</w:t>
      </w:r>
    </w:p>
    <w:p w:rsidR="00F06A62" w:rsidRDefault="00F06A62" w:rsidP="001A4E05">
      <w:pPr>
        <w:pStyle w:val="BodyTextL25"/>
        <w:ind w:left="0"/>
        <w:rPr>
          <w:rFonts w:eastAsia="Arial"/>
          <w:lang w:val="es-ES"/>
        </w:rPr>
      </w:pPr>
      <w:r>
        <w:rPr>
          <w:rFonts w:eastAsia="Arial"/>
          <w:lang w:val="es-ES"/>
        </w:rPr>
        <w:t>RIP versión 2 (RIPv2) se utiliza para enrutar direcciones IPv4 en redes pequeñas. RIPv2 es un protocolo de routing vector distancia sin clase, según la definición de RFC 1723. Debido a que RIPv2 es un protocolo de routing sin clase, las máscaras de subred se incluyen en las actualizaciones de routing. De manera predeterminada, RIPv2 resume automáticamente las redes en los límites de redes principales. Cuando se deshabilita la sumarización automática, RIPv2 ya no resume las redes a su dirección con clase en routers fronterizos.</w:t>
      </w:r>
    </w:p>
    <w:p w:rsidR="00F06A62" w:rsidRDefault="00F06A62" w:rsidP="001A4E05">
      <w:pPr>
        <w:pStyle w:val="BodyTextL25"/>
        <w:ind w:left="0"/>
        <w:rPr>
          <w:rFonts w:eastAsia="Arial"/>
          <w:lang w:val="es-ES"/>
        </w:rPr>
      </w:pPr>
      <w:r>
        <w:rPr>
          <w:rFonts w:eastAsia="Arial"/>
          <w:lang w:val="es-ES"/>
        </w:rPr>
        <w:t>RIP de última generación (RIPng) es un protocolo de routing vector distancia para enrutar direcciones IPv6, según la definición de RFC 2080. RIPng se basa en RIPv2 y tiene la misma distancia administrativa y limitación de 15 saltos.</w:t>
      </w:r>
    </w:p>
    <w:p w:rsidR="00F06A62" w:rsidRDefault="00F06A62" w:rsidP="001A4E05">
      <w:pPr>
        <w:pStyle w:val="BodyTextL25"/>
        <w:ind w:left="0"/>
        <w:rPr>
          <w:rFonts w:eastAsia="Arial"/>
          <w:lang w:val="es-ES"/>
        </w:rPr>
      </w:pPr>
      <w:r>
        <w:rPr>
          <w:rFonts w:eastAsia="Arial"/>
          <w:lang w:val="es-ES"/>
        </w:rPr>
        <w:t>En esta práctica de laboratorio, configurará la topología de la red con routing RIPv2, deshabilitará la sumarización automática, propagará una ruta predeterminada y usará comandos de CLI para ver y verificar la información de routing RIP. Luego, configurará la topología de la red con direcciones IPv6, configurará RIPng, propagará una ruta predeterminada y usará comandos de CLI para ver y verificar la información de routing RIPng.</w:t>
      </w:r>
    </w:p>
    <w:p w:rsidR="00F06A62" w:rsidRDefault="00F06A62" w:rsidP="001A4E05">
      <w:pPr>
        <w:pStyle w:val="BodyTextL25"/>
        <w:ind w:left="0"/>
        <w:rPr>
          <w:b/>
          <w:lang w:val="es-ES"/>
        </w:rPr>
      </w:pPr>
      <w:r>
        <w:rPr>
          <w:rFonts w:eastAsia="Arial"/>
          <w:b/>
          <w:lang w:val="es-ES"/>
        </w:rPr>
        <w:t>Nota</w:t>
      </w:r>
      <w:r>
        <w:rPr>
          <w:rFonts w:eastAsia="Arial"/>
          <w:lang w:val="es-ES"/>
        </w:rPr>
        <w:t>: los routers que se utilizan en las prácticas de laboratorio de CCNA son routers de servicios integrados (ISR) Cisco 1941 con IOS de Cisco versión 15.2(4)M3 (imagen universalk9). Los switches que se utilizan son Cisco Catalyst 2960s con IOS de Cisco versión 15.0(2) (imagen de lanbasek9). Se pueden utilizar otros routers, switches y otras versiones del IOS de Cisco. Según el modelo y la versión de IOS de Cisco, los comandos disponibles y los resultados que se obtienen pueden diferir de los que se muestran en las prácticas de laboratorio. Consulte la tabla Resumen de interfaces del router que se encuentra al final de la práctica de laboratorio para obtener los identificadores de interfaz correctos.</w:t>
      </w:r>
    </w:p>
    <w:p w:rsidR="00F06A62" w:rsidRDefault="00F06A62" w:rsidP="001A4E05">
      <w:pPr>
        <w:pStyle w:val="BodyTextL25"/>
        <w:ind w:left="0"/>
        <w:rPr>
          <w:lang w:val="es-ES"/>
        </w:rPr>
      </w:pPr>
      <w:r>
        <w:rPr>
          <w:b/>
          <w:lang w:val="es-ES"/>
        </w:rPr>
        <w:t>Nota</w:t>
      </w:r>
      <w:r>
        <w:rPr>
          <w:lang w:val="es-ES"/>
        </w:rPr>
        <w:t>: asegúrese de que los routers y los switches se hayan borrado y no tengan configuraciones de inicio. Si no está seguro, consulte con el instructor.</w:t>
      </w:r>
    </w:p>
    <w:p w:rsidR="00F06A62" w:rsidRDefault="00F06A62" w:rsidP="001A4E05">
      <w:pPr>
        <w:pStyle w:val="LabSection"/>
        <w:rPr>
          <w:lang w:val="es-ES"/>
        </w:rPr>
      </w:pPr>
      <w:r>
        <w:rPr>
          <w:lang w:val="es-ES"/>
        </w:rPr>
        <w:t>Recursos necesarios</w:t>
      </w:r>
    </w:p>
    <w:p w:rsidR="00F06A62" w:rsidRDefault="00F06A62" w:rsidP="001A4E05">
      <w:pPr>
        <w:pStyle w:val="Bulletlevel1"/>
        <w:ind w:left="0"/>
        <w:rPr>
          <w:lang w:val="es-ES"/>
        </w:rPr>
      </w:pPr>
      <w:r>
        <w:rPr>
          <w:lang w:val="es-ES"/>
        </w:rPr>
        <w:t>3 routers (Cisco 1941 con IOS de Cisco versión 15.2(4)M3, imagen universal o similar)</w:t>
      </w:r>
    </w:p>
    <w:p w:rsidR="00F06A62" w:rsidRDefault="00F06A62" w:rsidP="001A4E05">
      <w:pPr>
        <w:pStyle w:val="Bulletlevel1"/>
        <w:ind w:left="0"/>
        <w:rPr>
          <w:lang w:val="es-ES"/>
        </w:rPr>
      </w:pPr>
      <w:r>
        <w:rPr>
          <w:lang w:val="es-ES"/>
        </w:rPr>
        <w:t>2 switches (Cisco 2960 con IOS de Cisco versión 15.0(2), imagen lanbasek9 o similar)</w:t>
      </w:r>
    </w:p>
    <w:p w:rsidR="00F06A62" w:rsidRDefault="00F06A62" w:rsidP="001A4E05">
      <w:pPr>
        <w:pStyle w:val="Bulletlevel1"/>
        <w:ind w:left="0"/>
        <w:rPr>
          <w:lang w:val="es-ES"/>
        </w:rPr>
      </w:pPr>
      <w:r>
        <w:rPr>
          <w:lang w:val="es-ES"/>
        </w:rPr>
        <w:t>3 computadoras (Windows 7, Vista o XP con un programa de emulación de terminal, como Tera Term)</w:t>
      </w:r>
    </w:p>
    <w:p w:rsidR="00F06A62" w:rsidRDefault="00F06A62" w:rsidP="001A4E05">
      <w:pPr>
        <w:pStyle w:val="Bulletlevel1"/>
        <w:ind w:left="0"/>
        <w:rPr>
          <w:lang w:val="es-ES"/>
        </w:rPr>
      </w:pPr>
      <w:r>
        <w:rPr>
          <w:lang w:val="es-ES"/>
        </w:rPr>
        <w:t>Cables de consola para configurar los dispositivos con IOS de Cisco mediante los puertos de consola</w:t>
      </w:r>
    </w:p>
    <w:p w:rsidR="00F06A62" w:rsidRDefault="00F06A62" w:rsidP="001A4E05">
      <w:pPr>
        <w:pStyle w:val="Bulletlevel1"/>
        <w:ind w:left="0"/>
        <w:rPr>
          <w:lang w:val="es-ES"/>
        </w:rPr>
      </w:pPr>
      <w:r>
        <w:rPr>
          <w:lang w:val="es-ES"/>
        </w:rPr>
        <w:t>Cables Ethernet y seriales, como se muestra en la topología</w:t>
      </w:r>
    </w:p>
    <w:p w:rsidR="00F06A62" w:rsidRDefault="00F06A62" w:rsidP="001A4E05">
      <w:pPr>
        <w:pStyle w:val="PartHead"/>
        <w:numPr>
          <w:ilvl w:val="0"/>
          <w:numId w:val="0"/>
        </w:numPr>
        <w:tabs>
          <w:tab w:val="left" w:pos="708"/>
        </w:tabs>
        <w:ind w:hanging="1191"/>
        <w:rPr>
          <w:lang w:val="es-ES"/>
        </w:rPr>
      </w:pPr>
      <w:bookmarkStart w:id="8" w:name="_Toc499660167"/>
      <w:r>
        <w:rPr>
          <w:lang w:val="es-ES"/>
        </w:rPr>
        <w:t xml:space="preserve">Parte 1: </w:t>
      </w:r>
      <w:r>
        <w:rPr>
          <w:lang w:val="es-ES" w:eastAsia="zh-CN"/>
        </w:rPr>
        <w:tab/>
      </w:r>
      <w:r>
        <w:rPr>
          <w:lang w:val="es-ES"/>
        </w:rPr>
        <w:t>armar la red y configurar los parámetros básicos de los dispositivos</w:t>
      </w:r>
      <w:bookmarkEnd w:id="8"/>
    </w:p>
    <w:p w:rsidR="00F06A62" w:rsidRDefault="00F06A62" w:rsidP="001A4E05">
      <w:pPr>
        <w:pStyle w:val="BodyTextL25"/>
        <w:ind w:left="0"/>
        <w:rPr>
          <w:lang w:val="es-ES"/>
        </w:rPr>
      </w:pPr>
      <w:r>
        <w:rPr>
          <w:lang w:val="es-ES"/>
        </w:rPr>
        <w:t>En la parte 1, establecerá la topología de la red y configurará los parámetros básicos.</w:t>
      </w:r>
    </w:p>
    <w:p w:rsidR="00F06A62" w:rsidRDefault="00F06A62" w:rsidP="001A4E05">
      <w:pPr>
        <w:pStyle w:val="BodyTextL25"/>
        <w:ind w:left="0"/>
        <w:jc w:val="center"/>
        <w:rPr>
          <w:lang w:val="es-ES"/>
        </w:rPr>
      </w:pPr>
    </w:p>
    <w:p w:rsidR="00F06A62" w:rsidRDefault="00F06A62" w:rsidP="001A4E05">
      <w:pPr>
        <w:pStyle w:val="StepHead"/>
        <w:ind w:left="0"/>
        <w:rPr>
          <w:lang w:val="es-ES"/>
        </w:rPr>
      </w:pPr>
      <w:r>
        <w:rPr>
          <w:lang w:val="es-ES"/>
        </w:rPr>
        <w:lastRenderedPageBreak/>
        <w:t>realizar el cableado de red tal como se muestra en la topología.</w:t>
      </w:r>
    </w:p>
    <w:p w:rsidR="00F06A62" w:rsidRDefault="00F06A62" w:rsidP="001A4E05">
      <w:pPr>
        <w:pStyle w:val="BodyTextL25"/>
        <w:ind w:left="0"/>
        <w:jc w:val="center"/>
        <w:rPr>
          <w:lang w:val="es-ES"/>
        </w:rPr>
      </w:pPr>
      <w:r>
        <w:rPr>
          <w:noProof/>
          <w:lang w:val="es-ES"/>
        </w:rPr>
        <w:drawing>
          <wp:inline distT="0" distB="0" distL="0" distR="0">
            <wp:extent cx="3028950" cy="4305300"/>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28950" cy="4305300"/>
                    </a:xfrm>
                    <a:prstGeom prst="rect">
                      <a:avLst/>
                    </a:prstGeom>
                    <a:noFill/>
                    <a:ln>
                      <a:noFill/>
                    </a:ln>
                  </pic:spPr>
                </pic:pic>
              </a:graphicData>
            </a:graphic>
          </wp:inline>
        </w:drawing>
      </w:r>
    </w:p>
    <w:p w:rsidR="00F06A62" w:rsidRDefault="00F06A62" w:rsidP="001A4E05">
      <w:pPr>
        <w:pStyle w:val="StepHead"/>
        <w:ind w:left="0"/>
        <w:rPr>
          <w:noProof/>
          <w:lang w:val="es-ES"/>
        </w:rPr>
      </w:pPr>
      <w:r>
        <w:rPr>
          <w:lang w:val="es-ES"/>
        </w:rPr>
        <w:t>inicializar y volver a cargar el router y el switch.</w:t>
      </w:r>
      <w:r>
        <w:rPr>
          <w:noProof/>
          <w:lang w:val="es-ES"/>
        </w:rPr>
        <w:t xml:space="preserve"> </w:t>
      </w:r>
    </w:p>
    <w:p w:rsidR="00F06A62" w:rsidRDefault="00F06A62" w:rsidP="001A4E05">
      <w:pPr>
        <w:pStyle w:val="BodyTextL25"/>
        <w:ind w:left="0"/>
        <w:rPr>
          <w:lang w:val="es-ES"/>
        </w:rPr>
      </w:pPr>
      <w:r>
        <w:rPr>
          <w:noProof/>
          <w:lang w:val="es-ES"/>
        </w:rPr>
        <w:drawing>
          <wp:inline distT="0" distB="0" distL="0" distR="0">
            <wp:extent cx="4191000" cy="152400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91000" cy="1524000"/>
                    </a:xfrm>
                    <a:prstGeom prst="rect">
                      <a:avLst/>
                    </a:prstGeom>
                    <a:noFill/>
                    <a:ln>
                      <a:noFill/>
                    </a:ln>
                  </pic:spPr>
                </pic:pic>
              </a:graphicData>
            </a:graphic>
          </wp:inline>
        </w:drawing>
      </w:r>
    </w:p>
    <w:p w:rsidR="00F06A62" w:rsidRDefault="00F06A62" w:rsidP="001A4E05">
      <w:pPr>
        <w:pStyle w:val="BodyTextL25"/>
        <w:ind w:left="0"/>
        <w:rPr>
          <w:lang w:val="es-ES"/>
        </w:rPr>
      </w:pPr>
      <w:r>
        <w:rPr>
          <w:noProof/>
          <w:lang w:val="es-ES"/>
        </w:rPr>
        <w:lastRenderedPageBreak/>
        <w:drawing>
          <wp:inline distT="0" distB="0" distL="0" distR="0">
            <wp:extent cx="4171950" cy="175260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171950" cy="1752600"/>
                    </a:xfrm>
                    <a:prstGeom prst="rect">
                      <a:avLst/>
                    </a:prstGeom>
                    <a:noFill/>
                    <a:ln>
                      <a:noFill/>
                    </a:ln>
                  </pic:spPr>
                </pic:pic>
              </a:graphicData>
            </a:graphic>
          </wp:inline>
        </w:drawing>
      </w:r>
    </w:p>
    <w:p w:rsidR="00F06A62" w:rsidRDefault="00F06A62" w:rsidP="001A4E05">
      <w:pPr>
        <w:pStyle w:val="BodyTextL25"/>
        <w:ind w:left="0"/>
        <w:rPr>
          <w:lang w:val="es-ES"/>
        </w:rPr>
      </w:pPr>
    </w:p>
    <w:p w:rsidR="00F06A62" w:rsidRDefault="00F06A62" w:rsidP="001A4E05">
      <w:pPr>
        <w:pStyle w:val="StepHead"/>
        <w:numPr>
          <w:ilvl w:val="0"/>
          <w:numId w:val="0"/>
        </w:numPr>
        <w:rPr>
          <w:lang w:val="es-ES"/>
        </w:rPr>
      </w:pPr>
    </w:p>
    <w:p w:rsidR="00F06A62" w:rsidRDefault="00F06A62" w:rsidP="001A4E05">
      <w:pPr>
        <w:pStyle w:val="StepHead"/>
        <w:ind w:left="0"/>
        <w:rPr>
          <w:lang w:val="es-ES"/>
        </w:rPr>
      </w:pPr>
      <w:r>
        <w:rPr>
          <w:lang w:val="es-ES"/>
        </w:rPr>
        <w:t>configurar los parámetros básicos para cada router y switch.</w:t>
      </w:r>
    </w:p>
    <w:p w:rsidR="00F06A62" w:rsidRDefault="00F06A62" w:rsidP="001A4E05">
      <w:pPr>
        <w:pStyle w:val="SubStepAlpha"/>
        <w:ind w:left="0"/>
        <w:rPr>
          <w:lang w:val="es-ES"/>
        </w:rPr>
      </w:pPr>
      <w:r>
        <w:rPr>
          <w:lang w:val="es-ES"/>
        </w:rPr>
        <w:t>Desactive la búsqueda del DNS.</w:t>
      </w:r>
    </w:p>
    <w:p w:rsidR="00F06A62" w:rsidRDefault="00F06A62" w:rsidP="001A4E05">
      <w:pPr>
        <w:pStyle w:val="SubStepAlpha"/>
        <w:ind w:left="0"/>
        <w:rPr>
          <w:lang w:val="es-ES"/>
        </w:rPr>
      </w:pPr>
      <w:r>
        <w:rPr>
          <w:lang w:val="es-ES"/>
        </w:rPr>
        <w:t>Configure los nombres de los dispositivos como se muestra en la topología.</w:t>
      </w:r>
    </w:p>
    <w:p w:rsidR="00F06A62" w:rsidRDefault="00F06A62" w:rsidP="001A4E05">
      <w:pPr>
        <w:pStyle w:val="SubStepAlpha"/>
        <w:ind w:left="0"/>
        <w:rPr>
          <w:lang w:val="es-ES"/>
        </w:rPr>
      </w:pPr>
      <w:r>
        <w:rPr>
          <w:lang w:val="es-ES"/>
        </w:rPr>
        <w:t>Configurar la encriptación de contraseñas.</w:t>
      </w:r>
    </w:p>
    <w:p w:rsidR="00F06A62" w:rsidRDefault="00F06A62" w:rsidP="001A4E05">
      <w:pPr>
        <w:pStyle w:val="SubStepAlpha"/>
        <w:ind w:left="0"/>
        <w:rPr>
          <w:lang w:val="es-ES"/>
        </w:rPr>
      </w:pPr>
      <w:r>
        <w:rPr>
          <w:lang w:val="es-ES"/>
        </w:rPr>
        <w:t xml:space="preserve">Asigne </w:t>
      </w:r>
      <w:r>
        <w:rPr>
          <w:b/>
          <w:lang w:val="es-ES"/>
        </w:rPr>
        <w:t>class</w:t>
      </w:r>
      <w:r>
        <w:rPr>
          <w:lang w:val="es-ES"/>
        </w:rPr>
        <w:t xml:space="preserve"> como la contraseña del modo EXEC privilegiado.</w:t>
      </w:r>
    </w:p>
    <w:p w:rsidR="00F06A62" w:rsidRDefault="00F06A62" w:rsidP="001A4E05">
      <w:pPr>
        <w:pStyle w:val="SubStepAlpha"/>
        <w:ind w:left="0"/>
        <w:rPr>
          <w:lang w:val="es-ES"/>
        </w:rPr>
      </w:pPr>
      <w:r>
        <w:rPr>
          <w:lang w:val="es-ES"/>
        </w:rPr>
        <w:t xml:space="preserve">Asigne </w:t>
      </w:r>
      <w:r>
        <w:rPr>
          <w:b/>
          <w:lang w:val="es-ES"/>
        </w:rPr>
        <w:t>cisco</w:t>
      </w:r>
      <w:r>
        <w:rPr>
          <w:lang w:val="es-ES"/>
        </w:rPr>
        <w:t xml:space="preserve"> como la contraseña de consola y la contraseña de vty.</w:t>
      </w:r>
    </w:p>
    <w:p w:rsidR="00F06A62" w:rsidRDefault="00F06A62" w:rsidP="001A4E05">
      <w:pPr>
        <w:pStyle w:val="SubStepAlpha"/>
        <w:ind w:left="0"/>
        <w:rPr>
          <w:lang w:val="es-ES"/>
        </w:rPr>
      </w:pPr>
      <w:r>
        <w:rPr>
          <w:lang w:val="es-ES"/>
        </w:rPr>
        <w:t>Configure un mensaje MOTD para advertir a los usuarios que se prohíbe el acceso no autorizado.</w:t>
      </w:r>
    </w:p>
    <w:p w:rsidR="00F06A62" w:rsidRDefault="00F06A62" w:rsidP="001A4E05">
      <w:pPr>
        <w:pStyle w:val="SubStepAlpha"/>
        <w:ind w:left="0"/>
        <w:rPr>
          <w:lang w:val="es-ES"/>
        </w:rPr>
      </w:pPr>
      <w:r>
        <w:rPr>
          <w:lang w:val="es-ES"/>
        </w:rPr>
        <w:t>Configure</w:t>
      </w:r>
      <w:r>
        <w:rPr>
          <w:b/>
          <w:lang w:val="es-ES"/>
        </w:rPr>
        <w:t xml:space="preserve"> logging synchronous</w:t>
      </w:r>
      <w:r>
        <w:rPr>
          <w:lang w:val="es-ES"/>
        </w:rPr>
        <w:t xml:space="preserve"> para la línea de consola.</w:t>
      </w:r>
    </w:p>
    <w:p w:rsidR="00F06A62" w:rsidRDefault="00F06A62" w:rsidP="001A4E05">
      <w:pPr>
        <w:pStyle w:val="SubStepAlpha"/>
        <w:ind w:left="0"/>
        <w:rPr>
          <w:lang w:val="es-ES"/>
        </w:rPr>
      </w:pPr>
      <w:r>
        <w:rPr>
          <w:lang w:val="es-ES"/>
        </w:rPr>
        <w:t>Configure la dirección IP que se indica en la tabla de direccionamiento para todas las interfaces.</w:t>
      </w:r>
    </w:p>
    <w:p w:rsidR="00F06A62" w:rsidRDefault="00F06A62" w:rsidP="001A4E05">
      <w:pPr>
        <w:pStyle w:val="SubStepAlpha"/>
        <w:ind w:left="0"/>
        <w:rPr>
          <w:lang w:val="es-ES"/>
        </w:rPr>
      </w:pPr>
      <w:r>
        <w:rPr>
          <w:lang w:val="es-ES"/>
        </w:rPr>
        <w:t>Configure una descripción para cada interfaz con una dirección IP.</w:t>
      </w:r>
    </w:p>
    <w:p w:rsidR="00F06A62" w:rsidRDefault="00F06A62" w:rsidP="001A4E05">
      <w:pPr>
        <w:pStyle w:val="SubStepAlpha"/>
        <w:ind w:left="0"/>
        <w:rPr>
          <w:lang w:val="es-ES"/>
        </w:rPr>
      </w:pPr>
      <w:r>
        <w:rPr>
          <w:lang w:val="es-ES"/>
        </w:rPr>
        <w:t>Configure la frecuencia de reloj, si corresponde, para la interfaz serial DCE.</w:t>
      </w:r>
    </w:p>
    <w:p w:rsidR="00F06A62" w:rsidRDefault="00F06A62" w:rsidP="001A4E05">
      <w:pPr>
        <w:pStyle w:val="SubStepAlpha"/>
        <w:ind w:left="0"/>
        <w:rPr>
          <w:lang w:val="es-ES"/>
        </w:rPr>
      </w:pPr>
      <w:r>
        <w:rPr>
          <w:lang w:val="es-ES"/>
        </w:rPr>
        <w:t>Copie la configuración en ejecución en la configuración de inicio.</w:t>
      </w:r>
    </w:p>
    <w:p w:rsidR="00F06A62" w:rsidRDefault="00F06A62" w:rsidP="001A4E05">
      <w:pPr>
        <w:pStyle w:val="StepHead"/>
        <w:ind w:left="0"/>
        <w:rPr>
          <w:lang w:val="es-ES"/>
        </w:rPr>
      </w:pPr>
      <w:r>
        <w:rPr>
          <w:lang w:val="es-ES"/>
        </w:rPr>
        <w:t>configurar los equipos host.</w:t>
      </w:r>
    </w:p>
    <w:p w:rsidR="00F06A62" w:rsidRDefault="00F06A62" w:rsidP="001A4E05">
      <w:pPr>
        <w:pStyle w:val="BodyTextL25"/>
        <w:ind w:left="0"/>
        <w:rPr>
          <w:lang w:val="es-ES"/>
        </w:rPr>
      </w:pPr>
      <w:r>
        <w:rPr>
          <w:lang w:val="es-ES"/>
        </w:rPr>
        <w:t>Consulte la tabla de direccionamiento para obtener información de direcciones de los equipos host.</w:t>
      </w:r>
    </w:p>
    <w:p w:rsidR="00F06A62" w:rsidRDefault="00F06A62" w:rsidP="001A4E05">
      <w:pPr>
        <w:pStyle w:val="StepHead"/>
        <w:ind w:left="0"/>
        <w:rPr>
          <w:lang w:val="es-ES"/>
        </w:rPr>
      </w:pPr>
      <w:r>
        <w:rPr>
          <w:lang w:val="es-ES"/>
        </w:rPr>
        <w:t>Probar la conectividad.</w:t>
      </w:r>
    </w:p>
    <w:p w:rsidR="00F06A62" w:rsidRDefault="00F06A62" w:rsidP="001A4E05">
      <w:pPr>
        <w:pStyle w:val="BodyTextL25"/>
        <w:ind w:left="0"/>
        <w:rPr>
          <w:lang w:val="es-ES"/>
        </w:rPr>
      </w:pPr>
      <w:r>
        <w:rPr>
          <w:lang w:val="es-ES"/>
        </w:rPr>
        <w:t>En este momento, las computadoras no pueden hacerse ping entre sí.</w:t>
      </w:r>
    </w:p>
    <w:p w:rsidR="00F06A62" w:rsidRDefault="00F06A62" w:rsidP="00BF6BA8">
      <w:pPr>
        <w:pStyle w:val="SubStepAlpha"/>
        <w:numPr>
          <w:ilvl w:val="2"/>
          <w:numId w:val="8"/>
        </w:numPr>
        <w:ind w:left="0"/>
        <w:rPr>
          <w:lang w:val="es-ES"/>
        </w:rPr>
      </w:pPr>
      <w:r>
        <w:rPr>
          <w:lang w:val="es-ES"/>
        </w:rPr>
        <w:t>Cada estación de trabajo debe tener capacidad para hacer ping al router conectado. Verifique y resuelva los problemas, si es necesario.</w:t>
      </w:r>
    </w:p>
    <w:p w:rsidR="00F06A62" w:rsidRDefault="00F06A62" w:rsidP="001A4E05">
      <w:pPr>
        <w:pStyle w:val="SubStepAlpha"/>
        <w:ind w:left="0"/>
        <w:rPr>
          <w:lang w:val="es-ES"/>
        </w:rPr>
      </w:pPr>
      <w:r>
        <w:rPr>
          <w:lang w:val="es-ES"/>
        </w:rPr>
        <w:t>Los routers deben poder hacerse ping entre sí. Verifique y resuelva los problemas, si es necesario.</w:t>
      </w:r>
    </w:p>
    <w:p w:rsidR="00F06A62" w:rsidRDefault="00F06A62" w:rsidP="001A4E05">
      <w:pPr>
        <w:pStyle w:val="PartHead"/>
        <w:numPr>
          <w:ilvl w:val="0"/>
          <w:numId w:val="0"/>
        </w:numPr>
        <w:tabs>
          <w:tab w:val="left" w:pos="708"/>
        </w:tabs>
        <w:ind w:hanging="1191"/>
        <w:rPr>
          <w:lang w:val="es-ES"/>
        </w:rPr>
      </w:pPr>
      <w:bookmarkStart w:id="9" w:name="_Toc499660168"/>
      <w:r>
        <w:rPr>
          <w:lang w:val="es-ES"/>
        </w:rPr>
        <w:t xml:space="preserve">Parte </w:t>
      </w:r>
      <w:r>
        <w:rPr>
          <w:lang w:val="es-ES" w:eastAsia="zh-CN"/>
        </w:rPr>
        <w:t>2</w:t>
      </w:r>
      <w:r>
        <w:rPr>
          <w:lang w:val="es-ES"/>
        </w:rPr>
        <w:t>:</w:t>
      </w:r>
      <w:r>
        <w:rPr>
          <w:lang w:val="es-ES" w:eastAsia="zh-CN"/>
        </w:rPr>
        <w:tab/>
      </w:r>
      <w:r>
        <w:rPr>
          <w:lang w:val="es-ES"/>
        </w:rPr>
        <w:t>configurar y verificar el routing RIPv2</w:t>
      </w:r>
      <w:bookmarkEnd w:id="9"/>
    </w:p>
    <w:p w:rsidR="00F06A62" w:rsidRDefault="00F06A62" w:rsidP="001A4E05">
      <w:pPr>
        <w:pStyle w:val="BodyTextL25"/>
        <w:ind w:left="0"/>
        <w:rPr>
          <w:lang w:val="es-ES"/>
        </w:rPr>
      </w:pPr>
      <w:r>
        <w:rPr>
          <w:lang w:val="es-ES"/>
        </w:rPr>
        <w:t>En la parte 2, configurará el routing RIPv2 en todos los routers de la red y, luego, verificará que las tablas de routing se hayan actualizado correctamente. Una vez que haya verificado RIPv2, deshabilitará el sumarización automática, configurará una ruta predeterminada y verificará la conectividad de extremo a extremo.</w:t>
      </w:r>
    </w:p>
    <w:p w:rsidR="00F06A62" w:rsidRDefault="00F06A62" w:rsidP="00BF6BA8">
      <w:pPr>
        <w:pStyle w:val="StepHead"/>
        <w:numPr>
          <w:ilvl w:val="0"/>
          <w:numId w:val="9"/>
        </w:numPr>
        <w:ind w:left="0" w:hanging="924"/>
        <w:rPr>
          <w:lang w:val="es-ES"/>
        </w:rPr>
      </w:pPr>
      <w:r>
        <w:rPr>
          <w:lang w:val="es-ES"/>
        </w:rPr>
        <w:lastRenderedPageBreak/>
        <w:t>Configurar el enrutamiento RIPv2.</w:t>
      </w:r>
    </w:p>
    <w:p w:rsidR="00F06A62" w:rsidRDefault="00F06A62" w:rsidP="00BF6BA8">
      <w:pPr>
        <w:pStyle w:val="SubStepAlpha"/>
        <w:keepNext/>
        <w:numPr>
          <w:ilvl w:val="2"/>
          <w:numId w:val="10"/>
        </w:numPr>
        <w:ind w:left="0"/>
        <w:rPr>
          <w:lang w:val="es-ES"/>
        </w:rPr>
      </w:pPr>
      <w:r>
        <w:rPr>
          <w:lang w:val="es-ES"/>
        </w:rPr>
        <w:t>En el R1, configure RIPv2 como el protocolo de routing y anuncie las redes correspondientes.</w:t>
      </w:r>
    </w:p>
    <w:p w:rsidR="00F06A62" w:rsidRDefault="00F06A62" w:rsidP="001A4E05">
      <w:pPr>
        <w:pStyle w:val="CMD"/>
        <w:ind w:left="0"/>
        <w:rPr>
          <w:b/>
        </w:rPr>
      </w:pPr>
      <w:r>
        <w:t xml:space="preserve">R1# </w:t>
      </w:r>
      <w:r>
        <w:rPr>
          <w:b/>
        </w:rPr>
        <w:t>config t</w:t>
      </w:r>
    </w:p>
    <w:p w:rsidR="00F06A62" w:rsidRDefault="00F06A62" w:rsidP="001A4E05">
      <w:pPr>
        <w:pStyle w:val="CMD"/>
        <w:ind w:left="0"/>
      </w:pPr>
      <w:r>
        <w:t xml:space="preserve">R1(config)# </w:t>
      </w:r>
      <w:r>
        <w:rPr>
          <w:b/>
        </w:rPr>
        <w:t>router rip</w:t>
      </w:r>
    </w:p>
    <w:p w:rsidR="00F06A62" w:rsidRDefault="00F06A62" w:rsidP="001A4E05">
      <w:pPr>
        <w:pStyle w:val="CMD"/>
        <w:ind w:left="0"/>
        <w:rPr>
          <w:b/>
        </w:rPr>
      </w:pPr>
      <w:r>
        <w:t>R1(config-</w:t>
      </w:r>
      <w:proofErr w:type="gramStart"/>
      <w:r>
        <w:t>router)#</w:t>
      </w:r>
      <w:proofErr w:type="gramEnd"/>
      <w:r>
        <w:t xml:space="preserve"> </w:t>
      </w:r>
      <w:r>
        <w:rPr>
          <w:b/>
        </w:rPr>
        <w:t>version 2</w:t>
      </w:r>
    </w:p>
    <w:p w:rsidR="00F06A62" w:rsidRDefault="00F06A62" w:rsidP="001A4E05">
      <w:pPr>
        <w:pStyle w:val="CMD"/>
        <w:ind w:left="0"/>
      </w:pPr>
      <w:r>
        <w:t>R1(config-</w:t>
      </w:r>
      <w:proofErr w:type="gramStart"/>
      <w:r>
        <w:t>router)#</w:t>
      </w:r>
      <w:proofErr w:type="gramEnd"/>
      <w:r>
        <w:t xml:space="preserve"> </w:t>
      </w:r>
      <w:r>
        <w:rPr>
          <w:b/>
        </w:rPr>
        <w:t>passive-interface g0/1</w:t>
      </w:r>
    </w:p>
    <w:p w:rsidR="00F06A62" w:rsidRDefault="00F06A62" w:rsidP="001A4E05">
      <w:pPr>
        <w:pStyle w:val="CMD"/>
        <w:ind w:left="0"/>
      </w:pPr>
      <w:r>
        <w:t>R1(config-</w:t>
      </w:r>
      <w:proofErr w:type="gramStart"/>
      <w:r>
        <w:t>router)#</w:t>
      </w:r>
      <w:proofErr w:type="gramEnd"/>
      <w:r>
        <w:t xml:space="preserve"> </w:t>
      </w:r>
      <w:r>
        <w:rPr>
          <w:b/>
        </w:rPr>
        <w:t>network 172.30.0.0</w:t>
      </w:r>
    </w:p>
    <w:p w:rsidR="00F06A62" w:rsidRDefault="00F06A62" w:rsidP="001A4E05">
      <w:pPr>
        <w:pStyle w:val="CMD"/>
        <w:ind w:left="0"/>
        <w:rPr>
          <w:b/>
        </w:rPr>
      </w:pPr>
      <w:r>
        <w:t>R1(config-</w:t>
      </w:r>
      <w:proofErr w:type="gramStart"/>
      <w:r>
        <w:t>router)#</w:t>
      </w:r>
      <w:proofErr w:type="gramEnd"/>
      <w:r>
        <w:t xml:space="preserve"> </w:t>
      </w:r>
      <w:r>
        <w:rPr>
          <w:b/>
        </w:rPr>
        <w:t>network 10.0.0.0</w:t>
      </w:r>
    </w:p>
    <w:p w:rsidR="00F06A62" w:rsidRDefault="00F06A62" w:rsidP="001A4E05">
      <w:pPr>
        <w:pStyle w:val="BodyTextL50"/>
        <w:ind w:left="0"/>
        <w:rPr>
          <w:lang w:val="es-ES"/>
        </w:rPr>
      </w:pPr>
      <w:r>
        <w:rPr>
          <w:lang w:val="es-ES"/>
        </w:rPr>
        <w:t xml:space="preserve">El comando </w:t>
      </w:r>
      <w:r>
        <w:rPr>
          <w:b/>
          <w:lang w:val="es-ES"/>
        </w:rPr>
        <w:t>passive-interface</w:t>
      </w:r>
      <w:r>
        <w:rPr>
          <w:lang w:val="es-ES"/>
        </w:rPr>
        <w:t xml:space="preserve"> evita que las actualizaciones de routing se envíen a través de la interfaz especificada. Este proceso evita tráfico de routing innecesario en la LAN. Sin embargo, la red a la que pertenece la interfaz especificada aún se anuncia en las actualizaciones de routing enviadas por otras interfaces.</w:t>
      </w:r>
    </w:p>
    <w:p w:rsidR="00F06A62" w:rsidRDefault="00F06A62" w:rsidP="001A4E05">
      <w:pPr>
        <w:pStyle w:val="BodyTextL50"/>
        <w:ind w:left="0"/>
        <w:rPr>
          <w:lang w:val="es-ES"/>
        </w:rPr>
      </w:pPr>
      <w:r>
        <w:rPr>
          <w:noProof/>
          <w:lang w:val="es-ES"/>
        </w:rPr>
        <w:drawing>
          <wp:inline distT="0" distB="0" distL="0" distR="0">
            <wp:extent cx="4171950" cy="1409700"/>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1950" cy="1409700"/>
                    </a:xfrm>
                    <a:prstGeom prst="rect">
                      <a:avLst/>
                    </a:prstGeom>
                    <a:noFill/>
                    <a:ln>
                      <a:noFill/>
                    </a:ln>
                  </pic:spPr>
                </pic:pic>
              </a:graphicData>
            </a:graphic>
          </wp:inline>
        </w:drawing>
      </w:r>
    </w:p>
    <w:p w:rsidR="00F06A62" w:rsidRDefault="00F06A62" w:rsidP="001A4E05">
      <w:pPr>
        <w:pStyle w:val="SubStepAlpha"/>
        <w:keepNext/>
        <w:ind w:left="0"/>
        <w:rPr>
          <w:lang w:val="es-ES"/>
        </w:rPr>
      </w:pPr>
      <w:r>
        <w:rPr>
          <w:lang w:val="es-ES"/>
        </w:rPr>
        <w:t xml:space="preserve">Configure RIPv2 en el R3 y utilice la instrucción </w:t>
      </w:r>
      <w:r>
        <w:rPr>
          <w:b/>
          <w:lang w:val="es-ES"/>
        </w:rPr>
        <w:t>network</w:t>
      </w:r>
      <w:r>
        <w:rPr>
          <w:lang w:val="es-ES"/>
        </w:rPr>
        <w:t xml:space="preserve"> para agregar las redes apropiadas y evitar actualizaciones de routing en la interfaz LAN.</w:t>
      </w:r>
    </w:p>
    <w:p w:rsidR="00F06A62" w:rsidRDefault="00F06A62" w:rsidP="001A4E05">
      <w:pPr>
        <w:pStyle w:val="SubStepAlpha"/>
        <w:keepNext/>
        <w:numPr>
          <w:ilvl w:val="0"/>
          <w:numId w:val="0"/>
        </w:numPr>
        <w:tabs>
          <w:tab w:val="left" w:pos="708"/>
        </w:tabs>
        <w:rPr>
          <w:lang w:val="es-ES"/>
        </w:rPr>
      </w:pPr>
      <w:r>
        <w:rPr>
          <w:noProof/>
          <w:lang w:val="es-ES"/>
        </w:rPr>
        <w:drawing>
          <wp:inline distT="0" distB="0" distL="0" distR="0">
            <wp:extent cx="4286250" cy="129540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286250" cy="1295400"/>
                    </a:xfrm>
                    <a:prstGeom prst="rect">
                      <a:avLst/>
                    </a:prstGeom>
                    <a:noFill/>
                    <a:ln>
                      <a:noFill/>
                    </a:ln>
                  </pic:spPr>
                </pic:pic>
              </a:graphicData>
            </a:graphic>
          </wp:inline>
        </w:drawing>
      </w:r>
    </w:p>
    <w:p w:rsidR="00F06A62" w:rsidRDefault="00F06A62" w:rsidP="001A4E05">
      <w:pPr>
        <w:pStyle w:val="SubStepAlpha"/>
        <w:keepNext/>
        <w:ind w:left="0"/>
        <w:rPr>
          <w:lang w:val="es-ES"/>
        </w:rPr>
      </w:pPr>
      <w:r>
        <w:rPr>
          <w:lang w:val="es-ES"/>
        </w:rPr>
        <w:t>Configure RIPv2 en el R2. No anuncie la red 209.165.201.0.</w:t>
      </w:r>
    </w:p>
    <w:p w:rsidR="00F06A62" w:rsidRDefault="00F06A62" w:rsidP="001A4E05">
      <w:pPr>
        <w:pStyle w:val="BodyTextL50"/>
        <w:ind w:left="0"/>
        <w:rPr>
          <w:lang w:val="es-ES"/>
        </w:rPr>
      </w:pPr>
      <w:r>
        <w:rPr>
          <w:b/>
          <w:lang w:val="es-ES"/>
        </w:rPr>
        <w:t>Nota:</w:t>
      </w:r>
      <w:r>
        <w:rPr>
          <w:lang w:val="es-ES"/>
        </w:rPr>
        <w:t xml:space="preserve"> no es necesario establecer la interfaz G0/0 como pasiva en el R2, porque la red asociada a esta interfaz no se está anunciando.</w:t>
      </w:r>
    </w:p>
    <w:p w:rsidR="00F06A62" w:rsidRDefault="00F06A62" w:rsidP="001A4E05">
      <w:pPr>
        <w:pStyle w:val="BodyTextL50"/>
        <w:ind w:left="0"/>
        <w:rPr>
          <w:lang w:val="es-ES"/>
        </w:rPr>
      </w:pPr>
      <w:r>
        <w:rPr>
          <w:noProof/>
          <w:lang w:val="es-ES"/>
        </w:rPr>
        <w:drawing>
          <wp:inline distT="0" distB="0" distL="0" distR="0">
            <wp:extent cx="4324350" cy="116205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24350" cy="1162050"/>
                    </a:xfrm>
                    <a:prstGeom prst="rect">
                      <a:avLst/>
                    </a:prstGeom>
                    <a:noFill/>
                    <a:ln>
                      <a:noFill/>
                    </a:ln>
                  </pic:spPr>
                </pic:pic>
              </a:graphicData>
            </a:graphic>
          </wp:inline>
        </w:drawing>
      </w:r>
    </w:p>
    <w:p w:rsidR="00F06A62" w:rsidRDefault="00F06A62" w:rsidP="001A4E05">
      <w:pPr>
        <w:pStyle w:val="StepHead"/>
        <w:ind w:left="0"/>
        <w:rPr>
          <w:lang w:val="es-ES"/>
        </w:rPr>
      </w:pPr>
      <w:r>
        <w:rPr>
          <w:lang w:val="es-ES"/>
        </w:rPr>
        <w:lastRenderedPageBreak/>
        <w:t>examinar el estado actual de la red.</w:t>
      </w:r>
    </w:p>
    <w:p w:rsidR="00F06A62" w:rsidRDefault="00F06A62" w:rsidP="00BF6BA8">
      <w:pPr>
        <w:pStyle w:val="SubStepAlpha"/>
        <w:keepNext/>
        <w:numPr>
          <w:ilvl w:val="2"/>
          <w:numId w:val="11"/>
        </w:numPr>
        <w:tabs>
          <w:tab w:val="left" w:pos="708"/>
        </w:tabs>
        <w:ind w:hanging="360"/>
        <w:rPr>
          <w:lang w:val="es-ES"/>
        </w:rPr>
      </w:pPr>
      <w:r>
        <w:rPr>
          <w:lang w:val="es-ES"/>
        </w:rPr>
        <w:t xml:space="preserve">Se pueden verificar los dos enlaces seriales rápidamente mediante el comando </w:t>
      </w:r>
      <w:r>
        <w:rPr>
          <w:b/>
          <w:lang w:val="es-ES"/>
        </w:rPr>
        <w:t>show ip interface brief</w:t>
      </w:r>
      <w:r>
        <w:rPr>
          <w:lang w:val="es-ES"/>
        </w:rPr>
        <w:t xml:space="preserve"> en R2.</w:t>
      </w:r>
    </w:p>
    <w:p w:rsidR="00F06A62" w:rsidRDefault="00F06A62" w:rsidP="001A4E05">
      <w:pPr>
        <w:pStyle w:val="CMD"/>
        <w:ind w:left="0"/>
      </w:pPr>
      <w:r>
        <w:t xml:space="preserve">R2# </w:t>
      </w:r>
      <w:r>
        <w:rPr>
          <w:b/>
        </w:rPr>
        <w:t>show ip interface brief</w:t>
      </w:r>
    </w:p>
    <w:p w:rsidR="00F06A62" w:rsidRDefault="00F06A62" w:rsidP="001A4E05">
      <w:pPr>
        <w:pStyle w:val="CMD"/>
        <w:ind w:left="0"/>
        <w:rPr>
          <w:sz w:val="18"/>
          <w:szCs w:val="18"/>
        </w:rPr>
      </w:pPr>
      <w:r>
        <w:rPr>
          <w:sz w:val="18"/>
          <w:szCs w:val="18"/>
        </w:rPr>
        <w:t xml:space="preserve">Interface                  IP-Address      </w:t>
      </w:r>
      <w:proofErr w:type="gramStart"/>
      <w:r>
        <w:rPr>
          <w:sz w:val="18"/>
          <w:szCs w:val="18"/>
        </w:rPr>
        <w:t>OK?</w:t>
      </w:r>
      <w:proofErr w:type="gramEnd"/>
      <w:r>
        <w:rPr>
          <w:sz w:val="18"/>
          <w:szCs w:val="18"/>
        </w:rPr>
        <w:t xml:space="preserve"> Method Status                Protocol</w:t>
      </w:r>
    </w:p>
    <w:p w:rsidR="00F06A62" w:rsidRDefault="00F06A62" w:rsidP="001A4E05">
      <w:pPr>
        <w:pStyle w:val="CMD"/>
        <w:ind w:left="0"/>
        <w:rPr>
          <w:sz w:val="18"/>
          <w:szCs w:val="18"/>
        </w:rPr>
      </w:pPr>
      <w:r>
        <w:rPr>
          <w:sz w:val="18"/>
          <w:szCs w:val="18"/>
        </w:rPr>
        <w:t xml:space="preserve">Embedded-Service-Engine0/0 unassigned      YES </w:t>
      </w:r>
      <w:proofErr w:type="gramStart"/>
      <w:r>
        <w:rPr>
          <w:sz w:val="18"/>
          <w:szCs w:val="18"/>
        </w:rPr>
        <w:t>unset  administratively</w:t>
      </w:r>
      <w:proofErr w:type="gramEnd"/>
      <w:r>
        <w:rPr>
          <w:sz w:val="18"/>
          <w:szCs w:val="18"/>
        </w:rPr>
        <w:t xml:space="preserve"> down down</w:t>
      </w:r>
    </w:p>
    <w:p w:rsidR="00F06A62" w:rsidRDefault="00F06A62" w:rsidP="001A4E05">
      <w:pPr>
        <w:pStyle w:val="CMD"/>
        <w:ind w:left="0"/>
        <w:rPr>
          <w:sz w:val="18"/>
          <w:szCs w:val="18"/>
        </w:rPr>
      </w:pPr>
      <w:r>
        <w:rPr>
          <w:sz w:val="18"/>
          <w:szCs w:val="18"/>
        </w:rPr>
        <w:t>GigabitEthernet0/0         209.165.201.1   YES manual up                    up</w:t>
      </w:r>
    </w:p>
    <w:p w:rsidR="00F06A62" w:rsidRDefault="00F06A62" w:rsidP="001A4E05">
      <w:pPr>
        <w:pStyle w:val="CMD"/>
        <w:ind w:left="0"/>
        <w:rPr>
          <w:sz w:val="18"/>
          <w:szCs w:val="18"/>
        </w:rPr>
      </w:pPr>
      <w:r>
        <w:rPr>
          <w:sz w:val="18"/>
          <w:szCs w:val="18"/>
        </w:rPr>
        <w:t xml:space="preserve">GigabitEthernet0/1         unassigned      YES </w:t>
      </w:r>
      <w:proofErr w:type="gramStart"/>
      <w:r>
        <w:rPr>
          <w:sz w:val="18"/>
          <w:szCs w:val="18"/>
        </w:rPr>
        <w:t>unset  administratively</w:t>
      </w:r>
      <w:proofErr w:type="gramEnd"/>
      <w:r>
        <w:rPr>
          <w:sz w:val="18"/>
          <w:szCs w:val="18"/>
        </w:rPr>
        <w:t xml:space="preserve"> down down</w:t>
      </w:r>
    </w:p>
    <w:p w:rsidR="00F06A62" w:rsidRDefault="00F06A62" w:rsidP="001A4E05">
      <w:pPr>
        <w:pStyle w:val="CMD"/>
        <w:ind w:left="0"/>
        <w:rPr>
          <w:sz w:val="18"/>
          <w:szCs w:val="18"/>
          <w:highlight w:val="yellow"/>
        </w:rPr>
      </w:pPr>
      <w:r>
        <w:rPr>
          <w:sz w:val="18"/>
          <w:szCs w:val="18"/>
          <w:highlight w:val="yellow"/>
        </w:rPr>
        <w:t>Serial0/0/0                10.1.1.2        YES manual up                    up</w:t>
      </w:r>
    </w:p>
    <w:p w:rsidR="00F06A62" w:rsidRDefault="00F06A62" w:rsidP="001A4E05">
      <w:pPr>
        <w:pStyle w:val="CMDOutput"/>
        <w:ind w:left="0"/>
        <w:rPr>
          <w:szCs w:val="18"/>
          <w:highlight w:val="yellow"/>
        </w:rPr>
      </w:pPr>
      <w:r>
        <w:rPr>
          <w:szCs w:val="18"/>
          <w:highlight w:val="yellow"/>
        </w:rPr>
        <w:t>Serial0/0/1                10.2.2.2        YES manual up                    up</w:t>
      </w:r>
    </w:p>
    <w:p w:rsidR="00F06A62" w:rsidRDefault="00F06A62" w:rsidP="001A4E05">
      <w:pPr>
        <w:pStyle w:val="CMDOutput"/>
        <w:ind w:left="0"/>
        <w:rPr>
          <w:szCs w:val="18"/>
          <w:highlight w:val="yellow"/>
        </w:rPr>
      </w:pPr>
    </w:p>
    <w:p w:rsidR="00F06A62" w:rsidRDefault="00F06A62" w:rsidP="001A4E05">
      <w:pPr>
        <w:pStyle w:val="CMDOutput"/>
        <w:ind w:left="0"/>
        <w:rPr>
          <w:szCs w:val="18"/>
        </w:rPr>
      </w:pPr>
      <w:r>
        <w:rPr>
          <w:noProof/>
          <w:szCs w:val="18"/>
        </w:rPr>
        <w:drawing>
          <wp:inline distT="0" distB="0" distL="0" distR="0">
            <wp:extent cx="4305300" cy="1924050"/>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05300" cy="1924050"/>
                    </a:xfrm>
                    <a:prstGeom prst="rect">
                      <a:avLst/>
                    </a:prstGeom>
                    <a:noFill/>
                    <a:ln>
                      <a:noFill/>
                    </a:ln>
                  </pic:spPr>
                </pic:pic>
              </a:graphicData>
            </a:graphic>
          </wp:inline>
        </w:drawing>
      </w:r>
    </w:p>
    <w:p w:rsidR="00F06A62" w:rsidRDefault="00F06A62" w:rsidP="001A4E05">
      <w:pPr>
        <w:pStyle w:val="SubStepAlpha"/>
        <w:keepNext/>
        <w:ind w:left="0"/>
        <w:rPr>
          <w:lang w:val="es-ES"/>
        </w:rPr>
      </w:pPr>
      <w:r>
        <w:rPr>
          <w:lang w:val="es-ES"/>
        </w:rPr>
        <w:t>Verifique la conectividad entre las computadoras.</w:t>
      </w:r>
    </w:p>
    <w:p w:rsidR="00F06A62" w:rsidRDefault="00F06A62" w:rsidP="001A4E05">
      <w:pPr>
        <w:pStyle w:val="BodyTextL50"/>
        <w:ind w:left="0"/>
        <w:rPr>
          <w:lang w:val="es-ES" w:eastAsia="zh-CN"/>
        </w:rPr>
      </w:pPr>
      <w:r>
        <w:rPr>
          <w:lang w:val="es-ES"/>
        </w:rPr>
        <w:t>¿Es posible hacer ping de la PC-A a la PC-B? _____NO____ ¿Por qué?</w:t>
      </w:r>
      <w:r>
        <w:rPr>
          <w:lang w:val="es-CO"/>
        </w:rPr>
        <w:t xml:space="preserve"> </w:t>
      </w:r>
      <w:r>
        <w:rPr>
          <w:lang w:val="es-ES"/>
        </w:rPr>
        <w:t>________________________</w:t>
      </w:r>
    </w:p>
    <w:p w:rsidR="00F06A62" w:rsidRDefault="00F06A62" w:rsidP="001A4E05">
      <w:pPr>
        <w:pStyle w:val="BodyTextL50"/>
        <w:ind w:left="0"/>
        <w:rPr>
          <w:lang w:val="es-ES"/>
        </w:rPr>
      </w:pPr>
      <w:r>
        <w:rPr>
          <w:lang w:val="es-ES"/>
        </w:rPr>
        <w:t>¿Es posible hacer ping de la PC-A a la PC-C? _____SI____ ¿Por qué?</w:t>
      </w:r>
      <w:r>
        <w:rPr>
          <w:lang w:val="es-CO"/>
        </w:rPr>
        <w:t xml:space="preserve"> </w:t>
      </w:r>
      <w:r>
        <w:rPr>
          <w:lang w:val="es-ES"/>
        </w:rPr>
        <w:t>_______________________</w:t>
      </w:r>
    </w:p>
    <w:p w:rsidR="00F06A62" w:rsidRDefault="00F06A62" w:rsidP="001A4E05">
      <w:pPr>
        <w:pStyle w:val="BodyTextL50"/>
        <w:ind w:left="0"/>
        <w:rPr>
          <w:lang w:val="es-ES"/>
        </w:rPr>
      </w:pPr>
      <w:r>
        <w:rPr>
          <w:lang w:val="es-ES"/>
        </w:rPr>
        <w:t>¿Es posible hacer ping de la PC-C a la PC-B? ____NO___ ¿Por qué?</w:t>
      </w:r>
      <w:r>
        <w:rPr>
          <w:lang w:val="es-CO"/>
        </w:rPr>
        <w:t xml:space="preserve"> </w:t>
      </w:r>
      <w:r>
        <w:rPr>
          <w:lang w:val="es-ES"/>
        </w:rPr>
        <w:t>___________________________</w:t>
      </w:r>
    </w:p>
    <w:p w:rsidR="00F06A62" w:rsidRDefault="00F06A62" w:rsidP="001A4E05">
      <w:pPr>
        <w:pStyle w:val="BodyTextL50"/>
        <w:ind w:left="0"/>
        <w:rPr>
          <w:lang w:val="es-ES"/>
        </w:rPr>
      </w:pPr>
      <w:r>
        <w:rPr>
          <w:lang w:val="es-ES"/>
        </w:rPr>
        <w:t>¿Es posible hacer ping de la PC-C a la PC-A? ___SI____ ¿Por qué? ___________________________</w:t>
      </w:r>
    </w:p>
    <w:p w:rsidR="00F06A62" w:rsidRDefault="00F06A62" w:rsidP="001A4E05">
      <w:pPr>
        <w:pStyle w:val="BodyTextL50"/>
        <w:ind w:left="0"/>
        <w:rPr>
          <w:lang w:val="es-ES"/>
        </w:rPr>
      </w:pPr>
    </w:p>
    <w:p w:rsidR="00F06A62" w:rsidRDefault="00F06A62" w:rsidP="001A4E05">
      <w:pPr>
        <w:pStyle w:val="BodyTextL50"/>
        <w:ind w:left="0"/>
        <w:rPr>
          <w:lang w:val="es-ES"/>
        </w:rPr>
      </w:pPr>
      <w:r>
        <w:rPr>
          <w:lang w:val="es-ES"/>
        </w:rPr>
        <w:t>Las conexiones no se dan por que aun no se han configurado las redes en el Reuter 2</w:t>
      </w:r>
    </w:p>
    <w:p w:rsidR="00F06A62" w:rsidRDefault="00F06A62" w:rsidP="001A4E05">
      <w:pPr>
        <w:pStyle w:val="BodyTextL50"/>
        <w:ind w:left="0"/>
        <w:rPr>
          <w:lang w:val="es-ES"/>
        </w:rPr>
      </w:pPr>
      <w:r>
        <w:rPr>
          <w:noProof/>
          <w:lang w:val="es-ES"/>
        </w:rPr>
        <w:drawing>
          <wp:inline distT="0" distB="0" distL="0" distR="0">
            <wp:extent cx="4572000" cy="102870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572000" cy="1028700"/>
                    </a:xfrm>
                    <a:prstGeom prst="rect">
                      <a:avLst/>
                    </a:prstGeom>
                    <a:noFill/>
                    <a:ln>
                      <a:noFill/>
                    </a:ln>
                  </pic:spPr>
                </pic:pic>
              </a:graphicData>
            </a:graphic>
          </wp:inline>
        </w:drawing>
      </w:r>
    </w:p>
    <w:p w:rsidR="00F06A62" w:rsidRDefault="00F06A62" w:rsidP="001A4E05">
      <w:pPr>
        <w:pStyle w:val="BodyTextL50"/>
        <w:ind w:left="0"/>
        <w:rPr>
          <w:lang w:val="es-ES"/>
        </w:rPr>
      </w:pPr>
    </w:p>
    <w:p w:rsidR="00F06A62" w:rsidRDefault="00F06A62" w:rsidP="001A4E05">
      <w:pPr>
        <w:pStyle w:val="BodyTextL50"/>
        <w:ind w:left="0"/>
        <w:rPr>
          <w:lang w:val="es-ES"/>
        </w:rPr>
      </w:pPr>
      <w:r>
        <w:rPr>
          <w:noProof/>
          <w:lang w:val="es-ES"/>
        </w:rPr>
        <w:lastRenderedPageBreak/>
        <w:drawing>
          <wp:inline distT="0" distB="0" distL="0" distR="0">
            <wp:extent cx="4171950" cy="403860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171950" cy="4038600"/>
                    </a:xfrm>
                    <a:prstGeom prst="rect">
                      <a:avLst/>
                    </a:prstGeom>
                    <a:noFill/>
                    <a:ln>
                      <a:noFill/>
                    </a:ln>
                  </pic:spPr>
                </pic:pic>
              </a:graphicData>
            </a:graphic>
          </wp:inline>
        </w:drawing>
      </w:r>
    </w:p>
    <w:p w:rsidR="00F06A62" w:rsidRDefault="00F06A62" w:rsidP="001A4E05">
      <w:pPr>
        <w:pStyle w:val="SubStepAlpha"/>
        <w:keepNext/>
        <w:ind w:left="0"/>
        <w:rPr>
          <w:lang w:val="es-ES"/>
        </w:rPr>
      </w:pPr>
      <w:r>
        <w:rPr>
          <w:lang w:val="es-ES"/>
        </w:rPr>
        <w:t>Verifique que RIPv2 se ejecute en los routers.</w:t>
      </w:r>
    </w:p>
    <w:p w:rsidR="00F06A62" w:rsidRDefault="00F06A62" w:rsidP="001A4E05">
      <w:pPr>
        <w:pStyle w:val="BodyTextL50"/>
        <w:ind w:left="0"/>
        <w:rPr>
          <w:lang w:val="es-ES"/>
        </w:rPr>
      </w:pPr>
      <w:r>
        <w:rPr>
          <w:lang w:val="es-ES"/>
        </w:rPr>
        <w:t xml:space="preserve">Puede usar los comandos </w:t>
      </w:r>
      <w:r>
        <w:rPr>
          <w:b/>
          <w:lang w:val="es-ES"/>
        </w:rPr>
        <w:t>debug ip rip</w:t>
      </w:r>
      <w:r>
        <w:rPr>
          <w:lang w:val="es-ES"/>
        </w:rPr>
        <w:t xml:space="preserve">, </w:t>
      </w:r>
      <w:r>
        <w:rPr>
          <w:b/>
          <w:lang w:val="es-ES"/>
        </w:rPr>
        <w:t>show ip protocols</w:t>
      </w:r>
      <w:r>
        <w:rPr>
          <w:lang w:val="es-ES"/>
        </w:rPr>
        <w:t xml:space="preserve"> y </w:t>
      </w:r>
      <w:r>
        <w:rPr>
          <w:b/>
          <w:lang w:val="es-ES"/>
        </w:rPr>
        <w:t>show run</w:t>
      </w:r>
      <w:r>
        <w:rPr>
          <w:lang w:val="es-ES"/>
        </w:rPr>
        <w:t xml:space="preserve"> para confirmar que RIPv2 esté en ejecución. A continuación, se muestra el resultado del comando </w:t>
      </w:r>
      <w:r>
        <w:rPr>
          <w:b/>
          <w:lang w:val="es-ES"/>
        </w:rPr>
        <w:t>show ip protocols</w:t>
      </w:r>
      <w:r>
        <w:rPr>
          <w:lang w:val="es-ES"/>
        </w:rPr>
        <w:t xml:space="preserve"> para el R1.</w:t>
      </w:r>
    </w:p>
    <w:p w:rsidR="00F06A62" w:rsidRDefault="00F06A62" w:rsidP="001A4E05">
      <w:pPr>
        <w:pStyle w:val="CMD"/>
        <w:ind w:left="0"/>
      </w:pPr>
      <w:r>
        <w:t xml:space="preserve">R1# </w:t>
      </w:r>
      <w:r>
        <w:rPr>
          <w:b/>
        </w:rPr>
        <w:t>show ip protocols</w:t>
      </w:r>
    </w:p>
    <w:p w:rsidR="00F06A62" w:rsidRDefault="00F06A62" w:rsidP="001A4E05">
      <w:pPr>
        <w:pStyle w:val="CMDOutput"/>
        <w:ind w:left="0"/>
      </w:pPr>
      <w:r>
        <w:t>Routing Protocol is "</w:t>
      </w:r>
      <w:r>
        <w:rPr>
          <w:highlight w:val="yellow"/>
        </w:rPr>
        <w:t>rip</w:t>
      </w:r>
      <w:r>
        <w:t>"</w:t>
      </w:r>
    </w:p>
    <w:p w:rsidR="00F06A62" w:rsidRDefault="00F06A62" w:rsidP="001A4E05">
      <w:pPr>
        <w:pStyle w:val="CMDOutput"/>
        <w:ind w:left="0"/>
      </w:pPr>
      <w:r>
        <w:t>Outgoing update filter list for all interfaces is not set</w:t>
      </w:r>
    </w:p>
    <w:p w:rsidR="00F06A62" w:rsidRDefault="00F06A62" w:rsidP="001A4E05">
      <w:pPr>
        <w:pStyle w:val="CMDOutput"/>
        <w:ind w:left="0"/>
      </w:pPr>
      <w:r>
        <w:t>Incoming update filter list for all interfaces is not set</w:t>
      </w:r>
    </w:p>
    <w:p w:rsidR="00F06A62" w:rsidRDefault="00F06A62" w:rsidP="001A4E05">
      <w:pPr>
        <w:pStyle w:val="CMDOutput"/>
        <w:ind w:left="0"/>
      </w:pPr>
      <w:r>
        <w:t>Sending updates every 30 seconds, next due in 7 seconds</w:t>
      </w:r>
    </w:p>
    <w:p w:rsidR="00F06A62" w:rsidRDefault="00F06A62" w:rsidP="001A4E05">
      <w:pPr>
        <w:pStyle w:val="CMDOutput"/>
        <w:ind w:left="0"/>
      </w:pPr>
      <w:r>
        <w:t>Invalid after 180 seconds, hold down 180, flushed after 240</w:t>
      </w:r>
    </w:p>
    <w:p w:rsidR="00F06A62" w:rsidRDefault="00F06A62" w:rsidP="001A4E05">
      <w:pPr>
        <w:pStyle w:val="CMDOutput"/>
        <w:ind w:left="0"/>
      </w:pPr>
      <w:r>
        <w:t>Redistributing: rip</w:t>
      </w:r>
    </w:p>
    <w:p w:rsidR="00F06A62" w:rsidRDefault="00F06A62" w:rsidP="001A4E05">
      <w:pPr>
        <w:pStyle w:val="CMDOutput"/>
        <w:ind w:left="0"/>
      </w:pPr>
      <w:r>
        <w:t xml:space="preserve">Default version control: </w:t>
      </w:r>
      <w:r>
        <w:rPr>
          <w:highlight w:val="yellow"/>
        </w:rPr>
        <w:t>send version 2, receive 2</w:t>
      </w:r>
    </w:p>
    <w:p w:rsidR="00F06A62" w:rsidRDefault="00F06A62" w:rsidP="001A4E05">
      <w:pPr>
        <w:pStyle w:val="CMDOutput"/>
        <w:ind w:left="0"/>
      </w:pPr>
      <w:r>
        <w:t xml:space="preserve">  Interface             </w:t>
      </w:r>
      <w:proofErr w:type="gramStart"/>
      <w:r>
        <w:t>Send  Recv</w:t>
      </w:r>
      <w:proofErr w:type="gramEnd"/>
      <w:r>
        <w:t xml:space="preserve">  Triggered RIP  Key-chain</w:t>
      </w:r>
    </w:p>
    <w:p w:rsidR="00F06A62" w:rsidRDefault="00F06A62" w:rsidP="001A4E05">
      <w:pPr>
        <w:pStyle w:val="CMDOutput"/>
        <w:ind w:left="0"/>
      </w:pPr>
      <w:r>
        <w:t xml:space="preserve">  Serial0/0/0           2     2     </w:t>
      </w:r>
    </w:p>
    <w:p w:rsidR="00F06A62" w:rsidRDefault="00F06A62" w:rsidP="001A4E05">
      <w:pPr>
        <w:pStyle w:val="CMDOutput"/>
        <w:ind w:left="0"/>
      </w:pPr>
      <w:r>
        <w:t>Automatic network summarization is in effect</w:t>
      </w:r>
    </w:p>
    <w:p w:rsidR="00F06A62" w:rsidRDefault="00F06A62" w:rsidP="001A4E05">
      <w:pPr>
        <w:pStyle w:val="CMDOutput"/>
        <w:ind w:left="0"/>
      </w:pPr>
      <w:r>
        <w:t>Maximum path: 4</w:t>
      </w:r>
    </w:p>
    <w:p w:rsidR="00F06A62" w:rsidRDefault="00F06A62" w:rsidP="001A4E05">
      <w:pPr>
        <w:pStyle w:val="CMDOutput"/>
        <w:ind w:left="0"/>
      </w:pPr>
      <w:r>
        <w:t>Routing for Networks:</w:t>
      </w:r>
    </w:p>
    <w:p w:rsidR="00F06A62" w:rsidRDefault="00F06A62" w:rsidP="001A4E05">
      <w:pPr>
        <w:pStyle w:val="CMDOutput"/>
        <w:ind w:left="0"/>
      </w:pPr>
      <w:r>
        <w:t xml:space="preserve">  10.0.0.0</w:t>
      </w:r>
    </w:p>
    <w:p w:rsidR="00F06A62" w:rsidRDefault="00F06A62" w:rsidP="001A4E05">
      <w:pPr>
        <w:pStyle w:val="CMDOutput"/>
        <w:ind w:left="0"/>
      </w:pPr>
      <w:r>
        <w:t xml:space="preserve">  172.30.0.0</w:t>
      </w:r>
    </w:p>
    <w:p w:rsidR="00F06A62" w:rsidRDefault="00F06A62" w:rsidP="001A4E05">
      <w:pPr>
        <w:pStyle w:val="CMDOutput"/>
        <w:ind w:left="0"/>
      </w:pPr>
      <w:r>
        <w:t>Passive Interface(s):</w:t>
      </w:r>
    </w:p>
    <w:p w:rsidR="00F06A62" w:rsidRDefault="00F06A62" w:rsidP="001A4E05">
      <w:pPr>
        <w:pStyle w:val="CMDOutput"/>
        <w:ind w:left="0"/>
      </w:pPr>
      <w:r>
        <w:t xml:space="preserve">    GigabitEthernet0/1</w:t>
      </w:r>
    </w:p>
    <w:p w:rsidR="00F06A62" w:rsidRDefault="00F06A62" w:rsidP="001A4E05">
      <w:pPr>
        <w:pStyle w:val="CMDOutput"/>
        <w:ind w:left="0"/>
      </w:pPr>
      <w:r>
        <w:t>Routing Information Sources:</w:t>
      </w:r>
    </w:p>
    <w:p w:rsidR="00F06A62" w:rsidRDefault="00F06A62" w:rsidP="001A4E05">
      <w:pPr>
        <w:pStyle w:val="CMDOutput"/>
        <w:ind w:left="0"/>
      </w:pPr>
      <w:r>
        <w:t xml:space="preserve">  Gateway         Distance      Last Update</w:t>
      </w:r>
    </w:p>
    <w:p w:rsidR="00F06A62" w:rsidRDefault="00F06A62" w:rsidP="001A4E05">
      <w:pPr>
        <w:pStyle w:val="CMDOutput"/>
        <w:ind w:left="0"/>
      </w:pPr>
      <w:r>
        <w:lastRenderedPageBreak/>
        <w:t xml:space="preserve">  10.1.1.2             120</w:t>
      </w:r>
    </w:p>
    <w:p w:rsidR="00F06A62" w:rsidRDefault="00F06A62" w:rsidP="001A4E05">
      <w:pPr>
        <w:pStyle w:val="CMDOutput"/>
        <w:ind w:left="0"/>
      </w:pPr>
      <w:r>
        <w:t>Distance: (default is 120)</w:t>
      </w:r>
    </w:p>
    <w:p w:rsidR="00F06A62" w:rsidRDefault="00F06A62" w:rsidP="001A4E05">
      <w:pPr>
        <w:pStyle w:val="BodyTextL50"/>
        <w:ind w:left="0"/>
        <w:rPr>
          <w:lang w:val="es-ES"/>
        </w:rPr>
      </w:pPr>
      <w:r>
        <w:rPr>
          <w:lang w:val="es-ES"/>
        </w:rPr>
        <w:t xml:space="preserve">Al emitir el comando </w:t>
      </w:r>
      <w:r>
        <w:rPr>
          <w:b/>
          <w:lang w:val="es-ES"/>
        </w:rPr>
        <w:t>debug ip rip</w:t>
      </w:r>
      <w:r>
        <w:rPr>
          <w:lang w:val="es-ES"/>
        </w:rPr>
        <w:t xml:space="preserve"> en el R2, ¿qué información se proporciona que confirma que RIPv2 está en ejecución?</w:t>
      </w:r>
    </w:p>
    <w:p w:rsidR="00F06A62" w:rsidRDefault="00F06A62" w:rsidP="001A4E05">
      <w:pPr>
        <w:pStyle w:val="BodyTextL50"/>
        <w:ind w:left="0"/>
        <w:rPr>
          <w:lang w:val="es-ES"/>
        </w:rPr>
      </w:pPr>
      <w:r>
        <w:rPr>
          <w:noProof/>
          <w:lang w:val="es-ES"/>
        </w:rPr>
        <w:drawing>
          <wp:inline distT="0" distB="0" distL="0" distR="0">
            <wp:extent cx="4972050" cy="171450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72050" cy="1714500"/>
                    </a:xfrm>
                    <a:prstGeom prst="rect">
                      <a:avLst/>
                    </a:prstGeom>
                    <a:noFill/>
                    <a:ln>
                      <a:noFill/>
                    </a:ln>
                  </pic:spPr>
                </pic:pic>
              </a:graphicData>
            </a:graphic>
          </wp:inline>
        </w:drawing>
      </w:r>
    </w:p>
    <w:p w:rsidR="00F06A62" w:rsidRDefault="00F06A62" w:rsidP="001A4E05">
      <w:pPr>
        <w:pStyle w:val="BodyTextL50"/>
        <w:ind w:left="0"/>
        <w:rPr>
          <w:i/>
          <w:color w:val="FF0000"/>
          <w:lang w:val="es-CO"/>
        </w:rPr>
      </w:pPr>
      <w:proofErr w:type="gramStart"/>
      <w:r>
        <w:rPr>
          <w:i/>
          <w:color w:val="FF0000"/>
          <w:lang w:val="es-CO"/>
        </w:rPr>
        <w:t>muestra  las</w:t>
      </w:r>
      <w:proofErr w:type="gramEnd"/>
      <w:r>
        <w:rPr>
          <w:i/>
          <w:color w:val="FF0000"/>
          <w:lang w:val="es-CO"/>
        </w:rPr>
        <w:t xml:space="preserve"> redes y el puerto de comunicación que se usa con este protocolo </w:t>
      </w:r>
    </w:p>
    <w:p w:rsidR="00F06A62" w:rsidRDefault="00F06A62" w:rsidP="001A4E05">
      <w:pPr>
        <w:pStyle w:val="BodyTextL50"/>
        <w:ind w:left="0"/>
        <w:rPr>
          <w:lang w:val="es-ES"/>
        </w:rPr>
      </w:pPr>
      <w:r>
        <w:rPr>
          <w:lang w:val="es-ES"/>
        </w:rPr>
        <w:t xml:space="preserve">Cuando haya terminado de observar los resultados de la depuración, emita el comando </w:t>
      </w:r>
      <w:r>
        <w:rPr>
          <w:b/>
          <w:lang w:val="es-ES"/>
        </w:rPr>
        <w:t>undebug all</w:t>
      </w:r>
      <w:r>
        <w:rPr>
          <w:lang w:val="es-ES"/>
        </w:rPr>
        <w:t xml:space="preserve"> en la petición de entrada del modo EXEC privilegiado.</w:t>
      </w:r>
    </w:p>
    <w:p w:rsidR="00F06A62" w:rsidRDefault="00F06A62" w:rsidP="001A4E05">
      <w:pPr>
        <w:pStyle w:val="BodyTextL50"/>
        <w:ind w:left="0"/>
        <w:rPr>
          <w:lang w:val="es-ES"/>
        </w:rPr>
      </w:pPr>
      <w:r>
        <w:rPr>
          <w:lang w:val="es-ES"/>
        </w:rPr>
        <w:t xml:space="preserve">Al emitir el comando </w:t>
      </w:r>
      <w:r>
        <w:rPr>
          <w:b/>
          <w:lang w:val="es-ES"/>
        </w:rPr>
        <w:t>show run</w:t>
      </w:r>
      <w:r>
        <w:rPr>
          <w:lang w:val="es-ES"/>
        </w:rPr>
        <w:t xml:space="preserve"> en el R3, ¿qué información se proporciona que confirma que RIPv2 está en ejecución?</w:t>
      </w:r>
    </w:p>
    <w:p w:rsidR="00F06A62" w:rsidRDefault="00F06A62" w:rsidP="001A4E05">
      <w:pPr>
        <w:pStyle w:val="BodyTextL50"/>
        <w:ind w:left="0"/>
        <w:rPr>
          <w:lang w:val="es-ES"/>
        </w:rPr>
      </w:pPr>
      <w:r>
        <w:rPr>
          <w:noProof/>
          <w:lang w:val="es-ES"/>
        </w:rPr>
        <w:drawing>
          <wp:inline distT="0" distB="0" distL="0" distR="0">
            <wp:extent cx="3733800" cy="100965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33800" cy="1009650"/>
                    </a:xfrm>
                    <a:prstGeom prst="rect">
                      <a:avLst/>
                    </a:prstGeom>
                    <a:noFill/>
                    <a:ln>
                      <a:noFill/>
                    </a:ln>
                  </pic:spPr>
                </pic:pic>
              </a:graphicData>
            </a:graphic>
          </wp:inline>
        </w:drawing>
      </w:r>
    </w:p>
    <w:p w:rsidR="00F06A62" w:rsidRDefault="00F06A62" w:rsidP="001A4E05">
      <w:pPr>
        <w:pStyle w:val="BodyTextL50"/>
        <w:ind w:left="0"/>
        <w:rPr>
          <w:color w:val="FF0000"/>
          <w:lang w:val="es-ES"/>
        </w:rPr>
      </w:pPr>
      <w:r>
        <w:rPr>
          <w:color w:val="FF0000"/>
          <w:lang w:val="es-ES"/>
        </w:rPr>
        <w:t xml:space="preserve">muestra toda la configuración que se hizo en este Router con respecto al protocolo </w:t>
      </w:r>
    </w:p>
    <w:p w:rsidR="00F06A62" w:rsidRDefault="00F06A62" w:rsidP="001A4E05">
      <w:pPr>
        <w:pStyle w:val="BodyTextL50"/>
        <w:ind w:left="0"/>
        <w:rPr>
          <w:lang w:val="es-ES"/>
        </w:rPr>
      </w:pPr>
    </w:p>
    <w:p w:rsidR="00F06A62" w:rsidRDefault="00F06A62" w:rsidP="001A4E05">
      <w:pPr>
        <w:pStyle w:val="SubStepAlpha"/>
        <w:keepNext/>
        <w:ind w:left="0" w:hanging="357"/>
        <w:rPr>
          <w:lang w:val="es-ES"/>
        </w:rPr>
      </w:pPr>
      <w:r>
        <w:rPr>
          <w:lang w:val="es-ES"/>
        </w:rPr>
        <w:t>Examinar el sumarización automática de las rutas.</w:t>
      </w:r>
    </w:p>
    <w:p w:rsidR="00F06A62" w:rsidRDefault="00F06A62" w:rsidP="001A4E05">
      <w:pPr>
        <w:pStyle w:val="BodyTextL50"/>
        <w:ind w:left="0"/>
        <w:rPr>
          <w:lang w:val="es-ES"/>
        </w:rPr>
      </w:pPr>
      <w:r>
        <w:rPr>
          <w:lang w:val="es-ES"/>
        </w:rPr>
        <w:t>Las LAN conectadas al R1 y el R3 se componen de redes no contiguas. El R2 muestra dos rutas de igual costo a la red 172.30.0.0/16 en la tabla de routing. El R2 solo muestra la dirección de red principal con clase 172.30.0.0 y no muestra ninguna de las subredes de esta red.</w:t>
      </w:r>
    </w:p>
    <w:p w:rsidR="00F06A62" w:rsidRDefault="00F06A62" w:rsidP="001A4E05">
      <w:pPr>
        <w:pStyle w:val="CMD"/>
        <w:ind w:left="0"/>
      </w:pPr>
      <w:r>
        <w:t xml:space="preserve">R2# </w:t>
      </w:r>
      <w:r>
        <w:rPr>
          <w:b/>
        </w:rPr>
        <w:t>show ip route</w:t>
      </w:r>
    </w:p>
    <w:p w:rsidR="00F06A62" w:rsidRDefault="00F06A62" w:rsidP="001A4E05">
      <w:pPr>
        <w:pStyle w:val="CMDOutput"/>
        <w:ind w:left="0"/>
      </w:pPr>
      <w:r>
        <w:t>&lt;Output Omitted&gt;</w:t>
      </w:r>
    </w:p>
    <w:p w:rsidR="00F06A62" w:rsidRDefault="00F06A62" w:rsidP="001A4E05">
      <w:pPr>
        <w:pStyle w:val="CMDOutput"/>
        <w:ind w:left="0"/>
      </w:pPr>
      <w:r>
        <w:t xml:space="preserve">      10.0.0.0/8 is variably subnetted, 4 subnets, 2 masks</w:t>
      </w:r>
    </w:p>
    <w:p w:rsidR="00F06A62" w:rsidRDefault="00F06A62" w:rsidP="001A4E05">
      <w:pPr>
        <w:pStyle w:val="CMDOutput"/>
        <w:ind w:left="0"/>
      </w:pPr>
      <w:r>
        <w:t>C        10.1.1.0/30 is directly connected, Serial0/0/0</w:t>
      </w:r>
    </w:p>
    <w:p w:rsidR="00F06A62" w:rsidRDefault="00F06A62" w:rsidP="001A4E05">
      <w:pPr>
        <w:pStyle w:val="CMDOutput"/>
        <w:ind w:left="0"/>
      </w:pPr>
      <w:r>
        <w:t>L        10.1.1.2/32 is directly connected, Serial0/0/0</w:t>
      </w:r>
    </w:p>
    <w:p w:rsidR="00F06A62" w:rsidRDefault="00F06A62" w:rsidP="001A4E05">
      <w:pPr>
        <w:pStyle w:val="CMDOutput"/>
        <w:ind w:left="0"/>
      </w:pPr>
      <w:r>
        <w:t>C        10.2.2.0/30 is directly connected, Serial0/0/1</w:t>
      </w:r>
    </w:p>
    <w:p w:rsidR="00F06A62" w:rsidRDefault="00F06A62" w:rsidP="001A4E05">
      <w:pPr>
        <w:pStyle w:val="CMDOutput"/>
        <w:ind w:left="0"/>
      </w:pPr>
      <w:r>
        <w:t>L        10.2.2.2/32 is directly connected, Serial0/0/1</w:t>
      </w:r>
    </w:p>
    <w:p w:rsidR="00F06A62" w:rsidRDefault="00F06A62" w:rsidP="001A4E05">
      <w:pPr>
        <w:pStyle w:val="CMDOutput"/>
        <w:ind w:left="0"/>
        <w:rPr>
          <w:lang w:val="pt-BR"/>
        </w:rPr>
      </w:pPr>
      <w:r>
        <w:rPr>
          <w:lang w:val="pt-BR"/>
        </w:rPr>
        <w:t>R     172.30.0.0/16 [120/1] via 10.2.2.1, 00:00:23, Serial0/0/1</w:t>
      </w:r>
    </w:p>
    <w:p w:rsidR="00F06A62" w:rsidRDefault="00F06A62" w:rsidP="001A4E05">
      <w:pPr>
        <w:pStyle w:val="CMDOutput"/>
        <w:ind w:left="0"/>
        <w:rPr>
          <w:lang w:val="pt-BR"/>
        </w:rPr>
      </w:pPr>
      <w:r>
        <w:rPr>
          <w:lang w:val="pt-BR"/>
        </w:rPr>
        <w:t xml:space="preserve">                    [120/1] via 10.1.1.1, 00:00:09, Serial0/0/0</w:t>
      </w:r>
    </w:p>
    <w:p w:rsidR="00F06A62" w:rsidRDefault="00F06A62" w:rsidP="001A4E05">
      <w:pPr>
        <w:pStyle w:val="CMDOutput"/>
        <w:ind w:left="0"/>
      </w:pPr>
      <w:r>
        <w:rPr>
          <w:lang w:val="pt-BR"/>
        </w:rPr>
        <w:t xml:space="preserve">      </w:t>
      </w:r>
      <w:r>
        <w:t>209.165.201.0/24 is variably subnetted, 2 subnets, 2 masks</w:t>
      </w:r>
    </w:p>
    <w:p w:rsidR="00F06A62" w:rsidRDefault="00F06A62" w:rsidP="001A4E05">
      <w:pPr>
        <w:pStyle w:val="CMDOutput"/>
        <w:ind w:left="0"/>
      </w:pPr>
      <w:r>
        <w:t>C        209.165.201.0/24 is directly connected, GigabitEthernet0/0</w:t>
      </w:r>
    </w:p>
    <w:p w:rsidR="00F06A62" w:rsidRDefault="00F06A62" w:rsidP="001A4E05">
      <w:pPr>
        <w:pStyle w:val="CMDOutput"/>
        <w:ind w:left="0"/>
      </w:pPr>
      <w:r>
        <w:t>L        209.165.201.1/32 is directly connected, GigabitEthernet0/0</w:t>
      </w:r>
    </w:p>
    <w:p w:rsidR="00F06A62" w:rsidRDefault="00F06A62" w:rsidP="001A4E05">
      <w:pPr>
        <w:pStyle w:val="BodyTextL50"/>
        <w:ind w:left="0"/>
        <w:rPr>
          <w:lang w:val="es-ES"/>
        </w:rPr>
      </w:pPr>
      <w:r>
        <w:rPr>
          <w:lang w:val="es-ES"/>
        </w:rPr>
        <w:lastRenderedPageBreak/>
        <w:t>El R1 solo muestra sus propias subredes para la red 172.30.0.0. El R1 no tiene ninguna ruta para las subredes 172.30.0.0 en el R3.</w:t>
      </w:r>
    </w:p>
    <w:p w:rsidR="00F06A62" w:rsidRDefault="00F06A62" w:rsidP="001A4E05">
      <w:pPr>
        <w:pStyle w:val="BodyTextL50"/>
        <w:ind w:left="0"/>
        <w:rPr>
          <w:rFonts w:ascii="Courier New" w:hAnsi="Courier New"/>
          <w:b/>
        </w:rPr>
      </w:pPr>
      <w:r>
        <w:rPr>
          <w:rFonts w:ascii="Courier New" w:hAnsi="Courier New"/>
        </w:rPr>
        <w:t xml:space="preserve">R1# </w:t>
      </w:r>
      <w:r>
        <w:rPr>
          <w:rFonts w:ascii="Courier New" w:hAnsi="Courier New"/>
          <w:b/>
        </w:rPr>
        <w:t>show ip route</w:t>
      </w:r>
    </w:p>
    <w:p w:rsidR="00F06A62" w:rsidRDefault="00F06A62" w:rsidP="001A4E05">
      <w:pPr>
        <w:pStyle w:val="BodyTextL50"/>
        <w:ind w:left="0"/>
      </w:pPr>
      <w:r>
        <w:rPr>
          <w:noProof/>
        </w:rPr>
        <w:drawing>
          <wp:inline distT="0" distB="0" distL="0" distR="0">
            <wp:extent cx="5810250" cy="24765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10250" cy="2476500"/>
                    </a:xfrm>
                    <a:prstGeom prst="rect">
                      <a:avLst/>
                    </a:prstGeom>
                    <a:noFill/>
                    <a:ln>
                      <a:noFill/>
                    </a:ln>
                  </pic:spPr>
                </pic:pic>
              </a:graphicData>
            </a:graphic>
          </wp:inline>
        </w:drawing>
      </w:r>
    </w:p>
    <w:p w:rsidR="00F06A62" w:rsidRDefault="00F06A62" w:rsidP="001A4E05">
      <w:pPr>
        <w:pStyle w:val="CMDOutput"/>
        <w:ind w:left="0"/>
      </w:pPr>
      <w:r>
        <w:t>&lt;Output Omitted&gt;</w:t>
      </w:r>
    </w:p>
    <w:p w:rsidR="00F06A62" w:rsidRDefault="00F06A62" w:rsidP="001A4E05">
      <w:pPr>
        <w:pStyle w:val="CMDOutput"/>
        <w:ind w:left="0"/>
      </w:pPr>
      <w:r>
        <w:t xml:space="preserve">      10.0.0.0/8 is variably subnetted, 3 subnets, 2 masks</w:t>
      </w:r>
    </w:p>
    <w:p w:rsidR="00F06A62" w:rsidRDefault="00F06A62" w:rsidP="001A4E05">
      <w:pPr>
        <w:pStyle w:val="CMDOutput"/>
        <w:ind w:left="0"/>
      </w:pPr>
      <w:r>
        <w:t>C        10.1.1.0/30 is directly connected, Serial0/0/0</w:t>
      </w:r>
    </w:p>
    <w:p w:rsidR="00F06A62" w:rsidRDefault="00F06A62" w:rsidP="001A4E05">
      <w:pPr>
        <w:pStyle w:val="CMDOutput"/>
        <w:ind w:left="0"/>
      </w:pPr>
      <w:r>
        <w:t>L        10.1.1.1/32 is directly connected, Serial0/0/0</w:t>
      </w:r>
    </w:p>
    <w:p w:rsidR="00F06A62" w:rsidRDefault="00F06A62" w:rsidP="001A4E05">
      <w:pPr>
        <w:pStyle w:val="CMDOutput"/>
        <w:ind w:left="0"/>
      </w:pPr>
      <w:r>
        <w:t>R        10.2.2.0/30 [120/1] via 10.1.1.2, 00:00:21, Serial0/0/0</w:t>
      </w:r>
    </w:p>
    <w:p w:rsidR="00F06A62" w:rsidRDefault="00F06A62" w:rsidP="001A4E05">
      <w:pPr>
        <w:pStyle w:val="CMDOutput"/>
        <w:ind w:left="0"/>
      </w:pPr>
      <w:r>
        <w:t xml:space="preserve">      172.30.0.0/16 is variably subnetted, 2 subnets, 2 masks</w:t>
      </w:r>
    </w:p>
    <w:p w:rsidR="00F06A62" w:rsidRDefault="00F06A62" w:rsidP="001A4E05">
      <w:pPr>
        <w:pStyle w:val="CMDOutput"/>
        <w:ind w:left="0"/>
      </w:pPr>
      <w:r>
        <w:t>C        172.30.10.0/24 is directly connected, GigabitEthernet0/1</w:t>
      </w:r>
    </w:p>
    <w:p w:rsidR="00F06A62" w:rsidRDefault="00F06A62" w:rsidP="001A4E05">
      <w:pPr>
        <w:pStyle w:val="CMDOutput"/>
        <w:ind w:left="0"/>
      </w:pPr>
      <w:r>
        <w:t>L        172.30.10.1/32 is directly connected, GigabitEthernet0/1</w:t>
      </w:r>
    </w:p>
    <w:p w:rsidR="00F06A62" w:rsidRDefault="00F06A62" w:rsidP="001A4E05">
      <w:pPr>
        <w:pStyle w:val="BodyTextL50"/>
        <w:ind w:left="0"/>
        <w:rPr>
          <w:lang w:val="es-ES"/>
        </w:rPr>
      </w:pPr>
      <w:r>
        <w:rPr>
          <w:lang w:val="es-ES"/>
        </w:rPr>
        <w:t>El R3 solo muestra sus propias subredes para la red 172.30.0.0. El R3 no tiene ninguna ruta para las subredes 172.30.0.0 en el R1.</w:t>
      </w:r>
    </w:p>
    <w:p w:rsidR="00F06A62" w:rsidRDefault="00F06A62" w:rsidP="001A4E05">
      <w:pPr>
        <w:pStyle w:val="BodyTextL50"/>
        <w:ind w:left="0"/>
        <w:rPr>
          <w:rFonts w:ascii="Courier New" w:hAnsi="Courier New"/>
          <w:b/>
        </w:rPr>
      </w:pPr>
      <w:r>
        <w:rPr>
          <w:rFonts w:ascii="Courier New" w:hAnsi="Courier New"/>
        </w:rPr>
        <w:t xml:space="preserve">R3# </w:t>
      </w:r>
      <w:r>
        <w:rPr>
          <w:rFonts w:ascii="Courier New" w:hAnsi="Courier New"/>
          <w:b/>
        </w:rPr>
        <w:t>show ip route</w:t>
      </w:r>
    </w:p>
    <w:p w:rsidR="00F06A62" w:rsidRDefault="00F06A62" w:rsidP="001A4E05">
      <w:pPr>
        <w:pStyle w:val="BodyTextL50"/>
        <w:ind w:left="0"/>
      </w:pPr>
      <w:r>
        <w:rPr>
          <w:noProof/>
        </w:rPr>
        <w:lastRenderedPageBreak/>
        <w:drawing>
          <wp:inline distT="0" distB="0" distL="0" distR="0">
            <wp:extent cx="5715000" cy="289560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15000" cy="2895600"/>
                    </a:xfrm>
                    <a:prstGeom prst="rect">
                      <a:avLst/>
                    </a:prstGeom>
                    <a:noFill/>
                    <a:ln>
                      <a:noFill/>
                    </a:ln>
                  </pic:spPr>
                </pic:pic>
              </a:graphicData>
            </a:graphic>
          </wp:inline>
        </w:drawing>
      </w:r>
    </w:p>
    <w:p w:rsidR="00F06A62" w:rsidRDefault="00F06A62" w:rsidP="001A4E05">
      <w:pPr>
        <w:pStyle w:val="CMDOutput"/>
        <w:ind w:left="0"/>
      </w:pPr>
      <w:r>
        <w:t>&lt;Output Omitted&gt;</w:t>
      </w:r>
    </w:p>
    <w:p w:rsidR="00F06A62" w:rsidRDefault="00F06A62" w:rsidP="001A4E05">
      <w:pPr>
        <w:pStyle w:val="CMDOutput"/>
        <w:ind w:left="0"/>
      </w:pPr>
      <w:r>
        <w:t xml:space="preserve">      10.0.0.0/8 is variably subnetted, 3 subnets, 2 masks</w:t>
      </w:r>
    </w:p>
    <w:p w:rsidR="00F06A62" w:rsidRDefault="00F06A62" w:rsidP="001A4E05">
      <w:pPr>
        <w:pStyle w:val="CMDOutput"/>
        <w:ind w:left="0"/>
      </w:pPr>
      <w:r>
        <w:t>C        10.2.2.0/30 is directly connected, Serial0/0/1</w:t>
      </w:r>
    </w:p>
    <w:p w:rsidR="00F06A62" w:rsidRDefault="00F06A62" w:rsidP="001A4E05">
      <w:pPr>
        <w:pStyle w:val="CMDOutput"/>
        <w:ind w:left="0"/>
      </w:pPr>
      <w:r>
        <w:t>L        10.2.2.1/32 is directly connected, Serial0/0/1</w:t>
      </w:r>
    </w:p>
    <w:p w:rsidR="00F06A62" w:rsidRDefault="00F06A62" w:rsidP="001A4E05">
      <w:pPr>
        <w:pStyle w:val="CMDOutput"/>
        <w:ind w:left="0"/>
      </w:pPr>
      <w:r>
        <w:t>R        10.1.1.0/30 [120/1] via 10.2.2.2, 00:00:23, Serial0/0/1</w:t>
      </w:r>
    </w:p>
    <w:p w:rsidR="00F06A62" w:rsidRDefault="00F06A62" w:rsidP="001A4E05">
      <w:pPr>
        <w:pStyle w:val="CMDOutput"/>
        <w:ind w:left="0"/>
      </w:pPr>
      <w:r>
        <w:t xml:space="preserve">      172.30.0.0/16 is variably subnetted, 2 subnets, 2 masks</w:t>
      </w:r>
    </w:p>
    <w:p w:rsidR="00F06A62" w:rsidRDefault="00F06A62" w:rsidP="001A4E05">
      <w:pPr>
        <w:pStyle w:val="CMDOutput"/>
        <w:ind w:left="0"/>
      </w:pPr>
      <w:r>
        <w:t>C        172.30.30.0/24 is directly connected, GigabitEthernet0/1</w:t>
      </w:r>
    </w:p>
    <w:p w:rsidR="00F06A62" w:rsidRDefault="00F06A62" w:rsidP="001A4E05">
      <w:pPr>
        <w:pStyle w:val="CMDOutput"/>
        <w:ind w:left="0"/>
      </w:pPr>
      <w:r>
        <w:t>L        172.30.30.1/32 is directly connected, GigabitEthernet0/1</w:t>
      </w:r>
    </w:p>
    <w:p w:rsidR="00F06A62" w:rsidRDefault="00F06A62" w:rsidP="001A4E05">
      <w:pPr>
        <w:pStyle w:val="BodyTextL50"/>
        <w:ind w:left="0"/>
        <w:rPr>
          <w:lang w:val="es-ES"/>
        </w:rPr>
      </w:pPr>
      <w:r>
        <w:rPr>
          <w:lang w:val="es-ES"/>
        </w:rPr>
        <w:t xml:space="preserve">Utilice el comando </w:t>
      </w:r>
      <w:r>
        <w:rPr>
          <w:b/>
          <w:lang w:val="es-ES"/>
        </w:rPr>
        <w:t>debug ip rip</w:t>
      </w:r>
      <w:r>
        <w:rPr>
          <w:lang w:val="es-ES"/>
        </w:rPr>
        <w:t xml:space="preserve"> en el R2 para determinar las rutas recibidas en las actualizaciones RIP del R3 e indíquelas a continuación.</w:t>
      </w:r>
    </w:p>
    <w:p w:rsidR="00F06A62" w:rsidRDefault="00F06A62" w:rsidP="001A4E05">
      <w:pPr>
        <w:pStyle w:val="BodyTextL50"/>
        <w:ind w:left="0"/>
        <w:rPr>
          <w:b/>
          <w:color w:val="FF0000"/>
        </w:rPr>
      </w:pPr>
      <w:r>
        <w:rPr>
          <w:b/>
          <w:noProof/>
          <w:color w:val="FF0000"/>
        </w:rPr>
        <w:lastRenderedPageBreak/>
        <w:drawing>
          <wp:inline distT="0" distB="0" distL="0" distR="0">
            <wp:extent cx="5391150" cy="382905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91150" cy="3829050"/>
                    </a:xfrm>
                    <a:prstGeom prst="rect">
                      <a:avLst/>
                    </a:prstGeom>
                    <a:noFill/>
                    <a:ln>
                      <a:noFill/>
                    </a:ln>
                  </pic:spPr>
                </pic:pic>
              </a:graphicData>
            </a:graphic>
          </wp:inline>
        </w:drawing>
      </w:r>
    </w:p>
    <w:p w:rsidR="00F06A62" w:rsidRDefault="00F06A62" w:rsidP="001A4E05">
      <w:pPr>
        <w:pStyle w:val="BodyTextL50"/>
        <w:ind w:left="0"/>
        <w:rPr>
          <w:b/>
          <w:color w:val="FF0000"/>
        </w:rPr>
      </w:pPr>
      <w:r>
        <w:rPr>
          <w:b/>
          <w:color w:val="FF0000"/>
        </w:rPr>
        <w:t xml:space="preserve">RIP: </w:t>
      </w:r>
      <w:proofErr w:type="gramStart"/>
      <w:r>
        <w:rPr>
          <w:b/>
          <w:color w:val="FF0000"/>
        </w:rPr>
        <w:t>sending  v</w:t>
      </w:r>
      <w:proofErr w:type="gramEnd"/>
      <w:r>
        <w:rPr>
          <w:b/>
          <w:color w:val="FF0000"/>
        </w:rPr>
        <w:t>2 update to 224.0.0.9 via Serial0/0/0 (10.1.1.2)</w:t>
      </w:r>
    </w:p>
    <w:p w:rsidR="00F06A62" w:rsidRDefault="00F06A62" w:rsidP="001A4E05">
      <w:pPr>
        <w:pStyle w:val="BodyTextL50"/>
        <w:ind w:left="0"/>
        <w:rPr>
          <w:b/>
          <w:color w:val="FF0000"/>
        </w:rPr>
      </w:pPr>
      <w:r>
        <w:rPr>
          <w:b/>
          <w:color w:val="FF0000"/>
        </w:rPr>
        <w:t>RIP: build update entries</w:t>
      </w:r>
    </w:p>
    <w:p w:rsidR="00F06A62" w:rsidRDefault="00F06A62" w:rsidP="001A4E05">
      <w:pPr>
        <w:pStyle w:val="BodyTextL50"/>
        <w:ind w:left="0"/>
        <w:rPr>
          <w:b/>
          <w:color w:val="FF0000"/>
        </w:rPr>
      </w:pPr>
      <w:r>
        <w:rPr>
          <w:b/>
          <w:color w:val="FF0000"/>
        </w:rPr>
        <w:t xml:space="preserve">      10.2.2.0/30 via 0.0.0.0, metric 1, tag 0</w:t>
      </w:r>
    </w:p>
    <w:p w:rsidR="00F06A62" w:rsidRDefault="00F06A62" w:rsidP="001A4E05">
      <w:pPr>
        <w:pStyle w:val="BodyTextL50"/>
        <w:ind w:left="0"/>
        <w:rPr>
          <w:b/>
          <w:color w:val="FF0000"/>
        </w:rPr>
      </w:pPr>
      <w:r>
        <w:rPr>
          <w:b/>
          <w:color w:val="FF0000"/>
        </w:rPr>
        <w:t>RIP: received v2 update from 10.2.2.1 on Serial0/0/1</w:t>
      </w:r>
    </w:p>
    <w:p w:rsidR="00F06A62" w:rsidRDefault="00F06A62" w:rsidP="001A4E05">
      <w:pPr>
        <w:pStyle w:val="BodyTextL50"/>
        <w:ind w:left="0"/>
        <w:rPr>
          <w:b/>
          <w:color w:val="FF0000"/>
        </w:rPr>
      </w:pPr>
      <w:r>
        <w:rPr>
          <w:b/>
          <w:color w:val="FF0000"/>
        </w:rPr>
        <w:t xml:space="preserve">      172.30.0.0/16 via 0.0.0.0 in 1 hops</w:t>
      </w:r>
    </w:p>
    <w:p w:rsidR="00F06A62" w:rsidRDefault="00F06A62" w:rsidP="001A4E05">
      <w:pPr>
        <w:pStyle w:val="BodyTextL50"/>
        <w:ind w:left="0"/>
        <w:rPr>
          <w:b/>
          <w:color w:val="FF0000"/>
        </w:rPr>
      </w:pPr>
      <w:r>
        <w:rPr>
          <w:b/>
          <w:color w:val="FF0000"/>
        </w:rPr>
        <w:t>RIP: received v2 update from 10.1.1.1 on Serial0/0/0</w:t>
      </w:r>
    </w:p>
    <w:p w:rsidR="00F06A62" w:rsidRPr="00F06A62" w:rsidRDefault="00F06A62" w:rsidP="001A4E05">
      <w:pPr>
        <w:pStyle w:val="BodyTextL50"/>
        <w:ind w:left="0"/>
        <w:rPr>
          <w:b/>
          <w:color w:val="FF0000"/>
          <w:lang w:val="es-CO"/>
        </w:rPr>
      </w:pPr>
      <w:r>
        <w:rPr>
          <w:b/>
          <w:color w:val="FF0000"/>
        </w:rPr>
        <w:t xml:space="preserve">      </w:t>
      </w:r>
      <w:r w:rsidRPr="00F06A62">
        <w:rPr>
          <w:b/>
          <w:color w:val="FF0000"/>
          <w:lang w:val="es-CO"/>
        </w:rPr>
        <w:t>172.30.0.0/16 via 0.0.0.0 in 1 hops</w:t>
      </w:r>
    </w:p>
    <w:p w:rsidR="00F06A62" w:rsidRDefault="00F06A62" w:rsidP="001A4E05">
      <w:pPr>
        <w:pStyle w:val="BodyTextL50"/>
        <w:ind w:left="0"/>
        <w:rPr>
          <w:lang w:val="es-ES"/>
        </w:rPr>
      </w:pPr>
      <w:r>
        <w:rPr>
          <w:lang w:val="es-ES"/>
        </w:rPr>
        <w:t>El R3 no está envía ninguna de las subredes 172.30.0.0, solo la ruta resumida 172.30.0.0/16, incluida la máscara de subred. Por lo tanto, las tablas de routing del R1 y el R2 no muestran las subredes 172.30.0.0 en el R3.</w:t>
      </w:r>
    </w:p>
    <w:p w:rsidR="00F06A62" w:rsidRDefault="00F06A62" w:rsidP="001A4E05">
      <w:pPr>
        <w:pStyle w:val="StepHead"/>
        <w:ind w:left="0"/>
        <w:rPr>
          <w:lang w:val="es-ES"/>
        </w:rPr>
      </w:pPr>
      <w:r>
        <w:rPr>
          <w:lang w:val="es-ES"/>
        </w:rPr>
        <w:t>Desactivar la sumarización automática.</w:t>
      </w:r>
    </w:p>
    <w:p w:rsidR="00F06A62" w:rsidRDefault="00F06A62" w:rsidP="00BF6BA8">
      <w:pPr>
        <w:pStyle w:val="SubStepAlpha"/>
        <w:keepNext/>
        <w:numPr>
          <w:ilvl w:val="2"/>
          <w:numId w:val="12"/>
        </w:numPr>
        <w:ind w:left="0"/>
        <w:rPr>
          <w:lang w:val="es-ES"/>
        </w:rPr>
      </w:pPr>
      <w:r>
        <w:rPr>
          <w:lang w:val="es-ES"/>
        </w:rPr>
        <w:t xml:space="preserve">El comando </w:t>
      </w:r>
      <w:r>
        <w:rPr>
          <w:b/>
          <w:lang w:val="es-ES"/>
        </w:rPr>
        <w:t>no auto-summary</w:t>
      </w:r>
      <w:r>
        <w:rPr>
          <w:lang w:val="es-ES"/>
        </w:rPr>
        <w:t xml:space="preserve"> se utiliza para desactivar la sumarización automática en RIPv2. Deshabilite la sumarización automática en todos los routers. Los routers ya no resumirán las rutas en los límites de las redes principales con clase. Aquí se muestra R1 como ejemplo.</w:t>
      </w:r>
    </w:p>
    <w:p w:rsidR="00F06A62" w:rsidRDefault="00F06A62" w:rsidP="001A4E05">
      <w:pPr>
        <w:pStyle w:val="CMD"/>
        <w:ind w:left="0"/>
        <w:rPr>
          <w:lang w:val="es-ES"/>
        </w:rPr>
      </w:pPr>
      <w:r>
        <w:rPr>
          <w:lang w:val="es-ES"/>
        </w:rPr>
        <w:t xml:space="preserve">R1(config)# </w:t>
      </w:r>
      <w:r>
        <w:rPr>
          <w:b/>
          <w:lang w:val="es-ES"/>
        </w:rPr>
        <w:t>router rip</w:t>
      </w:r>
    </w:p>
    <w:p w:rsidR="00F06A62" w:rsidRDefault="00F06A62" w:rsidP="001A4E05">
      <w:pPr>
        <w:pStyle w:val="CMD"/>
        <w:ind w:left="0"/>
        <w:rPr>
          <w:lang w:val="pt-BR"/>
        </w:rPr>
      </w:pPr>
      <w:r>
        <w:rPr>
          <w:lang w:val="pt-BR"/>
        </w:rPr>
        <w:t>R1(config-</w:t>
      </w:r>
      <w:proofErr w:type="gramStart"/>
      <w:r>
        <w:rPr>
          <w:lang w:val="pt-BR"/>
        </w:rPr>
        <w:t>router)#</w:t>
      </w:r>
      <w:proofErr w:type="gramEnd"/>
      <w:r>
        <w:rPr>
          <w:lang w:val="pt-BR"/>
        </w:rPr>
        <w:t xml:space="preserve"> </w:t>
      </w:r>
      <w:r>
        <w:rPr>
          <w:b/>
          <w:lang w:val="pt-BR"/>
        </w:rPr>
        <w:t>no auto-summary</w:t>
      </w:r>
    </w:p>
    <w:p w:rsidR="00F06A62" w:rsidRDefault="00F06A62" w:rsidP="001A4E05">
      <w:pPr>
        <w:pStyle w:val="SubStepAlpha"/>
        <w:ind w:left="0"/>
        <w:rPr>
          <w:lang w:val="es-ES"/>
        </w:rPr>
      </w:pPr>
      <w:r>
        <w:rPr>
          <w:lang w:val="es-ES"/>
        </w:rPr>
        <w:t xml:space="preserve">Emita el comando </w:t>
      </w:r>
      <w:r>
        <w:rPr>
          <w:b/>
          <w:lang w:val="es-ES"/>
        </w:rPr>
        <w:t>clear ip route *</w:t>
      </w:r>
      <w:r>
        <w:rPr>
          <w:lang w:val="es-ES"/>
        </w:rPr>
        <w:t xml:space="preserve"> para borrar la tabla de routing.</w:t>
      </w:r>
    </w:p>
    <w:p w:rsidR="00F06A62" w:rsidRDefault="00F06A62" w:rsidP="001A4E05">
      <w:pPr>
        <w:pStyle w:val="CMD"/>
        <w:ind w:left="0"/>
      </w:pPr>
      <w:r>
        <w:t>R1(config-</w:t>
      </w:r>
      <w:proofErr w:type="gramStart"/>
      <w:r>
        <w:t>router)#</w:t>
      </w:r>
      <w:proofErr w:type="gramEnd"/>
      <w:r>
        <w:t xml:space="preserve"> </w:t>
      </w:r>
      <w:r>
        <w:rPr>
          <w:b/>
        </w:rPr>
        <w:t>end</w:t>
      </w:r>
    </w:p>
    <w:p w:rsidR="00F06A62" w:rsidRDefault="00F06A62" w:rsidP="001A4E05">
      <w:pPr>
        <w:pStyle w:val="CMD"/>
        <w:ind w:left="0"/>
        <w:rPr>
          <w:b/>
        </w:rPr>
      </w:pPr>
      <w:r>
        <w:t xml:space="preserve">R1# </w:t>
      </w:r>
      <w:r>
        <w:rPr>
          <w:b/>
        </w:rPr>
        <w:t>clear ip route *</w:t>
      </w:r>
    </w:p>
    <w:p w:rsidR="00F06A62" w:rsidRDefault="00F06A62" w:rsidP="001A4E05">
      <w:pPr>
        <w:pStyle w:val="SubStepAlpha"/>
        <w:ind w:left="0"/>
        <w:rPr>
          <w:lang w:val="es-ES"/>
        </w:rPr>
      </w:pPr>
      <w:r>
        <w:rPr>
          <w:lang w:val="es-ES"/>
        </w:rPr>
        <w:lastRenderedPageBreak/>
        <w:t>Examinar las tablas de enrutamiento Recuerde que la convergencia de las tablas de routing demora un tiempo después de borrarlas.</w:t>
      </w:r>
    </w:p>
    <w:p w:rsidR="00F06A62" w:rsidRDefault="00F06A62" w:rsidP="001A4E05">
      <w:pPr>
        <w:pStyle w:val="BodyTextL50"/>
        <w:ind w:left="0"/>
        <w:rPr>
          <w:lang w:val="es-ES"/>
        </w:rPr>
      </w:pPr>
      <w:r>
        <w:rPr>
          <w:lang w:val="es-ES"/>
        </w:rPr>
        <w:t>Las subredes LAN conectadas al R1 y el R3 ahora deberían aparecer en las tres tablas de routing.</w:t>
      </w:r>
    </w:p>
    <w:p w:rsidR="00F06A62" w:rsidRDefault="00F06A62" w:rsidP="001A4E05">
      <w:pPr>
        <w:pStyle w:val="CMD"/>
        <w:ind w:left="0"/>
        <w:rPr>
          <w:rFonts w:cs="Courier New"/>
          <w:szCs w:val="20"/>
        </w:rPr>
      </w:pPr>
      <w:r>
        <w:t xml:space="preserve">R2# </w:t>
      </w:r>
      <w:r>
        <w:rPr>
          <w:b/>
        </w:rPr>
        <w:t>show ip route</w:t>
      </w:r>
    </w:p>
    <w:p w:rsidR="00F06A62" w:rsidRDefault="00F06A62" w:rsidP="001A4E05">
      <w:pPr>
        <w:pStyle w:val="CMDOutput"/>
        <w:ind w:left="0"/>
      </w:pPr>
      <w:r>
        <w:t>&lt;Output Omitted&gt;</w:t>
      </w:r>
    </w:p>
    <w:p w:rsidR="00F06A62" w:rsidRDefault="00F06A62" w:rsidP="001A4E05">
      <w:pPr>
        <w:pStyle w:val="CMDOutput"/>
        <w:ind w:left="0"/>
      </w:pPr>
      <w:r>
        <w:t>Gateway of last resort is not set</w:t>
      </w:r>
    </w:p>
    <w:p w:rsidR="00F06A62" w:rsidRDefault="00F06A62" w:rsidP="001A4E05">
      <w:pPr>
        <w:pStyle w:val="CMDOutput"/>
        <w:ind w:left="0"/>
      </w:pPr>
    </w:p>
    <w:p w:rsidR="00F06A62" w:rsidRDefault="00F06A62" w:rsidP="001A4E05">
      <w:pPr>
        <w:pStyle w:val="CMDOutput"/>
        <w:ind w:left="0"/>
      </w:pPr>
      <w:r>
        <w:t xml:space="preserve">      10.0.0.0/8 is variably subnetted, 4 subnets, 2 masks</w:t>
      </w:r>
    </w:p>
    <w:p w:rsidR="00F06A62" w:rsidRDefault="00F06A62" w:rsidP="001A4E05">
      <w:pPr>
        <w:pStyle w:val="CMDOutput"/>
        <w:ind w:left="0"/>
      </w:pPr>
      <w:r>
        <w:t>C        10.1.1.0/30 is directly connected, Serial0/0/0</w:t>
      </w:r>
    </w:p>
    <w:p w:rsidR="00F06A62" w:rsidRDefault="00F06A62" w:rsidP="001A4E05">
      <w:pPr>
        <w:pStyle w:val="CMDOutput"/>
        <w:ind w:left="0"/>
      </w:pPr>
      <w:r>
        <w:t>L        10.1.1.2/32 is directly connected, Serial0/0/0</w:t>
      </w:r>
    </w:p>
    <w:p w:rsidR="00F06A62" w:rsidRDefault="00F06A62" w:rsidP="001A4E05">
      <w:pPr>
        <w:pStyle w:val="CMDOutput"/>
        <w:ind w:left="0"/>
      </w:pPr>
      <w:r>
        <w:t>C        10.2.2.0/30 is directly connected, Serial0/0/1</w:t>
      </w:r>
    </w:p>
    <w:p w:rsidR="00F06A62" w:rsidRDefault="00F06A62" w:rsidP="001A4E05">
      <w:pPr>
        <w:pStyle w:val="CMDOutput"/>
        <w:ind w:left="0"/>
      </w:pPr>
      <w:r>
        <w:t>L        10.2.2.2/32 is directly connected, Serial0/0/1</w:t>
      </w:r>
    </w:p>
    <w:p w:rsidR="00F06A62" w:rsidRDefault="00F06A62" w:rsidP="001A4E05">
      <w:pPr>
        <w:pStyle w:val="CMDOutput"/>
        <w:ind w:left="0"/>
        <w:rPr>
          <w:highlight w:val="yellow"/>
        </w:rPr>
      </w:pPr>
      <w:r>
        <w:t xml:space="preserve">      </w:t>
      </w:r>
      <w:r>
        <w:rPr>
          <w:highlight w:val="yellow"/>
        </w:rPr>
        <w:t>172.30.0.0/16 is variably subnetted, 3 subnets, 2 masks</w:t>
      </w:r>
    </w:p>
    <w:p w:rsidR="00F06A62" w:rsidRDefault="00F06A62" w:rsidP="001A4E05">
      <w:pPr>
        <w:pStyle w:val="CMDOutput"/>
        <w:ind w:left="0"/>
        <w:rPr>
          <w:highlight w:val="yellow"/>
        </w:rPr>
      </w:pPr>
      <w:r>
        <w:rPr>
          <w:highlight w:val="yellow"/>
        </w:rPr>
        <w:t>R        172.30.0.0/16 [120/1] via 10.2.2.1, 00:01:01, Serial0/0/1</w:t>
      </w:r>
    </w:p>
    <w:p w:rsidR="00F06A62" w:rsidRDefault="00F06A62" w:rsidP="001A4E05">
      <w:pPr>
        <w:pStyle w:val="CMDOutput"/>
        <w:ind w:left="0"/>
        <w:rPr>
          <w:highlight w:val="yellow"/>
          <w:lang w:val="pt-BR"/>
        </w:rPr>
      </w:pPr>
      <w:r>
        <w:rPr>
          <w:highlight w:val="yellow"/>
        </w:rPr>
        <w:t xml:space="preserve">                       </w:t>
      </w:r>
      <w:r>
        <w:rPr>
          <w:highlight w:val="yellow"/>
          <w:lang w:val="pt-BR"/>
        </w:rPr>
        <w:t>[120/1] via 10.1.1.1, 00:01:15, Serial0/0/0</w:t>
      </w:r>
    </w:p>
    <w:p w:rsidR="00F06A62" w:rsidRDefault="00F06A62" w:rsidP="001A4E05">
      <w:pPr>
        <w:pStyle w:val="CMDOutput"/>
        <w:ind w:left="0"/>
        <w:rPr>
          <w:highlight w:val="yellow"/>
          <w:lang w:val="pt-BR"/>
        </w:rPr>
      </w:pPr>
      <w:r>
        <w:rPr>
          <w:highlight w:val="yellow"/>
          <w:lang w:val="pt-BR"/>
        </w:rPr>
        <w:t>R        172.30.10.0/24 [120/1] via 10.1.1.1, 00:00:21, Serial0/0/0</w:t>
      </w:r>
    </w:p>
    <w:p w:rsidR="00F06A62" w:rsidRDefault="00F06A62" w:rsidP="001A4E05">
      <w:pPr>
        <w:pStyle w:val="CMDOutput"/>
        <w:ind w:left="0"/>
      </w:pPr>
      <w:r>
        <w:rPr>
          <w:highlight w:val="yellow"/>
        </w:rPr>
        <w:t>R        172.30.30.0/24 [120/1] via 10.2.2.1, 00:00:04, Serial0/0/1</w:t>
      </w:r>
    </w:p>
    <w:p w:rsidR="00F06A62" w:rsidRDefault="00F06A62" w:rsidP="001A4E05">
      <w:pPr>
        <w:pStyle w:val="CMDOutput"/>
        <w:ind w:left="0"/>
      </w:pPr>
      <w:r>
        <w:t xml:space="preserve">      209.165.201.0/24 is variably subnetted, 2 subnets, 2 masks</w:t>
      </w:r>
    </w:p>
    <w:p w:rsidR="00F06A62" w:rsidRDefault="00F06A62" w:rsidP="001A4E05">
      <w:pPr>
        <w:pStyle w:val="CMDOutput"/>
        <w:ind w:left="0"/>
      </w:pPr>
      <w:r>
        <w:t>C        209.165.201.0/24 is directly connected, GigabitEthernet0/0</w:t>
      </w:r>
    </w:p>
    <w:p w:rsidR="00F06A62" w:rsidRDefault="00F06A62" w:rsidP="001A4E05">
      <w:pPr>
        <w:pStyle w:val="CMDOutput"/>
        <w:ind w:left="0"/>
      </w:pPr>
      <w:r>
        <w:t>L        209.165.201.1/32 is directly connected, GigabitEthernet0/0</w:t>
      </w:r>
    </w:p>
    <w:p w:rsidR="00F06A62" w:rsidRDefault="00F06A62" w:rsidP="001A4E05">
      <w:pPr>
        <w:pStyle w:val="CMD"/>
        <w:ind w:left="0"/>
      </w:pPr>
      <w:r>
        <w:t xml:space="preserve">R1# </w:t>
      </w:r>
      <w:r>
        <w:rPr>
          <w:b/>
        </w:rPr>
        <w:t>show ip route</w:t>
      </w:r>
    </w:p>
    <w:p w:rsidR="00F06A62" w:rsidRDefault="00F06A62" w:rsidP="001A4E05">
      <w:pPr>
        <w:pStyle w:val="CMDOutput"/>
        <w:ind w:left="0"/>
      </w:pPr>
      <w:r>
        <w:t>&lt;Output Omitted&gt;</w:t>
      </w:r>
    </w:p>
    <w:p w:rsidR="00F06A62" w:rsidRDefault="00F06A62" w:rsidP="001A4E05">
      <w:pPr>
        <w:pStyle w:val="CMDOutput"/>
        <w:ind w:left="0"/>
      </w:pPr>
      <w:r>
        <w:t>Gateway of last resort is not set</w:t>
      </w:r>
    </w:p>
    <w:p w:rsidR="00F06A62" w:rsidRDefault="00F06A62" w:rsidP="001A4E05">
      <w:pPr>
        <w:pStyle w:val="CMDOutput"/>
        <w:ind w:left="0"/>
      </w:pPr>
    </w:p>
    <w:p w:rsidR="00F06A62" w:rsidRDefault="00F06A62" w:rsidP="001A4E05">
      <w:pPr>
        <w:pStyle w:val="CMDOutput"/>
        <w:ind w:left="0"/>
      </w:pPr>
      <w:r>
        <w:t xml:space="preserve">      10.0.0.0/8 is variably subnetted, 3 subnets, 2 masks</w:t>
      </w:r>
    </w:p>
    <w:p w:rsidR="00F06A62" w:rsidRDefault="00F06A62" w:rsidP="001A4E05">
      <w:pPr>
        <w:pStyle w:val="CMDOutput"/>
        <w:ind w:left="0"/>
      </w:pPr>
      <w:r>
        <w:t>C        10.1.1.0/30 is directly connected, Serial0/0/0</w:t>
      </w:r>
    </w:p>
    <w:p w:rsidR="00F06A62" w:rsidRDefault="00F06A62" w:rsidP="001A4E05">
      <w:pPr>
        <w:pStyle w:val="CMDOutput"/>
        <w:ind w:left="0"/>
      </w:pPr>
      <w:r>
        <w:t>L        10.1.1.1/32 is directly connected, Serial0/0/0</w:t>
      </w:r>
    </w:p>
    <w:p w:rsidR="00F06A62" w:rsidRDefault="00F06A62" w:rsidP="001A4E05">
      <w:pPr>
        <w:pStyle w:val="CMDOutput"/>
        <w:ind w:left="0"/>
      </w:pPr>
      <w:r>
        <w:t>R        10.2.2.0/30 [120/1] via 10.1.1.2, 00:00:12, Serial0/0/0</w:t>
      </w:r>
    </w:p>
    <w:p w:rsidR="00F06A62" w:rsidRDefault="00F06A62" w:rsidP="001A4E05">
      <w:pPr>
        <w:pStyle w:val="CMDOutput"/>
        <w:ind w:left="0"/>
        <w:rPr>
          <w:highlight w:val="yellow"/>
        </w:rPr>
      </w:pPr>
      <w:r>
        <w:t xml:space="preserve">      </w:t>
      </w:r>
      <w:r>
        <w:rPr>
          <w:highlight w:val="yellow"/>
        </w:rPr>
        <w:t>172.30.0.0/16 is variably subnetted, 3 subnets, 2 masks</w:t>
      </w:r>
    </w:p>
    <w:p w:rsidR="00F06A62" w:rsidRDefault="00F06A62" w:rsidP="001A4E05">
      <w:pPr>
        <w:pStyle w:val="CMDOutput"/>
        <w:ind w:left="0"/>
        <w:rPr>
          <w:highlight w:val="yellow"/>
        </w:rPr>
      </w:pPr>
      <w:r>
        <w:rPr>
          <w:highlight w:val="yellow"/>
        </w:rPr>
        <w:t>C        172.30.10.0/24 is directly connected, GigabitEthernet0/1</w:t>
      </w:r>
    </w:p>
    <w:p w:rsidR="00F06A62" w:rsidRDefault="00F06A62" w:rsidP="001A4E05">
      <w:pPr>
        <w:pStyle w:val="CMDOutput"/>
        <w:ind w:left="0"/>
        <w:rPr>
          <w:highlight w:val="yellow"/>
        </w:rPr>
      </w:pPr>
      <w:r>
        <w:rPr>
          <w:highlight w:val="yellow"/>
        </w:rPr>
        <w:t>L        172.30.10.1/32 is directly connected, GigabitEthernet0/1</w:t>
      </w:r>
    </w:p>
    <w:p w:rsidR="00F06A62" w:rsidRDefault="00F06A62" w:rsidP="001A4E05">
      <w:pPr>
        <w:pStyle w:val="CMDOutput"/>
        <w:ind w:left="0"/>
        <w:rPr>
          <w:lang w:val="pt-BR"/>
        </w:rPr>
      </w:pPr>
      <w:r>
        <w:rPr>
          <w:highlight w:val="yellow"/>
          <w:lang w:val="pt-BR"/>
        </w:rPr>
        <w:t>R        172.30.30.0/24 [120/2] via 10.1.1.2, 00:00:12, Serial0/0/0</w:t>
      </w:r>
    </w:p>
    <w:p w:rsidR="00F06A62" w:rsidRDefault="00F06A62" w:rsidP="001A4E05">
      <w:pPr>
        <w:pStyle w:val="BodyTextL50"/>
        <w:ind w:left="0"/>
        <w:rPr>
          <w:lang w:val="pt-BR"/>
        </w:rPr>
      </w:pPr>
      <w:r>
        <w:rPr>
          <w:rFonts w:ascii="Courier New" w:hAnsi="Courier New"/>
          <w:lang w:val="pt-BR"/>
        </w:rPr>
        <w:t xml:space="preserve">R3# </w:t>
      </w:r>
      <w:r>
        <w:rPr>
          <w:rFonts w:ascii="Courier New" w:hAnsi="Courier New"/>
          <w:b/>
          <w:lang w:val="pt-BR"/>
        </w:rPr>
        <w:t>show ip route</w:t>
      </w:r>
    </w:p>
    <w:p w:rsidR="00F06A62" w:rsidRDefault="00F06A62" w:rsidP="001A4E05">
      <w:pPr>
        <w:pStyle w:val="CMDOutput"/>
        <w:ind w:left="0"/>
      </w:pPr>
      <w:r>
        <w:t>&lt;Output Omitted&gt;</w:t>
      </w:r>
    </w:p>
    <w:p w:rsidR="00F06A62" w:rsidRDefault="00F06A62" w:rsidP="001A4E05">
      <w:pPr>
        <w:pStyle w:val="CMDOutput"/>
        <w:ind w:left="0"/>
      </w:pPr>
      <w:r>
        <w:t xml:space="preserve">      10.0.0.0/8 is variably subnetted, 3 subnets, 2 masks</w:t>
      </w:r>
    </w:p>
    <w:p w:rsidR="00F06A62" w:rsidRDefault="00F06A62" w:rsidP="001A4E05">
      <w:pPr>
        <w:pStyle w:val="CMDOutput"/>
        <w:ind w:left="0"/>
      </w:pPr>
      <w:r>
        <w:t>C        10.2.2.0/30 is directly connected, Serial0/0/1</w:t>
      </w:r>
    </w:p>
    <w:p w:rsidR="00F06A62" w:rsidRDefault="00F06A62" w:rsidP="001A4E05">
      <w:pPr>
        <w:pStyle w:val="CMDOutput"/>
        <w:ind w:left="0"/>
      </w:pPr>
      <w:r>
        <w:t>L        10.2.2.1/32 is directly connected, Serial0/0/1</w:t>
      </w:r>
    </w:p>
    <w:p w:rsidR="00F06A62" w:rsidRDefault="00F06A62" w:rsidP="001A4E05">
      <w:pPr>
        <w:pStyle w:val="CMDOutput"/>
        <w:ind w:left="0"/>
      </w:pPr>
      <w:r>
        <w:t>R        10.1.1.0/30 [120/1] via 10.2.2.2, 00:00:23, Serial0/0/1</w:t>
      </w:r>
    </w:p>
    <w:p w:rsidR="00F06A62" w:rsidRDefault="00F06A62" w:rsidP="001A4E05">
      <w:pPr>
        <w:pStyle w:val="CMDOutput"/>
        <w:ind w:left="0"/>
        <w:rPr>
          <w:highlight w:val="yellow"/>
        </w:rPr>
      </w:pPr>
      <w:r>
        <w:rPr>
          <w:highlight w:val="yellow"/>
        </w:rPr>
        <w:t xml:space="preserve">      172.30.0.0/16 is variably subnetted, 2 subnets, 2 masks</w:t>
      </w:r>
    </w:p>
    <w:p w:rsidR="00F06A62" w:rsidRDefault="00F06A62" w:rsidP="001A4E05">
      <w:pPr>
        <w:pStyle w:val="CMDOutput"/>
        <w:ind w:left="0"/>
        <w:rPr>
          <w:highlight w:val="yellow"/>
        </w:rPr>
      </w:pPr>
      <w:r>
        <w:rPr>
          <w:highlight w:val="yellow"/>
        </w:rPr>
        <w:t>C        172.30.30.0/24 is directly connected, GigabitEthernet0/1</w:t>
      </w:r>
    </w:p>
    <w:p w:rsidR="00F06A62" w:rsidRDefault="00F06A62" w:rsidP="001A4E05">
      <w:pPr>
        <w:pStyle w:val="CMDOutput"/>
        <w:ind w:left="0"/>
        <w:rPr>
          <w:highlight w:val="yellow"/>
        </w:rPr>
      </w:pPr>
      <w:r>
        <w:rPr>
          <w:highlight w:val="yellow"/>
        </w:rPr>
        <w:t>L        172.30.30.1/32 is directly connected, GigabitEthernet0/1</w:t>
      </w:r>
    </w:p>
    <w:p w:rsidR="00F06A62" w:rsidRDefault="00F06A62" w:rsidP="001A4E05">
      <w:pPr>
        <w:pStyle w:val="CMDOutput"/>
        <w:ind w:left="0"/>
        <w:rPr>
          <w:highlight w:val="yellow"/>
          <w:lang w:val="es-ES"/>
        </w:rPr>
      </w:pPr>
      <w:r>
        <w:rPr>
          <w:highlight w:val="yellow"/>
          <w:lang w:val="es-ES"/>
        </w:rPr>
        <w:t>R        172.30.10.0 [120/2] via 10.2.2.2, 00:00:16, Serial0/0/1</w:t>
      </w:r>
    </w:p>
    <w:p w:rsidR="00F06A62" w:rsidRDefault="00F06A62" w:rsidP="001A4E05">
      <w:pPr>
        <w:pStyle w:val="SubStepAlpha"/>
        <w:ind w:left="0"/>
        <w:rPr>
          <w:lang w:val="es-ES"/>
        </w:rPr>
      </w:pPr>
      <w:r>
        <w:rPr>
          <w:lang w:val="es-ES"/>
        </w:rPr>
        <w:t xml:space="preserve">Utilice el comando </w:t>
      </w:r>
      <w:r>
        <w:rPr>
          <w:b/>
          <w:lang w:val="es-ES"/>
        </w:rPr>
        <w:t>debug ip rip</w:t>
      </w:r>
      <w:r>
        <w:rPr>
          <w:lang w:val="es-ES"/>
        </w:rPr>
        <w:t xml:space="preserve"> en el R2 para examinar las actualizaciones RIP.</w:t>
      </w:r>
    </w:p>
    <w:p w:rsidR="00F06A62" w:rsidRDefault="00F06A62" w:rsidP="001A4E05">
      <w:pPr>
        <w:pStyle w:val="CMD"/>
        <w:ind w:left="0"/>
        <w:rPr>
          <w:b/>
          <w:lang w:val="es-ES"/>
        </w:rPr>
      </w:pPr>
      <w:r>
        <w:rPr>
          <w:b/>
          <w:lang w:val="es-ES"/>
        </w:rPr>
        <w:t>R2# debug ip rip</w:t>
      </w:r>
    </w:p>
    <w:p w:rsidR="00F06A62" w:rsidRDefault="00F06A62" w:rsidP="001A4E05">
      <w:pPr>
        <w:pStyle w:val="BodyTextL50"/>
        <w:ind w:left="0"/>
        <w:rPr>
          <w:lang w:val="es-ES"/>
        </w:rPr>
      </w:pPr>
      <w:r>
        <w:rPr>
          <w:lang w:val="es-ES"/>
        </w:rPr>
        <w:t xml:space="preserve">Después de 60 segundos, emita el comando </w:t>
      </w:r>
      <w:r>
        <w:rPr>
          <w:b/>
          <w:lang w:val="es-ES"/>
        </w:rPr>
        <w:t>no debug ip rip</w:t>
      </w:r>
      <w:r>
        <w:rPr>
          <w:lang w:val="es-ES"/>
        </w:rPr>
        <w:t>.</w:t>
      </w:r>
    </w:p>
    <w:p w:rsidR="00F06A62" w:rsidRDefault="00F06A62" w:rsidP="001A4E05">
      <w:pPr>
        <w:pStyle w:val="BodyTextL50"/>
        <w:ind w:left="0"/>
        <w:rPr>
          <w:lang w:val="es-ES"/>
        </w:rPr>
      </w:pPr>
      <w:r>
        <w:rPr>
          <w:noProof/>
          <w:lang w:val="es-ES"/>
        </w:rPr>
        <w:lastRenderedPageBreak/>
        <w:drawing>
          <wp:inline distT="0" distB="0" distL="0" distR="0">
            <wp:extent cx="4400550" cy="102870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400550" cy="1028700"/>
                    </a:xfrm>
                    <a:prstGeom prst="rect">
                      <a:avLst/>
                    </a:prstGeom>
                    <a:noFill/>
                    <a:ln>
                      <a:noFill/>
                    </a:ln>
                  </pic:spPr>
                </pic:pic>
              </a:graphicData>
            </a:graphic>
          </wp:inline>
        </w:drawing>
      </w:r>
    </w:p>
    <w:p w:rsidR="00F06A62" w:rsidRDefault="00F06A62" w:rsidP="001A4E05">
      <w:pPr>
        <w:pStyle w:val="BodyTextL50"/>
        <w:ind w:left="0"/>
        <w:rPr>
          <w:lang w:val="es-ES"/>
        </w:rPr>
      </w:pPr>
      <w:r>
        <w:rPr>
          <w:lang w:val="es-ES"/>
        </w:rPr>
        <w:t>¿Qué rutas que se reciben del R3 se encuentran en las actualizaciones RIP?</w:t>
      </w:r>
    </w:p>
    <w:p w:rsidR="00F06A62" w:rsidRDefault="00F06A62" w:rsidP="001A4E05">
      <w:pPr>
        <w:pStyle w:val="BodyTextL50"/>
        <w:ind w:left="0"/>
        <w:rPr>
          <w:lang w:val="es-ES"/>
        </w:rPr>
      </w:pPr>
      <w:r>
        <w:rPr>
          <w:b/>
          <w:color w:val="FF0000"/>
          <w:lang w:val="es-ES"/>
        </w:rPr>
        <w:t xml:space="preserve">10.2.2.1 y 172.30.30.0 </w:t>
      </w:r>
      <w:r>
        <w:rPr>
          <w:lang w:val="es-ES"/>
        </w:rPr>
        <w:t xml:space="preserve">  ____________________________</w:t>
      </w:r>
    </w:p>
    <w:p w:rsidR="00F06A62" w:rsidRDefault="00F06A62" w:rsidP="001A4E05">
      <w:pPr>
        <w:pStyle w:val="BodyTextL50"/>
        <w:ind w:left="0"/>
        <w:rPr>
          <w:color w:val="000000"/>
          <w:lang w:val="es-ES" w:eastAsia="zh-CN"/>
        </w:rPr>
      </w:pPr>
      <w:r>
        <w:rPr>
          <w:lang w:val="es-ES"/>
        </w:rPr>
        <w:t>¿Se incluyen ahora las máscaras de las subredes en las actualizaciones de enrutamiento? __</w:t>
      </w:r>
      <w:r>
        <w:rPr>
          <w:b/>
          <w:color w:val="FF0000"/>
          <w:lang w:val="es-ES"/>
        </w:rPr>
        <w:t>SI</w:t>
      </w:r>
      <w:r>
        <w:rPr>
          <w:lang w:val="es-ES"/>
        </w:rPr>
        <w:t xml:space="preserve">_____ </w:t>
      </w:r>
    </w:p>
    <w:p w:rsidR="00F06A62" w:rsidRDefault="00F06A62" w:rsidP="001A4E05">
      <w:pPr>
        <w:pStyle w:val="StepHead"/>
        <w:ind w:left="0"/>
        <w:rPr>
          <w:lang w:val="es-ES"/>
        </w:rPr>
      </w:pPr>
      <w:r>
        <w:rPr>
          <w:lang w:val="es-ES"/>
        </w:rPr>
        <w:t>Configure y redistribuya una ruta predeterminada para el acceso a Internet.</w:t>
      </w:r>
    </w:p>
    <w:p w:rsidR="00F06A62" w:rsidRDefault="00F06A62" w:rsidP="00BF6BA8">
      <w:pPr>
        <w:pStyle w:val="SubStepAlpha"/>
        <w:numPr>
          <w:ilvl w:val="2"/>
          <w:numId w:val="13"/>
        </w:numPr>
        <w:ind w:left="0"/>
        <w:rPr>
          <w:lang w:val="es-ES"/>
        </w:rPr>
      </w:pPr>
      <w:r>
        <w:rPr>
          <w:lang w:val="es-ES"/>
        </w:rPr>
        <w:t xml:space="preserve">Desde el R2, cree una ruta estática a la red 0.0.0.0 0.0.0.0, con el comando </w:t>
      </w:r>
      <w:r>
        <w:rPr>
          <w:b/>
          <w:szCs w:val="20"/>
          <w:lang w:val="es-ES"/>
        </w:rPr>
        <w:t>ip route</w:t>
      </w:r>
      <w:r>
        <w:rPr>
          <w:lang w:val="es-ES"/>
        </w:rPr>
        <w:t>. Esto envía todo tráfico de dirección de destino desconocida a la interfaz G0/0 del R2 hacia la PC-B y simula Internet al establecer un gateway de último recurso en el router R2.</w:t>
      </w:r>
    </w:p>
    <w:p w:rsidR="00F06A62" w:rsidRDefault="00F06A62" w:rsidP="001A4E05">
      <w:pPr>
        <w:pStyle w:val="CMD"/>
        <w:ind w:left="0"/>
        <w:rPr>
          <w:lang w:val="es-ES"/>
        </w:rPr>
      </w:pPr>
      <w:r>
        <w:rPr>
          <w:lang w:val="es-ES"/>
        </w:rPr>
        <w:t xml:space="preserve">R2(config)# </w:t>
      </w:r>
      <w:r>
        <w:rPr>
          <w:b/>
          <w:lang w:val="es-ES"/>
        </w:rPr>
        <w:t>ip route 0.0.0.0 0.0.0.0 209.165.201.2</w:t>
      </w:r>
    </w:p>
    <w:p w:rsidR="00F06A62" w:rsidRDefault="00F06A62" w:rsidP="001A4E05">
      <w:pPr>
        <w:pStyle w:val="SubStepAlpha"/>
        <w:ind w:left="0"/>
        <w:rPr>
          <w:rFonts w:cs="Arial"/>
          <w:szCs w:val="20"/>
          <w:lang w:val="es-ES"/>
        </w:rPr>
      </w:pPr>
      <w:r>
        <w:rPr>
          <w:szCs w:val="20"/>
          <w:lang w:val="es-ES"/>
        </w:rPr>
        <w:t xml:space="preserve">El R2 anunciará una ruta a los otros routers si se agrega el comando </w:t>
      </w:r>
      <w:r>
        <w:rPr>
          <w:b/>
          <w:szCs w:val="20"/>
          <w:lang w:val="es-ES"/>
        </w:rPr>
        <w:t>default-information originate</w:t>
      </w:r>
      <w:r>
        <w:rPr>
          <w:szCs w:val="20"/>
          <w:lang w:val="es-ES"/>
        </w:rPr>
        <w:t xml:space="preserve"> a la configuración de RIP.</w:t>
      </w:r>
    </w:p>
    <w:p w:rsidR="00F06A62" w:rsidRDefault="00F06A62" w:rsidP="001A4E05">
      <w:pPr>
        <w:pStyle w:val="CMD"/>
        <w:ind w:left="0"/>
      </w:pPr>
      <w:r>
        <w:t xml:space="preserve">R2(config)# </w:t>
      </w:r>
      <w:bookmarkStart w:id="10" w:name="_Hlk499570438"/>
      <w:r>
        <w:rPr>
          <w:b/>
        </w:rPr>
        <w:t>router rip</w:t>
      </w:r>
      <w:bookmarkEnd w:id="10"/>
    </w:p>
    <w:p w:rsidR="00F06A62" w:rsidRDefault="00F06A62" w:rsidP="001A4E05">
      <w:pPr>
        <w:pStyle w:val="CMD"/>
        <w:ind w:left="0"/>
        <w:rPr>
          <w:b/>
        </w:rPr>
      </w:pPr>
      <w:r>
        <w:t>R2(config-</w:t>
      </w:r>
      <w:proofErr w:type="gramStart"/>
      <w:r>
        <w:t>router)#</w:t>
      </w:r>
      <w:proofErr w:type="gramEnd"/>
      <w:r>
        <w:t xml:space="preserve"> </w:t>
      </w:r>
      <w:r>
        <w:rPr>
          <w:b/>
        </w:rPr>
        <w:t>default-information originate</w:t>
      </w:r>
    </w:p>
    <w:p w:rsidR="00F06A62" w:rsidRDefault="00F06A62" w:rsidP="001A4E05">
      <w:pPr>
        <w:pStyle w:val="CMD"/>
        <w:ind w:left="0"/>
      </w:pPr>
      <w:r>
        <w:rPr>
          <w:noProof/>
        </w:rPr>
        <w:drawing>
          <wp:inline distT="0" distB="0" distL="0" distR="0">
            <wp:extent cx="3886200" cy="99060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886200" cy="990600"/>
                    </a:xfrm>
                    <a:prstGeom prst="rect">
                      <a:avLst/>
                    </a:prstGeom>
                    <a:noFill/>
                    <a:ln>
                      <a:noFill/>
                    </a:ln>
                  </pic:spPr>
                </pic:pic>
              </a:graphicData>
            </a:graphic>
          </wp:inline>
        </w:drawing>
      </w:r>
    </w:p>
    <w:p w:rsidR="00F06A62" w:rsidRDefault="00F06A62" w:rsidP="001A4E05">
      <w:pPr>
        <w:pStyle w:val="StepHead"/>
        <w:ind w:left="0"/>
        <w:rPr>
          <w:lang w:val="es-ES"/>
        </w:rPr>
      </w:pPr>
      <w:r>
        <w:rPr>
          <w:lang w:val="es-ES"/>
        </w:rPr>
        <w:t>Verificar la configuración de enrutamiento.</w:t>
      </w:r>
    </w:p>
    <w:p w:rsidR="00F06A62" w:rsidRDefault="00F06A62" w:rsidP="001A4E05">
      <w:pPr>
        <w:pStyle w:val="SubStepAlpha"/>
        <w:ind w:left="0"/>
        <w:rPr>
          <w:lang w:val="es-ES"/>
        </w:rPr>
      </w:pPr>
      <w:r>
        <w:rPr>
          <w:szCs w:val="20"/>
          <w:lang w:val="es-ES"/>
        </w:rPr>
        <w:t>Consulte</w:t>
      </w:r>
      <w:r>
        <w:rPr>
          <w:lang w:val="es-ES"/>
        </w:rPr>
        <w:t xml:space="preserve"> la tabla de routing en el R1.</w:t>
      </w:r>
    </w:p>
    <w:p w:rsidR="00F06A62" w:rsidRDefault="00F06A62" w:rsidP="001A4E05">
      <w:pPr>
        <w:pStyle w:val="CMD"/>
        <w:ind w:left="0"/>
        <w:rPr>
          <w:rFonts w:cs="Courier New"/>
          <w:szCs w:val="20"/>
        </w:rPr>
      </w:pPr>
      <w:r>
        <w:rPr>
          <w:rFonts w:cs="Courier New"/>
          <w:szCs w:val="20"/>
        </w:rPr>
        <w:t xml:space="preserve">R1# </w:t>
      </w:r>
      <w:r>
        <w:rPr>
          <w:b/>
        </w:rPr>
        <w:t>show</w:t>
      </w:r>
      <w:r>
        <w:rPr>
          <w:rFonts w:cs="Courier New"/>
          <w:b/>
          <w:szCs w:val="20"/>
        </w:rPr>
        <w:t xml:space="preserve"> ip route</w:t>
      </w:r>
    </w:p>
    <w:p w:rsidR="00F06A62" w:rsidRDefault="00F06A62" w:rsidP="001A4E05">
      <w:pPr>
        <w:pStyle w:val="CMDOutput"/>
        <w:ind w:left="0"/>
      </w:pPr>
      <w:r>
        <w:t>&lt;Output Omitted&gt;</w:t>
      </w:r>
    </w:p>
    <w:p w:rsidR="00F06A62" w:rsidRDefault="00F06A62" w:rsidP="001A4E05">
      <w:pPr>
        <w:pStyle w:val="CMDOutput"/>
        <w:ind w:left="0"/>
      </w:pPr>
      <w:r>
        <w:rPr>
          <w:highlight w:val="yellow"/>
        </w:rPr>
        <w:t>Gateway of last resort is 10.1.1.2 to network 0.0.0.0</w:t>
      </w:r>
    </w:p>
    <w:p w:rsidR="00F06A62" w:rsidRDefault="00F06A62" w:rsidP="001A4E05">
      <w:pPr>
        <w:pStyle w:val="CMDOutput"/>
        <w:ind w:left="0"/>
      </w:pPr>
    </w:p>
    <w:p w:rsidR="00F06A62" w:rsidRDefault="00F06A62" w:rsidP="001A4E05">
      <w:pPr>
        <w:pStyle w:val="CMDOutput"/>
        <w:ind w:left="0"/>
      </w:pPr>
      <w:r>
        <w:rPr>
          <w:highlight w:val="yellow"/>
        </w:rPr>
        <w:t>R*    0.0.0.0/0 [120/1] via 10.1.1.2, 00:00:13, Serial0/0/0</w:t>
      </w:r>
    </w:p>
    <w:p w:rsidR="00F06A62" w:rsidRDefault="00F06A62" w:rsidP="001A4E05">
      <w:pPr>
        <w:pStyle w:val="CMDOutput"/>
        <w:ind w:left="0"/>
      </w:pPr>
      <w:r>
        <w:t xml:space="preserve">      10.0.0.0/8 is variably subnetted, 3 subnets, 2 masks</w:t>
      </w:r>
    </w:p>
    <w:p w:rsidR="00F06A62" w:rsidRDefault="00F06A62" w:rsidP="001A4E05">
      <w:pPr>
        <w:pStyle w:val="CMDOutput"/>
        <w:ind w:left="0"/>
      </w:pPr>
      <w:r>
        <w:t>C        10.1.1.0/30 is directly connected, Serial0/0/0</w:t>
      </w:r>
    </w:p>
    <w:p w:rsidR="00F06A62" w:rsidRDefault="00F06A62" w:rsidP="001A4E05">
      <w:pPr>
        <w:pStyle w:val="CMDOutput"/>
        <w:ind w:left="0"/>
      </w:pPr>
      <w:r>
        <w:t>L        10.1.1.1/32 is directly connected, Serial0/0/0</w:t>
      </w:r>
    </w:p>
    <w:p w:rsidR="00F06A62" w:rsidRDefault="00F06A62" w:rsidP="001A4E05">
      <w:pPr>
        <w:pStyle w:val="CMDOutput"/>
        <w:ind w:left="0"/>
      </w:pPr>
      <w:r>
        <w:t>R        10.2.2.0/30 [120/1] via 10.1.1.2, 00:00:13, Serial0/0/0</w:t>
      </w:r>
    </w:p>
    <w:p w:rsidR="00F06A62" w:rsidRDefault="00F06A62" w:rsidP="001A4E05">
      <w:pPr>
        <w:pStyle w:val="CMDOutput"/>
        <w:ind w:left="0"/>
      </w:pPr>
      <w:r>
        <w:t xml:space="preserve">      172.30.0.0/16 is variably subnetted, 3 subnets, 2 masks</w:t>
      </w:r>
    </w:p>
    <w:p w:rsidR="00F06A62" w:rsidRDefault="00F06A62" w:rsidP="001A4E05">
      <w:pPr>
        <w:pStyle w:val="CMDOutput"/>
        <w:ind w:left="0"/>
      </w:pPr>
      <w:r>
        <w:t>C        172.30.10.0/24 is directly connected, GigabitEthernet0/1</w:t>
      </w:r>
    </w:p>
    <w:p w:rsidR="00F06A62" w:rsidRDefault="00F06A62" w:rsidP="001A4E05">
      <w:pPr>
        <w:pStyle w:val="CMDOutput"/>
        <w:ind w:left="0"/>
      </w:pPr>
      <w:r>
        <w:t>L        172.30.10.1/32 is directly connected, GigabitEthernet0/1</w:t>
      </w:r>
    </w:p>
    <w:p w:rsidR="00F06A62" w:rsidRDefault="00F06A62" w:rsidP="001A4E05">
      <w:pPr>
        <w:pStyle w:val="CMDOutput"/>
        <w:ind w:left="0"/>
        <w:rPr>
          <w:lang w:val="es-ES"/>
        </w:rPr>
      </w:pPr>
      <w:r>
        <w:rPr>
          <w:lang w:val="es-ES"/>
        </w:rPr>
        <w:t>R        172.30.30.0/24 [120/2] via 10.1.1.2, 00:00:13, Serial0/0/0</w:t>
      </w:r>
    </w:p>
    <w:p w:rsidR="00F06A62" w:rsidRDefault="00F06A62" w:rsidP="001A4E05">
      <w:pPr>
        <w:pStyle w:val="CMDOutput"/>
        <w:ind w:left="0"/>
        <w:rPr>
          <w:lang w:val="es-ES"/>
        </w:rPr>
      </w:pPr>
    </w:p>
    <w:p w:rsidR="00F06A62" w:rsidRDefault="00F06A62" w:rsidP="001A4E05">
      <w:pPr>
        <w:pStyle w:val="CMDOutput"/>
        <w:ind w:left="0"/>
        <w:rPr>
          <w:lang w:val="es-ES"/>
        </w:rPr>
      </w:pPr>
      <w:r>
        <w:rPr>
          <w:noProof/>
          <w:lang w:val="es-ES"/>
        </w:rPr>
        <w:lastRenderedPageBreak/>
        <w:drawing>
          <wp:inline distT="0" distB="0" distL="0" distR="0">
            <wp:extent cx="4648200" cy="196215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648200" cy="1962150"/>
                    </a:xfrm>
                    <a:prstGeom prst="rect">
                      <a:avLst/>
                    </a:prstGeom>
                    <a:noFill/>
                    <a:ln>
                      <a:noFill/>
                    </a:ln>
                  </pic:spPr>
                </pic:pic>
              </a:graphicData>
            </a:graphic>
          </wp:inline>
        </w:drawing>
      </w:r>
    </w:p>
    <w:p w:rsidR="00F06A62" w:rsidRDefault="00F06A62" w:rsidP="001A4E05">
      <w:pPr>
        <w:pStyle w:val="BodyTextL50"/>
        <w:ind w:left="0"/>
        <w:rPr>
          <w:lang w:val="es-ES"/>
        </w:rPr>
      </w:pPr>
      <w:r>
        <w:rPr>
          <w:lang w:val="es-ES"/>
        </w:rPr>
        <w:t>¿Cómo se puede saber, a partir de la tabla de routing, que la red dividida en subredes que comparten el R1 y el R3 tiene una ruta para el tráfico de Internet?</w:t>
      </w:r>
    </w:p>
    <w:p w:rsidR="00F06A62" w:rsidRDefault="00F06A62" w:rsidP="001A4E05">
      <w:pPr>
        <w:pStyle w:val="BodyTextL50"/>
        <w:ind w:left="0"/>
        <w:rPr>
          <w:lang w:val="es-ES"/>
        </w:rPr>
      </w:pPr>
      <w:r>
        <w:rPr>
          <w:lang w:val="es-ES"/>
        </w:rPr>
        <w:t>__</w:t>
      </w:r>
      <w:r>
        <w:rPr>
          <w:b/>
          <w:color w:val="FF0000"/>
          <w:lang w:val="es-ES"/>
        </w:rPr>
        <w:t>Ruta estática aparece en R1 y R2</w:t>
      </w:r>
      <w:r>
        <w:rPr>
          <w:lang w:val="es-ES"/>
        </w:rPr>
        <w:t xml:space="preserve"> </w:t>
      </w:r>
    </w:p>
    <w:p w:rsidR="00F06A62" w:rsidRDefault="00F06A62" w:rsidP="001A4E05">
      <w:pPr>
        <w:pStyle w:val="BodyTextL50"/>
        <w:ind w:left="0"/>
        <w:rPr>
          <w:b/>
          <w:color w:val="FF0000"/>
          <w:lang w:val="es-ES"/>
        </w:rPr>
      </w:pPr>
      <w:r>
        <w:rPr>
          <w:b/>
          <w:color w:val="FF0000"/>
          <w:lang w:val="es-ES"/>
        </w:rPr>
        <w:t xml:space="preserve">__ R*   0.0.0.0/0 [120/1] via 10.1.1.2, 00:00:02, Serial0/0/0 </w:t>
      </w:r>
    </w:p>
    <w:p w:rsidR="00F06A62" w:rsidRDefault="00F06A62" w:rsidP="001A4E05">
      <w:pPr>
        <w:pStyle w:val="BodyTextL50"/>
        <w:ind w:left="0"/>
        <w:rPr>
          <w:b/>
          <w:color w:val="FF0000"/>
          <w:lang w:val="es-ES"/>
        </w:rPr>
      </w:pPr>
      <w:r>
        <w:rPr>
          <w:b/>
          <w:color w:val="FF0000"/>
          <w:lang w:val="es-ES"/>
        </w:rPr>
        <w:t>__ R*   0.0.0.0/0 [120/1] via 10.2.2.2, 00:00:02, Serial0/0/1</w:t>
      </w:r>
    </w:p>
    <w:p w:rsidR="00F06A62" w:rsidRDefault="00F06A62" w:rsidP="001A4E05">
      <w:pPr>
        <w:pStyle w:val="SubStepAlpha"/>
        <w:keepNext/>
        <w:ind w:left="0"/>
        <w:rPr>
          <w:rFonts w:cs="Arial"/>
          <w:szCs w:val="20"/>
          <w:lang w:val="es-ES"/>
        </w:rPr>
      </w:pPr>
      <w:r>
        <w:rPr>
          <w:szCs w:val="20"/>
          <w:lang w:val="es-ES"/>
        </w:rPr>
        <w:t xml:space="preserve">Consulte </w:t>
      </w:r>
      <w:r>
        <w:rPr>
          <w:lang w:val="es-ES"/>
        </w:rPr>
        <w:t xml:space="preserve">la </w:t>
      </w:r>
      <w:r>
        <w:rPr>
          <w:szCs w:val="20"/>
          <w:lang w:val="es-ES"/>
        </w:rPr>
        <w:t>tabla de routing en el R2.</w:t>
      </w:r>
    </w:p>
    <w:p w:rsidR="00F06A62" w:rsidRDefault="00F06A62" w:rsidP="001A4E05">
      <w:pPr>
        <w:pStyle w:val="BodyTextL50"/>
        <w:keepNext/>
        <w:ind w:left="0"/>
        <w:rPr>
          <w:rFonts w:cs="Arial"/>
          <w:szCs w:val="20"/>
          <w:lang w:val="es-ES"/>
        </w:rPr>
      </w:pPr>
      <w:r>
        <w:rPr>
          <w:szCs w:val="20"/>
          <w:lang w:val="es-ES"/>
        </w:rPr>
        <w:t>¿En qué forma se proporciona la ruta para el tráfico de Internet en la tabla de routing?</w:t>
      </w:r>
    </w:p>
    <w:p w:rsidR="00F06A62" w:rsidRDefault="00F06A62" w:rsidP="001A4E05">
      <w:pPr>
        <w:pStyle w:val="BodyTextL50"/>
        <w:ind w:left="0"/>
        <w:rPr>
          <w:lang w:val="es-ES"/>
        </w:rPr>
      </w:pPr>
      <w:r>
        <w:rPr>
          <w:lang w:val="es-ES"/>
        </w:rPr>
        <w:t>__</w:t>
      </w:r>
      <w:r>
        <w:rPr>
          <w:lang w:val="es-CO"/>
        </w:rPr>
        <w:t xml:space="preserve"> </w:t>
      </w:r>
      <w:r>
        <w:rPr>
          <w:b/>
          <w:color w:val="FF0000"/>
          <w:lang w:val="es-ES"/>
        </w:rPr>
        <w:t xml:space="preserve">por las rutas estáticas </w:t>
      </w:r>
      <w:r>
        <w:rPr>
          <w:lang w:val="es-ES"/>
        </w:rPr>
        <w:t>____________</w:t>
      </w:r>
    </w:p>
    <w:p w:rsidR="00F06A62" w:rsidRDefault="00F06A62" w:rsidP="001A4E05">
      <w:pPr>
        <w:pStyle w:val="StepHead"/>
        <w:ind w:left="0"/>
        <w:rPr>
          <w:lang w:val="es-ES"/>
        </w:rPr>
      </w:pPr>
      <w:r>
        <w:rPr>
          <w:lang w:val="es-ES"/>
        </w:rPr>
        <w:t>Verifique la conectividad.</w:t>
      </w:r>
    </w:p>
    <w:p w:rsidR="00F06A62" w:rsidRDefault="00F06A62" w:rsidP="00BF6BA8">
      <w:pPr>
        <w:pStyle w:val="SubStepAlpha"/>
        <w:numPr>
          <w:ilvl w:val="2"/>
          <w:numId w:val="14"/>
        </w:numPr>
        <w:tabs>
          <w:tab w:val="left" w:pos="708"/>
        </w:tabs>
        <w:ind w:hanging="360"/>
        <w:rPr>
          <w:rFonts w:cs="Arial"/>
          <w:szCs w:val="20"/>
          <w:lang w:val="es-ES"/>
        </w:rPr>
      </w:pPr>
      <w:r>
        <w:rPr>
          <w:lang w:val="es-ES"/>
        </w:rPr>
        <w:t>Simule</w:t>
      </w:r>
      <w:r>
        <w:rPr>
          <w:szCs w:val="20"/>
          <w:lang w:val="es-ES"/>
        </w:rPr>
        <w:t xml:space="preserve"> el envío de tráfico a Internet haciendo ping de la PC-A y la PC-C a 209.165.201.2.</w:t>
      </w:r>
    </w:p>
    <w:p w:rsidR="00F06A62" w:rsidRDefault="00F06A62" w:rsidP="001A4E05">
      <w:pPr>
        <w:pStyle w:val="BodyTextL50"/>
        <w:ind w:left="0"/>
        <w:rPr>
          <w:rFonts w:cs="Arial"/>
          <w:szCs w:val="20"/>
          <w:lang w:val="es-ES" w:eastAsia="zh-CN"/>
        </w:rPr>
      </w:pPr>
      <w:r>
        <w:rPr>
          <w:szCs w:val="20"/>
          <w:lang w:val="es-ES"/>
        </w:rPr>
        <w:t>¿Tuvieron éxito los pings? ___</w:t>
      </w:r>
      <w:r>
        <w:rPr>
          <w:b/>
          <w:color w:val="FF0000"/>
          <w:szCs w:val="20"/>
          <w:lang w:val="es-ES"/>
        </w:rPr>
        <w:t>SI</w:t>
      </w:r>
      <w:r>
        <w:rPr>
          <w:szCs w:val="20"/>
          <w:lang w:val="es-ES"/>
        </w:rPr>
        <w:t xml:space="preserve">___ </w:t>
      </w:r>
    </w:p>
    <w:p w:rsidR="00F06A62" w:rsidRDefault="00F06A62" w:rsidP="001A4E05">
      <w:pPr>
        <w:pStyle w:val="SubStepAlpha"/>
        <w:ind w:left="0"/>
        <w:rPr>
          <w:rFonts w:cs="Arial"/>
          <w:szCs w:val="20"/>
          <w:lang w:val="es-ES"/>
        </w:rPr>
      </w:pPr>
      <w:r>
        <w:rPr>
          <w:szCs w:val="20"/>
          <w:lang w:val="es-ES"/>
        </w:rPr>
        <w:t>Verifique que los hosts dentro de la red dividida en subredes tengan posibilidad de conexión entre sí haciendo ping entre la PC-A y la PC-C.</w:t>
      </w:r>
    </w:p>
    <w:p w:rsidR="00F06A62" w:rsidRDefault="00F06A62" w:rsidP="001A4E05">
      <w:pPr>
        <w:pStyle w:val="BodyTextL50"/>
        <w:ind w:left="0"/>
        <w:rPr>
          <w:rStyle w:val="AnswerGray"/>
          <w:rFonts w:cs="Times New Roman"/>
          <w:lang w:val="es-ES" w:eastAsia="zh-CN"/>
        </w:rPr>
      </w:pPr>
      <w:r>
        <w:rPr>
          <w:szCs w:val="20"/>
          <w:lang w:val="es-ES"/>
        </w:rPr>
        <w:t>¿Tuvieron éxito los pings? __</w:t>
      </w:r>
      <w:r>
        <w:rPr>
          <w:b/>
          <w:color w:val="FF0000"/>
          <w:szCs w:val="20"/>
          <w:lang w:val="es-ES"/>
        </w:rPr>
        <w:t>SI</w:t>
      </w:r>
      <w:r>
        <w:rPr>
          <w:szCs w:val="20"/>
          <w:lang w:val="es-ES"/>
        </w:rPr>
        <w:t xml:space="preserve">____ </w:t>
      </w:r>
    </w:p>
    <w:p w:rsidR="00F06A62" w:rsidRPr="00F06A62" w:rsidRDefault="00F06A62" w:rsidP="001A4E05">
      <w:pPr>
        <w:pStyle w:val="BodyTextL50"/>
        <w:ind w:left="0"/>
        <w:rPr>
          <w:lang w:val="es-CO"/>
        </w:rPr>
      </w:pPr>
      <w:r>
        <w:rPr>
          <w:b/>
          <w:lang w:val="es-ES"/>
        </w:rPr>
        <w:t>Nota:</w:t>
      </w:r>
      <w:r>
        <w:rPr>
          <w:lang w:val="es-ES"/>
        </w:rPr>
        <w:t xml:space="preserve"> quizá sea necesario deshabilitar el firewall de las computadoras.</w:t>
      </w:r>
    </w:p>
    <w:p w:rsidR="00F06A62" w:rsidRDefault="00F06A62" w:rsidP="001A4E05">
      <w:pPr>
        <w:pStyle w:val="BodyTextL50"/>
        <w:ind w:left="0"/>
        <w:rPr>
          <w:lang w:val="es-ES"/>
        </w:rPr>
      </w:pPr>
      <w:r>
        <w:rPr>
          <w:noProof/>
          <w:lang w:val="es-ES"/>
        </w:rPr>
        <w:drawing>
          <wp:inline distT="0" distB="0" distL="0" distR="0">
            <wp:extent cx="4381500" cy="81915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381500" cy="819150"/>
                    </a:xfrm>
                    <a:prstGeom prst="rect">
                      <a:avLst/>
                    </a:prstGeom>
                    <a:noFill/>
                    <a:ln>
                      <a:noFill/>
                    </a:ln>
                  </pic:spPr>
                </pic:pic>
              </a:graphicData>
            </a:graphic>
          </wp:inline>
        </w:drawing>
      </w:r>
    </w:p>
    <w:p w:rsidR="00F06A62" w:rsidRDefault="00F06A62" w:rsidP="001A4E05">
      <w:pPr>
        <w:pStyle w:val="PartHead"/>
        <w:numPr>
          <w:ilvl w:val="0"/>
          <w:numId w:val="0"/>
        </w:numPr>
        <w:tabs>
          <w:tab w:val="left" w:pos="708"/>
        </w:tabs>
        <w:ind w:hanging="1191"/>
        <w:rPr>
          <w:lang w:val="es-ES"/>
        </w:rPr>
      </w:pPr>
      <w:bookmarkStart w:id="11" w:name="_Toc499660169"/>
      <w:r>
        <w:rPr>
          <w:lang w:val="es-ES"/>
        </w:rPr>
        <w:t>Parte 3:</w:t>
      </w:r>
      <w:r>
        <w:rPr>
          <w:lang w:val="es-ES" w:eastAsia="zh-CN"/>
        </w:rPr>
        <w:tab/>
      </w:r>
      <w:r>
        <w:rPr>
          <w:lang w:val="es-ES"/>
        </w:rPr>
        <w:t>configurar IPv6 en los dispositivos</w:t>
      </w:r>
      <w:bookmarkEnd w:id="11"/>
    </w:p>
    <w:p w:rsidR="00F06A62" w:rsidRDefault="00F06A62" w:rsidP="001A4E05">
      <w:pPr>
        <w:pStyle w:val="BodyTextL25"/>
        <w:ind w:left="0"/>
        <w:rPr>
          <w:lang w:val="es-ES"/>
        </w:rPr>
      </w:pPr>
      <w:r>
        <w:rPr>
          <w:lang w:val="es-ES"/>
        </w:rPr>
        <w:t>En la parte 3, configurará todas las interfaces con direcciones IPv6 y verificará la conectividad.</w:t>
      </w:r>
    </w:p>
    <w:p w:rsidR="00F06A62" w:rsidRDefault="00F06A62" w:rsidP="001A4E05">
      <w:pPr>
        <w:pStyle w:val="LabSection"/>
        <w:rPr>
          <w:lang w:val="es-ES"/>
        </w:rPr>
      </w:pPr>
      <w:r>
        <w:rPr>
          <w:lang w:val="es-ES"/>
        </w:rPr>
        <w:lastRenderedPageBreak/>
        <w:t>Tabla de direccionamiento</w:t>
      </w:r>
    </w:p>
    <w:tbl>
      <w:tblPr>
        <w:tblW w:w="811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14" w:type="dxa"/>
          <w:left w:w="115" w:type="dxa"/>
          <w:bottom w:w="14" w:type="dxa"/>
          <w:right w:w="115" w:type="dxa"/>
        </w:tblCellMar>
        <w:tblLook w:val="04A0" w:firstRow="1" w:lastRow="0" w:firstColumn="1" w:lastColumn="0" w:noHBand="0" w:noVBand="1"/>
      </w:tblPr>
      <w:tblGrid>
        <w:gridCol w:w="1432"/>
        <w:gridCol w:w="1395"/>
        <w:gridCol w:w="3285"/>
        <w:gridCol w:w="2003"/>
      </w:tblGrid>
      <w:tr w:rsidR="00F06A62" w:rsidTr="00F06A62">
        <w:trPr>
          <w:cantSplit/>
          <w:trHeight w:val="656"/>
          <w:jc w:val="center"/>
        </w:trPr>
        <w:tc>
          <w:tcPr>
            <w:tcW w:w="1432"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F06A62" w:rsidRDefault="00F06A62" w:rsidP="001A4E05">
            <w:pPr>
              <w:pStyle w:val="TableHeading"/>
              <w:rPr>
                <w:lang w:val="es-ES"/>
              </w:rPr>
            </w:pPr>
            <w:r>
              <w:rPr>
                <w:lang w:val="es-ES"/>
              </w:rPr>
              <w:t>Dispositivo</w:t>
            </w:r>
          </w:p>
        </w:tc>
        <w:tc>
          <w:tcPr>
            <w:tcW w:w="1395"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F06A62" w:rsidRDefault="00F06A62" w:rsidP="001A4E05">
            <w:pPr>
              <w:pStyle w:val="TableHeading"/>
              <w:rPr>
                <w:lang w:val="es-ES"/>
              </w:rPr>
            </w:pPr>
            <w:r>
              <w:rPr>
                <w:lang w:val="es-ES"/>
              </w:rPr>
              <w:t>Interfaz</w:t>
            </w:r>
          </w:p>
        </w:tc>
        <w:tc>
          <w:tcPr>
            <w:tcW w:w="3285"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F06A62" w:rsidRDefault="00F06A62" w:rsidP="001A4E05">
            <w:pPr>
              <w:pStyle w:val="TableHeading"/>
              <w:rPr>
                <w:lang w:val="es-ES"/>
              </w:rPr>
            </w:pPr>
            <w:r>
              <w:rPr>
                <w:lang w:val="es-ES"/>
              </w:rPr>
              <w:t>Dirección IPv6/longitud de prefijo</w:t>
            </w:r>
          </w:p>
        </w:tc>
        <w:tc>
          <w:tcPr>
            <w:tcW w:w="2003"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F06A62" w:rsidRDefault="00F06A62" w:rsidP="001A4E05">
            <w:pPr>
              <w:pStyle w:val="TableHeading"/>
              <w:rPr>
                <w:lang w:val="es-ES"/>
              </w:rPr>
            </w:pPr>
            <w:r>
              <w:rPr>
                <w:lang w:val="es-ES"/>
              </w:rPr>
              <w:t>Gateway predeterminado</w:t>
            </w:r>
          </w:p>
        </w:tc>
      </w:tr>
      <w:tr w:rsidR="00F06A62" w:rsidTr="00F06A62">
        <w:trPr>
          <w:cantSplit/>
          <w:jc w:val="center"/>
        </w:trPr>
        <w:tc>
          <w:tcPr>
            <w:tcW w:w="1432"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R1</w:t>
            </w:r>
          </w:p>
        </w:tc>
        <w:tc>
          <w:tcPr>
            <w:tcW w:w="1395"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G0/1</w:t>
            </w:r>
          </w:p>
        </w:tc>
        <w:tc>
          <w:tcPr>
            <w:tcW w:w="3285"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n-US"/>
              </w:rPr>
            </w:pPr>
            <w:r w:rsidRPr="00F06A62">
              <w:rPr>
                <w:lang w:val="en-US"/>
              </w:rPr>
              <w:t>2001:DB</w:t>
            </w:r>
            <w:proofErr w:type="gramStart"/>
            <w:r w:rsidRPr="00F06A62">
              <w:rPr>
                <w:lang w:val="en-US"/>
              </w:rPr>
              <w:t>8:ACAD</w:t>
            </w:r>
            <w:proofErr w:type="gramEnd"/>
            <w:r w:rsidRPr="00F06A62">
              <w:rPr>
                <w:lang w:val="en-US"/>
              </w:rPr>
              <w:t>:A::1/64</w:t>
            </w:r>
          </w:p>
          <w:p w:rsidR="00F06A62" w:rsidRPr="00F06A62" w:rsidRDefault="00F06A62" w:rsidP="001A4E05">
            <w:pPr>
              <w:pStyle w:val="TableText"/>
              <w:rPr>
                <w:lang w:val="en-US"/>
              </w:rPr>
            </w:pPr>
            <w:r w:rsidRPr="00F06A62">
              <w:rPr>
                <w:lang w:val="en-US"/>
              </w:rPr>
              <w:t>FE80::1 link-local</w:t>
            </w:r>
          </w:p>
        </w:tc>
        <w:tc>
          <w:tcPr>
            <w:tcW w:w="2003"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No aplicable</w:t>
            </w:r>
          </w:p>
        </w:tc>
      </w:tr>
      <w:tr w:rsidR="00F06A62" w:rsidTr="00F06A62">
        <w:trPr>
          <w:cantSplit/>
          <w:jc w:val="center"/>
        </w:trPr>
        <w:tc>
          <w:tcPr>
            <w:tcW w:w="1432" w:type="dxa"/>
            <w:tcBorders>
              <w:top w:val="single" w:sz="2" w:space="0" w:color="auto"/>
              <w:left w:val="single" w:sz="2" w:space="0" w:color="auto"/>
              <w:bottom w:val="single" w:sz="2" w:space="0" w:color="auto"/>
              <w:right w:val="single" w:sz="2" w:space="0" w:color="auto"/>
            </w:tcBorders>
            <w:vAlign w:val="center"/>
          </w:tcPr>
          <w:p w:rsidR="00F06A62" w:rsidRDefault="00F06A62" w:rsidP="001A4E05">
            <w:pPr>
              <w:pStyle w:val="TableText"/>
              <w:rPr>
                <w:lang w:val="es-ES"/>
              </w:rPr>
            </w:pPr>
          </w:p>
        </w:tc>
        <w:tc>
          <w:tcPr>
            <w:tcW w:w="1395"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S0/0/0</w:t>
            </w:r>
          </w:p>
        </w:tc>
        <w:tc>
          <w:tcPr>
            <w:tcW w:w="3285"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n-US"/>
              </w:rPr>
            </w:pPr>
            <w:r w:rsidRPr="00F06A62">
              <w:rPr>
                <w:lang w:val="en-US"/>
              </w:rPr>
              <w:t>2001:DB</w:t>
            </w:r>
            <w:proofErr w:type="gramStart"/>
            <w:r w:rsidRPr="00F06A62">
              <w:rPr>
                <w:lang w:val="en-US"/>
              </w:rPr>
              <w:t>8:ACAD</w:t>
            </w:r>
            <w:proofErr w:type="gramEnd"/>
            <w:r w:rsidRPr="00F06A62">
              <w:rPr>
                <w:lang w:val="en-US"/>
              </w:rPr>
              <w:t>:12::1/64</w:t>
            </w:r>
          </w:p>
          <w:p w:rsidR="00F06A62" w:rsidRPr="00F06A62" w:rsidRDefault="00F06A62" w:rsidP="001A4E05">
            <w:pPr>
              <w:pStyle w:val="TableText"/>
              <w:rPr>
                <w:lang w:val="en-US"/>
              </w:rPr>
            </w:pPr>
            <w:r w:rsidRPr="00F06A62">
              <w:rPr>
                <w:lang w:val="en-US"/>
              </w:rPr>
              <w:t>FE80::1 link-local</w:t>
            </w:r>
          </w:p>
        </w:tc>
        <w:tc>
          <w:tcPr>
            <w:tcW w:w="2003"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No aplicable</w:t>
            </w:r>
          </w:p>
        </w:tc>
      </w:tr>
      <w:tr w:rsidR="00F06A62" w:rsidTr="00F06A62">
        <w:trPr>
          <w:cantSplit/>
          <w:jc w:val="center"/>
        </w:trPr>
        <w:tc>
          <w:tcPr>
            <w:tcW w:w="1432"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R2</w:t>
            </w:r>
          </w:p>
        </w:tc>
        <w:tc>
          <w:tcPr>
            <w:tcW w:w="1395"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G0/0</w:t>
            </w:r>
          </w:p>
        </w:tc>
        <w:tc>
          <w:tcPr>
            <w:tcW w:w="3285"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n-US"/>
              </w:rPr>
            </w:pPr>
            <w:r w:rsidRPr="00F06A62">
              <w:rPr>
                <w:lang w:val="en-US"/>
              </w:rPr>
              <w:t>2001:DB</w:t>
            </w:r>
            <w:proofErr w:type="gramStart"/>
            <w:r w:rsidRPr="00F06A62">
              <w:rPr>
                <w:lang w:val="en-US"/>
              </w:rPr>
              <w:t>8:ACAD</w:t>
            </w:r>
            <w:proofErr w:type="gramEnd"/>
            <w:r w:rsidRPr="00F06A62">
              <w:rPr>
                <w:lang w:val="en-US"/>
              </w:rPr>
              <w:t>:B::2/64</w:t>
            </w:r>
          </w:p>
          <w:p w:rsidR="00F06A62" w:rsidRPr="00F06A62" w:rsidRDefault="00F06A62" w:rsidP="001A4E05">
            <w:pPr>
              <w:pStyle w:val="TableText"/>
              <w:rPr>
                <w:lang w:val="en-US"/>
              </w:rPr>
            </w:pPr>
            <w:r w:rsidRPr="00F06A62">
              <w:rPr>
                <w:lang w:val="en-US"/>
              </w:rPr>
              <w:t>FE80::2 link-local</w:t>
            </w:r>
          </w:p>
        </w:tc>
        <w:tc>
          <w:tcPr>
            <w:tcW w:w="2003"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No aplicable</w:t>
            </w:r>
          </w:p>
        </w:tc>
      </w:tr>
      <w:tr w:rsidR="00F06A62" w:rsidTr="00F06A62">
        <w:trPr>
          <w:cantSplit/>
          <w:jc w:val="center"/>
        </w:trPr>
        <w:tc>
          <w:tcPr>
            <w:tcW w:w="1432" w:type="dxa"/>
            <w:tcBorders>
              <w:top w:val="single" w:sz="2" w:space="0" w:color="auto"/>
              <w:left w:val="single" w:sz="2" w:space="0" w:color="auto"/>
              <w:bottom w:val="single" w:sz="2" w:space="0" w:color="auto"/>
              <w:right w:val="single" w:sz="2" w:space="0" w:color="auto"/>
            </w:tcBorders>
            <w:vAlign w:val="center"/>
          </w:tcPr>
          <w:p w:rsidR="00F06A62" w:rsidRDefault="00F06A62" w:rsidP="001A4E05">
            <w:pPr>
              <w:pStyle w:val="TableText"/>
              <w:rPr>
                <w:lang w:val="es-ES"/>
              </w:rPr>
            </w:pPr>
          </w:p>
        </w:tc>
        <w:tc>
          <w:tcPr>
            <w:tcW w:w="1395"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S0/0/0</w:t>
            </w:r>
          </w:p>
        </w:tc>
        <w:tc>
          <w:tcPr>
            <w:tcW w:w="3285"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n-US"/>
              </w:rPr>
            </w:pPr>
            <w:r w:rsidRPr="00F06A62">
              <w:rPr>
                <w:lang w:val="en-US"/>
              </w:rPr>
              <w:t>2001:DB</w:t>
            </w:r>
            <w:proofErr w:type="gramStart"/>
            <w:r w:rsidRPr="00F06A62">
              <w:rPr>
                <w:lang w:val="en-US"/>
              </w:rPr>
              <w:t>8:ACAD</w:t>
            </w:r>
            <w:proofErr w:type="gramEnd"/>
            <w:r w:rsidRPr="00F06A62">
              <w:rPr>
                <w:lang w:val="en-US"/>
              </w:rPr>
              <w:t>:12::2/64</w:t>
            </w:r>
          </w:p>
          <w:p w:rsidR="00F06A62" w:rsidRPr="00F06A62" w:rsidRDefault="00F06A62" w:rsidP="001A4E05">
            <w:pPr>
              <w:pStyle w:val="TableText"/>
              <w:rPr>
                <w:lang w:val="en-US"/>
              </w:rPr>
            </w:pPr>
            <w:r w:rsidRPr="00F06A62">
              <w:rPr>
                <w:lang w:val="en-US"/>
              </w:rPr>
              <w:t>FE80::2 link-local</w:t>
            </w:r>
          </w:p>
        </w:tc>
        <w:tc>
          <w:tcPr>
            <w:tcW w:w="2003"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No aplicable</w:t>
            </w:r>
          </w:p>
        </w:tc>
      </w:tr>
      <w:tr w:rsidR="00F06A62" w:rsidTr="00F06A62">
        <w:trPr>
          <w:cantSplit/>
          <w:jc w:val="center"/>
        </w:trPr>
        <w:tc>
          <w:tcPr>
            <w:tcW w:w="1432" w:type="dxa"/>
            <w:tcBorders>
              <w:top w:val="single" w:sz="2" w:space="0" w:color="auto"/>
              <w:left w:val="single" w:sz="2" w:space="0" w:color="auto"/>
              <w:bottom w:val="single" w:sz="2" w:space="0" w:color="auto"/>
              <w:right w:val="single" w:sz="2" w:space="0" w:color="auto"/>
            </w:tcBorders>
            <w:vAlign w:val="center"/>
          </w:tcPr>
          <w:p w:rsidR="00F06A62" w:rsidRDefault="00F06A62" w:rsidP="001A4E05">
            <w:pPr>
              <w:pStyle w:val="TableText"/>
              <w:rPr>
                <w:lang w:val="es-ES"/>
              </w:rPr>
            </w:pPr>
          </w:p>
        </w:tc>
        <w:tc>
          <w:tcPr>
            <w:tcW w:w="1395"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S0/0/1</w:t>
            </w:r>
          </w:p>
        </w:tc>
        <w:tc>
          <w:tcPr>
            <w:tcW w:w="3285"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n-US"/>
              </w:rPr>
            </w:pPr>
            <w:r w:rsidRPr="00F06A62">
              <w:rPr>
                <w:lang w:val="en-US"/>
              </w:rPr>
              <w:t>2001:DB</w:t>
            </w:r>
            <w:proofErr w:type="gramStart"/>
            <w:r w:rsidRPr="00F06A62">
              <w:rPr>
                <w:lang w:val="en-US"/>
              </w:rPr>
              <w:t>8:ACAD</w:t>
            </w:r>
            <w:proofErr w:type="gramEnd"/>
            <w:r w:rsidRPr="00F06A62">
              <w:rPr>
                <w:lang w:val="en-US"/>
              </w:rPr>
              <w:t>:23::2/64</w:t>
            </w:r>
          </w:p>
          <w:p w:rsidR="00F06A62" w:rsidRPr="00F06A62" w:rsidRDefault="00F06A62" w:rsidP="001A4E05">
            <w:pPr>
              <w:pStyle w:val="TableText"/>
              <w:rPr>
                <w:lang w:val="en-US"/>
              </w:rPr>
            </w:pPr>
            <w:r w:rsidRPr="00F06A62">
              <w:rPr>
                <w:lang w:val="en-US"/>
              </w:rPr>
              <w:t>FE80::2 link-local</w:t>
            </w:r>
          </w:p>
        </w:tc>
        <w:tc>
          <w:tcPr>
            <w:tcW w:w="2003"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No aplicable</w:t>
            </w:r>
          </w:p>
        </w:tc>
      </w:tr>
      <w:tr w:rsidR="00F06A62" w:rsidTr="00F06A62">
        <w:trPr>
          <w:cantSplit/>
          <w:jc w:val="center"/>
        </w:trPr>
        <w:tc>
          <w:tcPr>
            <w:tcW w:w="1432"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R3</w:t>
            </w:r>
          </w:p>
        </w:tc>
        <w:tc>
          <w:tcPr>
            <w:tcW w:w="1395"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G0/1</w:t>
            </w:r>
          </w:p>
        </w:tc>
        <w:tc>
          <w:tcPr>
            <w:tcW w:w="3285"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n-US"/>
              </w:rPr>
            </w:pPr>
            <w:r w:rsidRPr="00F06A62">
              <w:rPr>
                <w:lang w:val="en-US"/>
              </w:rPr>
              <w:t>2001:DB</w:t>
            </w:r>
            <w:proofErr w:type="gramStart"/>
            <w:r w:rsidRPr="00F06A62">
              <w:rPr>
                <w:lang w:val="en-US"/>
              </w:rPr>
              <w:t>8:ACAD</w:t>
            </w:r>
            <w:proofErr w:type="gramEnd"/>
            <w:r w:rsidRPr="00F06A62">
              <w:rPr>
                <w:lang w:val="en-US"/>
              </w:rPr>
              <w:t>:C::3/64</w:t>
            </w:r>
          </w:p>
          <w:p w:rsidR="00F06A62" w:rsidRPr="00F06A62" w:rsidRDefault="00F06A62" w:rsidP="001A4E05">
            <w:pPr>
              <w:pStyle w:val="TableText"/>
              <w:rPr>
                <w:lang w:val="en-US"/>
              </w:rPr>
            </w:pPr>
            <w:r w:rsidRPr="00F06A62">
              <w:rPr>
                <w:lang w:val="en-US"/>
              </w:rPr>
              <w:t>FE80::3 link-local</w:t>
            </w:r>
          </w:p>
        </w:tc>
        <w:tc>
          <w:tcPr>
            <w:tcW w:w="2003"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No aplicable</w:t>
            </w:r>
          </w:p>
        </w:tc>
      </w:tr>
      <w:tr w:rsidR="00F06A62" w:rsidTr="00F06A62">
        <w:trPr>
          <w:cantSplit/>
          <w:jc w:val="center"/>
        </w:trPr>
        <w:tc>
          <w:tcPr>
            <w:tcW w:w="1432" w:type="dxa"/>
            <w:tcBorders>
              <w:top w:val="single" w:sz="2" w:space="0" w:color="auto"/>
              <w:left w:val="single" w:sz="2" w:space="0" w:color="auto"/>
              <w:bottom w:val="single" w:sz="2" w:space="0" w:color="auto"/>
              <w:right w:val="single" w:sz="2" w:space="0" w:color="auto"/>
            </w:tcBorders>
            <w:vAlign w:val="center"/>
          </w:tcPr>
          <w:p w:rsidR="00F06A62" w:rsidRDefault="00F06A62" w:rsidP="001A4E05">
            <w:pPr>
              <w:pStyle w:val="TableText"/>
              <w:rPr>
                <w:lang w:val="es-ES"/>
              </w:rPr>
            </w:pPr>
          </w:p>
        </w:tc>
        <w:tc>
          <w:tcPr>
            <w:tcW w:w="1395"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S0/0/1</w:t>
            </w:r>
          </w:p>
        </w:tc>
        <w:tc>
          <w:tcPr>
            <w:tcW w:w="3285"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n-US"/>
              </w:rPr>
            </w:pPr>
            <w:r w:rsidRPr="00F06A62">
              <w:rPr>
                <w:lang w:val="en-US"/>
              </w:rPr>
              <w:t>2001:DB</w:t>
            </w:r>
            <w:proofErr w:type="gramStart"/>
            <w:r w:rsidRPr="00F06A62">
              <w:rPr>
                <w:lang w:val="en-US"/>
              </w:rPr>
              <w:t>8:ACAD</w:t>
            </w:r>
            <w:proofErr w:type="gramEnd"/>
            <w:r w:rsidRPr="00F06A62">
              <w:rPr>
                <w:lang w:val="en-US"/>
              </w:rPr>
              <w:t>:23::3/64</w:t>
            </w:r>
          </w:p>
          <w:p w:rsidR="00F06A62" w:rsidRPr="00F06A62" w:rsidRDefault="00F06A62" w:rsidP="001A4E05">
            <w:pPr>
              <w:pStyle w:val="TableText"/>
              <w:rPr>
                <w:lang w:val="en-US"/>
              </w:rPr>
            </w:pPr>
            <w:r w:rsidRPr="00F06A62">
              <w:rPr>
                <w:lang w:val="en-US"/>
              </w:rPr>
              <w:t>FE80::3 link-local</w:t>
            </w:r>
          </w:p>
        </w:tc>
        <w:tc>
          <w:tcPr>
            <w:tcW w:w="2003"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No aplicable</w:t>
            </w:r>
          </w:p>
        </w:tc>
      </w:tr>
      <w:tr w:rsidR="00F06A62" w:rsidTr="00F06A62">
        <w:trPr>
          <w:cantSplit/>
          <w:jc w:val="center"/>
        </w:trPr>
        <w:tc>
          <w:tcPr>
            <w:tcW w:w="1432"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PC-A</w:t>
            </w:r>
          </w:p>
        </w:tc>
        <w:tc>
          <w:tcPr>
            <w:tcW w:w="1395"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NIC</w:t>
            </w:r>
          </w:p>
        </w:tc>
        <w:tc>
          <w:tcPr>
            <w:tcW w:w="3285"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2001:DB</w:t>
            </w:r>
            <w:proofErr w:type="gramStart"/>
            <w:r>
              <w:rPr>
                <w:lang w:val="es-ES"/>
              </w:rPr>
              <w:t>8:ACAD</w:t>
            </w:r>
            <w:proofErr w:type="gramEnd"/>
            <w:r>
              <w:rPr>
                <w:lang w:val="es-ES"/>
              </w:rPr>
              <w:t>:A::A/64</w:t>
            </w:r>
          </w:p>
        </w:tc>
        <w:tc>
          <w:tcPr>
            <w:tcW w:w="2003"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FE80::1</w:t>
            </w:r>
          </w:p>
        </w:tc>
      </w:tr>
      <w:tr w:rsidR="00F06A62" w:rsidTr="00F06A62">
        <w:trPr>
          <w:cantSplit/>
          <w:jc w:val="center"/>
        </w:trPr>
        <w:tc>
          <w:tcPr>
            <w:tcW w:w="1432"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PC-B</w:t>
            </w:r>
          </w:p>
        </w:tc>
        <w:tc>
          <w:tcPr>
            <w:tcW w:w="1395"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NIC</w:t>
            </w:r>
          </w:p>
        </w:tc>
        <w:tc>
          <w:tcPr>
            <w:tcW w:w="3285"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2001:DB</w:t>
            </w:r>
            <w:proofErr w:type="gramStart"/>
            <w:r>
              <w:rPr>
                <w:lang w:val="es-ES"/>
              </w:rPr>
              <w:t>8:ACAD</w:t>
            </w:r>
            <w:proofErr w:type="gramEnd"/>
            <w:r>
              <w:rPr>
                <w:lang w:val="es-ES"/>
              </w:rPr>
              <w:t>:B::B/64</w:t>
            </w:r>
          </w:p>
        </w:tc>
        <w:tc>
          <w:tcPr>
            <w:tcW w:w="2003"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FE80::2</w:t>
            </w:r>
          </w:p>
        </w:tc>
      </w:tr>
      <w:tr w:rsidR="00F06A62" w:rsidTr="00F06A62">
        <w:trPr>
          <w:cantSplit/>
          <w:jc w:val="center"/>
        </w:trPr>
        <w:tc>
          <w:tcPr>
            <w:tcW w:w="1432"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PC-C</w:t>
            </w:r>
          </w:p>
        </w:tc>
        <w:tc>
          <w:tcPr>
            <w:tcW w:w="1395" w:type="dxa"/>
            <w:tcBorders>
              <w:top w:val="single" w:sz="2" w:space="0" w:color="auto"/>
              <w:left w:val="single" w:sz="2" w:space="0" w:color="auto"/>
              <w:bottom w:val="single" w:sz="2" w:space="0" w:color="auto"/>
              <w:right w:val="single" w:sz="2" w:space="0" w:color="auto"/>
            </w:tcBorders>
            <w:vAlign w:val="center"/>
            <w:hideMark/>
          </w:tcPr>
          <w:p w:rsidR="00F06A62" w:rsidRDefault="00F06A62" w:rsidP="001A4E05">
            <w:pPr>
              <w:pStyle w:val="TableText"/>
              <w:rPr>
                <w:lang w:val="es-ES"/>
              </w:rPr>
            </w:pPr>
            <w:r>
              <w:rPr>
                <w:lang w:val="es-ES"/>
              </w:rPr>
              <w:t>NIC</w:t>
            </w:r>
          </w:p>
        </w:tc>
        <w:tc>
          <w:tcPr>
            <w:tcW w:w="3285"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2001:DB</w:t>
            </w:r>
            <w:proofErr w:type="gramStart"/>
            <w:r>
              <w:rPr>
                <w:lang w:val="es-ES"/>
              </w:rPr>
              <w:t>8:ACAD</w:t>
            </w:r>
            <w:proofErr w:type="gramEnd"/>
            <w:r>
              <w:rPr>
                <w:lang w:val="es-ES"/>
              </w:rPr>
              <w:t>:C::C/64</w:t>
            </w:r>
          </w:p>
        </w:tc>
        <w:tc>
          <w:tcPr>
            <w:tcW w:w="2003" w:type="dxa"/>
            <w:tcBorders>
              <w:top w:val="single" w:sz="2" w:space="0" w:color="auto"/>
              <w:left w:val="single" w:sz="2" w:space="0" w:color="auto"/>
              <w:bottom w:val="single" w:sz="2" w:space="0" w:color="auto"/>
              <w:right w:val="single" w:sz="2" w:space="0" w:color="auto"/>
            </w:tcBorders>
            <w:vAlign w:val="bottom"/>
            <w:hideMark/>
          </w:tcPr>
          <w:p w:rsidR="00F06A62" w:rsidRDefault="00F06A62" w:rsidP="001A4E05">
            <w:pPr>
              <w:pStyle w:val="TableText"/>
              <w:rPr>
                <w:lang w:val="es-ES"/>
              </w:rPr>
            </w:pPr>
            <w:r>
              <w:rPr>
                <w:lang w:val="es-ES"/>
              </w:rPr>
              <w:t>FE80::3</w:t>
            </w:r>
          </w:p>
        </w:tc>
      </w:tr>
    </w:tbl>
    <w:p w:rsidR="00F06A62" w:rsidRDefault="00F06A62" w:rsidP="00BF6BA8">
      <w:pPr>
        <w:pStyle w:val="StepHead"/>
        <w:numPr>
          <w:ilvl w:val="0"/>
          <w:numId w:val="15"/>
        </w:numPr>
        <w:ind w:left="0" w:hanging="924"/>
        <w:rPr>
          <w:lang w:val="es-ES"/>
        </w:rPr>
      </w:pPr>
      <w:r>
        <w:rPr>
          <w:lang w:val="es-ES"/>
        </w:rPr>
        <w:t>configurar los equipos host.</w:t>
      </w:r>
    </w:p>
    <w:p w:rsidR="00F06A62" w:rsidRDefault="00F06A62" w:rsidP="001A4E05">
      <w:pPr>
        <w:pStyle w:val="BodyTextL25"/>
        <w:ind w:left="0"/>
        <w:rPr>
          <w:lang w:val="es-ES"/>
        </w:rPr>
      </w:pPr>
      <w:r>
        <w:rPr>
          <w:lang w:val="es-ES"/>
        </w:rPr>
        <w:t>Consulte la tabla de direccionamiento para obtener información de direcciones de los equipos host.</w:t>
      </w:r>
    </w:p>
    <w:p w:rsidR="00F06A62" w:rsidRDefault="00F06A62" w:rsidP="001A4E05">
      <w:pPr>
        <w:pStyle w:val="StepHead"/>
        <w:ind w:left="0"/>
        <w:rPr>
          <w:lang w:val="es-ES"/>
        </w:rPr>
      </w:pPr>
      <w:r>
        <w:rPr>
          <w:lang w:val="es-ES"/>
        </w:rPr>
        <w:t>configurar IPv6 en los routers.</w:t>
      </w:r>
    </w:p>
    <w:p w:rsidR="00F06A62" w:rsidRDefault="00F06A62" w:rsidP="001A4E05">
      <w:pPr>
        <w:pStyle w:val="BodyTextL25"/>
        <w:ind w:left="0"/>
        <w:rPr>
          <w:lang w:val="es-ES"/>
        </w:rPr>
      </w:pPr>
      <w:r>
        <w:rPr>
          <w:b/>
          <w:lang w:val="es-ES"/>
        </w:rPr>
        <w:t>Nota:</w:t>
      </w:r>
      <w:r>
        <w:rPr>
          <w:lang w:val="es-ES"/>
        </w:rPr>
        <w:t xml:space="preserve"> la asignación de una dirección IPv6 además de una dirección IPv4 en una interfaz se conoce como “dual-stacking” (o apilamiento doble). Esto se debe a que las pilas de protocolos IPv4 e IPv6 están activas.</w:t>
      </w:r>
    </w:p>
    <w:p w:rsidR="00F06A62" w:rsidRDefault="00F06A62" w:rsidP="001A4E05">
      <w:pPr>
        <w:pStyle w:val="BodyTextL25"/>
        <w:ind w:left="0"/>
        <w:rPr>
          <w:lang w:val="es-ES"/>
        </w:rPr>
      </w:pPr>
      <w:r>
        <w:rPr>
          <w:noProof/>
          <w:lang w:val="es-ES"/>
        </w:rPr>
        <w:drawing>
          <wp:inline distT="0" distB="0" distL="0" distR="0">
            <wp:extent cx="4286250" cy="1524000"/>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86250" cy="1524000"/>
                    </a:xfrm>
                    <a:prstGeom prst="rect">
                      <a:avLst/>
                    </a:prstGeom>
                    <a:noFill/>
                    <a:ln>
                      <a:noFill/>
                    </a:ln>
                  </pic:spPr>
                </pic:pic>
              </a:graphicData>
            </a:graphic>
          </wp:inline>
        </w:drawing>
      </w:r>
    </w:p>
    <w:p w:rsidR="00F06A62" w:rsidRDefault="00F06A62" w:rsidP="001A4E05">
      <w:pPr>
        <w:pStyle w:val="BodyTextL25"/>
        <w:ind w:left="0"/>
        <w:rPr>
          <w:lang w:val="es-ES"/>
        </w:rPr>
      </w:pPr>
      <w:r>
        <w:rPr>
          <w:noProof/>
          <w:lang w:val="es-ES"/>
        </w:rPr>
        <w:lastRenderedPageBreak/>
        <w:drawing>
          <wp:inline distT="0" distB="0" distL="0" distR="0">
            <wp:extent cx="3543300" cy="171450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543300" cy="1714500"/>
                    </a:xfrm>
                    <a:prstGeom prst="rect">
                      <a:avLst/>
                    </a:prstGeom>
                    <a:noFill/>
                    <a:ln>
                      <a:noFill/>
                    </a:ln>
                  </pic:spPr>
                </pic:pic>
              </a:graphicData>
            </a:graphic>
          </wp:inline>
        </w:drawing>
      </w:r>
    </w:p>
    <w:p w:rsidR="00F06A62" w:rsidRDefault="00F06A62" w:rsidP="001A4E05">
      <w:pPr>
        <w:pStyle w:val="BodyTextL25"/>
        <w:ind w:left="0"/>
        <w:rPr>
          <w:lang w:val="es-ES"/>
        </w:rPr>
      </w:pPr>
    </w:p>
    <w:p w:rsidR="00F06A62" w:rsidRDefault="00F06A62" w:rsidP="001A4E05">
      <w:pPr>
        <w:pStyle w:val="BodyTextL25"/>
        <w:ind w:left="0"/>
        <w:rPr>
          <w:lang w:val="es-ES"/>
        </w:rPr>
      </w:pPr>
      <w:r>
        <w:rPr>
          <w:noProof/>
          <w:lang w:val="es-ES"/>
        </w:rPr>
        <w:drawing>
          <wp:inline distT="0" distB="0" distL="0" distR="0">
            <wp:extent cx="3905250" cy="110490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905250" cy="1104900"/>
                    </a:xfrm>
                    <a:prstGeom prst="rect">
                      <a:avLst/>
                    </a:prstGeom>
                    <a:noFill/>
                    <a:ln>
                      <a:noFill/>
                    </a:ln>
                  </pic:spPr>
                </pic:pic>
              </a:graphicData>
            </a:graphic>
          </wp:inline>
        </w:drawing>
      </w:r>
    </w:p>
    <w:p w:rsidR="00F06A62" w:rsidRDefault="00F06A62" w:rsidP="001A4E05">
      <w:pPr>
        <w:pStyle w:val="BodyTextL25"/>
        <w:ind w:left="0"/>
        <w:rPr>
          <w:lang w:val="es-ES"/>
        </w:rPr>
      </w:pPr>
    </w:p>
    <w:p w:rsidR="00F06A62" w:rsidRDefault="00F06A62" w:rsidP="00BF6BA8">
      <w:pPr>
        <w:pStyle w:val="SubStepAlpha"/>
        <w:numPr>
          <w:ilvl w:val="2"/>
          <w:numId w:val="16"/>
        </w:numPr>
        <w:ind w:left="0"/>
        <w:rPr>
          <w:lang w:val="es-ES"/>
        </w:rPr>
      </w:pPr>
      <w:r>
        <w:rPr>
          <w:lang w:val="es-ES"/>
        </w:rPr>
        <w:t>Para cada interfaz del router, asigne la dirección global y la dirección link local de la tabla de direccionamiento.</w:t>
      </w:r>
    </w:p>
    <w:p w:rsidR="00F06A62" w:rsidRDefault="00F06A62" w:rsidP="001A4E05">
      <w:pPr>
        <w:pStyle w:val="SubStepAlpha"/>
        <w:ind w:left="0"/>
        <w:rPr>
          <w:lang w:val="es-ES"/>
        </w:rPr>
      </w:pPr>
      <w:r>
        <w:rPr>
          <w:lang w:val="es-ES"/>
        </w:rPr>
        <w:t>Habilite el routing IPv6 en cada router.</w:t>
      </w:r>
    </w:p>
    <w:p w:rsidR="00F06A62" w:rsidRDefault="00F06A62" w:rsidP="001A4E05">
      <w:pPr>
        <w:pStyle w:val="SubStepAlpha"/>
        <w:ind w:left="0"/>
        <w:rPr>
          <w:lang w:val="es-ES"/>
        </w:rPr>
      </w:pPr>
      <w:r>
        <w:rPr>
          <w:lang w:val="es-ES"/>
        </w:rPr>
        <w:t>Introduzca el comando apropiado para verificar las direcciones IPv6 y el estado de enlace. Escriba el comando en el espacio que se incluye a continuación.</w:t>
      </w:r>
    </w:p>
    <w:p w:rsidR="00F06A62" w:rsidRDefault="00F06A62" w:rsidP="001A4E05">
      <w:pPr>
        <w:pStyle w:val="BodyTextL50"/>
        <w:ind w:left="0"/>
      </w:pPr>
      <w:r>
        <w:t>___________</w:t>
      </w:r>
      <w:r>
        <w:rPr>
          <w:b/>
          <w:color w:val="FF0000"/>
        </w:rPr>
        <w:t>show ipv6</w:t>
      </w:r>
      <w:r>
        <w:rPr>
          <w:rFonts w:hint="eastAsia"/>
          <w:b/>
          <w:color w:val="FF0000"/>
        </w:rPr>
        <w:t></w:t>
      </w:r>
      <w:r>
        <w:rPr>
          <w:b/>
          <w:color w:val="FF0000"/>
        </w:rPr>
        <w:t xml:space="preserve"> interface </w:t>
      </w:r>
      <w:r>
        <w:rPr>
          <w:rFonts w:hint="eastAsia"/>
          <w:b/>
          <w:color w:val="FF0000"/>
        </w:rPr>
        <w:t></w:t>
      </w:r>
      <w:r>
        <w:rPr>
          <w:b/>
          <w:color w:val="FF0000"/>
        </w:rPr>
        <w:t>brief</w:t>
      </w:r>
      <w:r>
        <w:t xml:space="preserve"> ______________________</w:t>
      </w:r>
    </w:p>
    <w:p w:rsidR="00F06A62" w:rsidRDefault="00F06A62" w:rsidP="001A4E05">
      <w:pPr>
        <w:pStyle w:val="SubStepAlpha"/>
        <w:ind w:left="0"/>
        <w:rPr>
          <w:lang w:val="es-ES"/>
        </w:rPr>
      </w:pPr>
      <w:r>
        <w:rPr>
          <w:lang w:val="es-ES"/>
        </w:rPr>
        <w:t>Cada estación de trabajo debe tener capacidad para hacer ping al router conectado. Verifique y resuelva los problemas, si es necesario.</w:t>
      </w:r>
    </w:p>
    <w:p w:rsidR="00F06A62" w:rsidRDefault="00F06A62" w:rsidP="001A4E05">
      <w:pPr>
        <w:pStyle w:val="SubStepAlpha"/>
        <w:ind w:left="0"/>
        <w:rPr>
          <w:lang w:val="es-ES"/>
        </w:rPr>
      </w:pPr>
      <w:r>
        <w:rPr>
          <w:lang w:val="es-ES"/>
        </w:rPr>
        <w:t>Los routers deben poder hacerse ping entre sí. Verifique y resuelva los problemas, si es necesario.</w:t>
      </w:r>
    </w:p>
    <w:p w:rsidR="00F06A62" w:rsidRDefault="00F06A62" w:rsidP="001A4E05">
      <w:pPr>
        <w:pStyle w:val="SubStepAlpha"/>
        <w:numPr>
          <w:ilvl w:val="0"/>
          <w:numId w:val="0"/>
        </w:numPr>
        <w:tabs>
          <w:tab w:val="left" w:pos="708"/>
        </w:tabs>
        <w:rPr>
          <w:lang w:val="es-ES"/>
        </w:rPr>
      </w:pPr>
      <w:r>
        <w:rPr>
          <w:noProof/>
          <w:lang w:val="es-ES"/>
        </w:rPr>
        <w:lastRenderedPageBreak/>
        <w:drawing>
          <wp:inline distT="0" distB="0" distL="0" distR="0">
            <wp:extent cx="6362700" cy="434340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362700" cy="4343400"/>
                    </a:xfrm>
                    <a:prstGeom prst="rect">
                      <a:avLst/>
                    </a:prstGeom>
                    <a:noFill/>
                    <a:ln>
                      <a:noFill/>
                    </a:ln>
                  </pic:spPr>
                </pic:pic>
              </a:graphicData>
            </a:graphic>
          </wp:inline>
        </w:drawing>
      </w:r>
    </w:p>
    <w:p w:rsidR="00F06A62" w:rsidRDefault="00F06A62" w:rsidP="001A4E05">
      <w:pPr>
        <w:pStyle w:val="PartHead"/>
        <w:numPr>
          <w:ilvl w:val="0"/>
          <w:numId w:val="0"/>
        </w:numPr>
        <w:tabs>
          <w:tab w:val="left" w:pos="1134"/>
        </w:tabs>
        <w:rPr>
          <w:lang w:val="es-ES"/>
        </w:rPr>
      </w:pPr>
      <w:bookmarkStart w:id="12" w:name="_Toc499660170"/>
      <w:r>
        <w:rPr>
          <w:lang w:val="es-ES"/>
        </w:rPr>
        <w:t xml:space="preserve">Parte </w:t>
      </w:r>
      <w:r>
        <w:rPr>
          <w:lang w:val="es-ES" w:eastAsia="zh-CN"/>
        </w:rPr>
        <w:t>4</w:t>
      </w:r>
      <w:r>
        <w:rPr>
          <w:lang w:val="es-ES"/>
        </w:rPr>
        <w:t>:</w:t>
      </w:r>
      <w:r>
        <w:rPr>
          <w:lang w:val="es-ES" w:eastAsia="zh-CN"/>
        </w:rPr>
        <w:tab/>
      </w:r>
      <w:r>
        <w:rPr>
          <w:lang w:val="es-ES"/>
        </w:rPr>
        <w:t>configurar y verificar el routing RIPng</w:t>
      </w:r>
      <w:bookmarkEnd w:id="12"/>
    </w:p>
    <w:p w:rsidR="00F06A62" w:rsidRDefault="00F06A62" w:rsidP="001A4E05">
      <w:pPr>
        <w:pStyle w:val="BodyTextL25"/>
        <w:ind w:left="0"/>
        <w:rPr>
          <w:lang w:val="es-ES"/>
        </w:rPr>
      </w:pPr>
      <w:r>
        <w:rPr>
          <w:lang w:val="es-ES"/>
        </w:rPr>
        <w:t>En la parte 4, configurará el routing RIPng en todos los routers, verificará que las tablas de routing estén correctamente actualizadas, configurará y distribuirá una ruta predeterminada, y verificará la conectividad de extremo a extremo.</w:t>
      </w:r>
    </w:p>
    <w:p w:rsidR="00F06A62" w:rsidRDefault="00F06A62" w:rsidP="00BF6BA8">
      <w:pPr>
        <w:pStyle w:val="StepHead"/>
        <w:numPr>
          <w:ilvl w:val="0"/>
          <w:numId w:val="17"/>
        </w:numPr>
        <w:ind w:left="0" w:hanging="924"/>
        <w:rPr>
          <w:lang w:val="es-ES"/>
        </w:rPr>
      </w:pPr>
      <w:r>
        <w:rPr>
          <w:lang w:val="es-ES"/>
        </w:rPr>
        <w:t>configurar el routing RIPng.</w:t>
      </w:r>
    </w:p>
    <w:p w:rsidR="00F06A62" w:rsidRDefault="00F06A62" w:rsidP="001A4E05">
      <w:pPr>
        <w:pStyle w:val="BodyTextL25"/>
        <w:ind w:left="0"/>
        <w:rPr>
          <w:lang w:val="es-ES"/>
        </w:rPr>
      </w:pPr>
      <w:r>
        <w:rPr>
          <w:lang w:val="es-ES"/>
        </w:rPr>
        <w:t>Con IPv6, es común tener varias direcciones IPv6 configuradas en una interfaz. La instrucción network se eliminó en RIPng. En cambio, el routing RIPng se habilita en el nivel de la interfaz y se identifica por un nombre de proceso pertinente en el nivel local, ya que se pueden crear varios procesos con RIPng.</w:t>
      </w:r>
    </w:p>
    <w:p w:rsidR="00F06A62" w:rsidRDefault="00F06A62" w:rsidP="00BF6BA8">
      <w:pPr>
        <w:pStyle w:val="SubStepAlpha"/>
        <w:numPr>
          <w:ilvl w:val="2"/>
          <w:numId w:val="18"/>
        </w:numPr>
        <w:ind w:left="0"/>
        <w:rPr>
          <w:lang w:val="es-ES"/>
        </w:rPr>
      </w:pPr>
      <w:r>
        <w:rPr>
          <w:lang w:val="es-ES"/>
        </w:rPr>
        <w:t xml:space="preserve">Emita el comando </w:t>
      </w:r>
      <w:r>
        <w:rPr>
          <w:b/>
          <w:lang w:val="es-ES"/>
        </w:rPr>
        <w:t>ipv6 rip Test1 enable</w:t>
      </w:r>
      <w:r>
        <w:rPr>
          <w:lang w:val="es-ES"/>
        </w:rPr>
        <w:t xml:space="preserve"> para cada interfaz en el R1 que participará en el routing RIPng, donde </w:t>
      </w:r>
      <w:r>
        <w:rPr>
          <w:b/>
          <w:lang w:val="es-ES"/>
        </w:rPr>
        <w:t xml:space="preserve">Test1 </w:t>
      </w:r>
      <w:r>
        <w:rPr>
          <w:lang w:val="es-ES"/>
        </w:rPr>
        <w:t>es el nombre de proceso pertinente en el nivel local.</w:t>
      </w:r>
    </w:p>
    <w:p w:rsidR="00F06A62" w:rsidRDefault="00F06A62" w:rsidP="001A4E05">
      <w:pPr>
        <w:pStyle w:val="CMD"/>
        <w:ind w:left="0"/>
        <w:rPr>
          <w:b/>
        </w:rPr>
      </w:pPr>
      <w:r>
        <w:t xml:space="preserve">R1(config)# </w:t>
      </w:r>
      <w:r>
        <w:rPr>
          <w:b/>
        </w:rPr>
        <w:t>interface g0/1</w:t>
      </w:r>
    </w:p>
    <w:p w:rsidR="00F06A62" w:rsidRDefault="00F06A62" w:rsidP="001A4E05">
      <w:pPr>
        <w:pStyle w:val="CMD"/>
        <w:tabs>
          <w:tab w:val="left" w:pos="7110"/>
        </w:tabs>
        <w:ind w:left="0"/>
      </w:pPr>
      <w:r>
        <w:t xml:space="preserve">R1(config)# </w:t>
      </w:r>
      <w:r>
        <w:rPr>
          <w:b/>
        </w:rPr>
        <w:t>ipv6 rip Test1 enable</w:t>
      </w:r>
    </w:p>
    <w:p w:rsidR="00F06A62" w:rsidRDefault="00F06A62" w:rsidP="001A4E05">
      <w:pPr>
        <w:pStyle w:val="CMD"/>
        <w:ind w:left="0"/>
        <w:rPr>
          <w:b/>
        </w:rPr>
      </w:pPr>
      <w:r>
        <w:t xml:space="preserve">R1(config)# </w:t>
      </w:r>
      <w:r>
        <w:rPr>
          <w:b/>
        </w:rPr>
        <w:t>interface s0/0/0</w:t>
      </w:r>
    </w:p>
    <w:p w:rsidR="00F06A62" w:rsidRDefault="00F06A62" w:rsidP="001A4E05">
      <w:pPr>
        <w:pStyle w:val="CMD"/>
        <w:ind w:left="0"/>
        <w:rPr>
          <w:b/>
        </w:rPr>
      </w:pPr>
      <w:r>
        <w:t xml:space="preserve">R1(config)# </w:t>
      </w:r>
      <w:r>
        <w:rPr>
          <w:b/>
        </w:rPr>
        <w:t>ipv6 rip Test1 enable</w:t>
      </w:r>
    </w:p>
    <w:p w:rsidR="00F06A62" w:rsidRDefault="00F06A62" w:rsidP="001A4E05">
      <w:pPr>
        <w:pStyle w:val="SubStepAlpha"/>
        <w:ind w:left="0"/>
        <w:rPr>
          <w:lang w:val="es-ES"/>
        </w:rPr>
      </w:pPr>
      <w:r>
        <w:rPr>
          <w:lang w:val="es-ES"/>
        </w:rPr>
        <w:t>Configure RIPng para las interfaces seriales en el R2, con</w:t>
      </w:r>
      <w:r>
        <w:rPr>
          <w:b/>
          <w:lang w:val="es-ES"/>
        </w:rPr>
        <w:t xml:space="preserve"> Test2</w:t>
      </w:r>
      <w:r>
        <w:rPr>
          <w:lang w:val="es-ES"/>
        </w:rPr>
        <w:t xml:space="preserve"> como el nombre de proceso. No lo configure para la interfaz G0/0</w:t>
      </w:r>
    </w:p>
    <w:p w:rsidR="00F06A62" w:rsidRDefault="00F06A62" w:rsidP="001A4E05">
      <w:pPr>
        <w:pStyle w:val="SubStepAlpha"/>
        <w:ind w:left="0"/>
        <w:rPr>
          <w:lang w:val="es-ES"/>
        </w:rPr>
      </w:pPr>
      <w:r>
        <w:rPr>
          <w:lang w:val="es-ES"/>
        </w:rPr>
        <w:t xml:space="preserve">Configure RIPng para cada interfaz en el R3, con </w:t>
      </w:r>
      <w:r>
        <w:rPr>
          <w:b/>
          <w:lang w:val="es-ES"/>
        </w:rPr>
        <w:t>Test3</w:t>
      </w:r>
      <w:r>
        <w:rPr>
          <w:lang w:val="es-ES"/>
        </w:rPr>
        <w:t xml:space="preserve"> como el nombre de proceso.</w:t>
      </w:r>
    </w:p>
    <w:p w:rsidR="00F06A62" w:rsidRDefault="00F06A62" w:rsidP="001A4E05">
      <w:pPr>
        <w:pStyle w:val="SubStepAlpha"/>
        <w:ind w:left="0"/>
        <w:rPr>
          <w:lang w:val="es-ES"/>
        </w:rPr>
      </w:pPr>
      <w:r>
        <w:rPr>
          <w:lang w:val="es-ES"/>
        </w:rPr>
        <w:lastRenderedPageBreak/>
        <w:t>Verifique que RIPng se esté ejecutando en los routers.</w:t>
      </w:r>
    </w:p>
    <w:p w:rsidR="00F06A62" w:rsidRDefault="00F06A62" w:rsidP="001A4E05">
      <w:pPr>
        <w:pStyle w:val="BodyTextL50"/>
        <w:ind w:left="0"/>
        <w:rPr>
          <w:lang w:val="es-ES"/>
        </w:rPr>
      </w:pPr>
      <w:r>
        <w:rPr>
          <w:lang w:val="es-ES"/>
        </w:rPr>
        <w:t xml:space="preserve">Los comandos </w:t>
      </w:r>
      <w:r>
        <w:rPr>
          <w:b/>
          <w:lang w:val="es-ES"/>
        </w:rPr>
        <w:t>show ipv6 protocols</w:t>
      </w:r>
      <w:r>
        <w:rPr>
          <w:lang w:val="es-ES"/>
        </w:rPr>
        <w:t xml:space="preserve">, </w:t>
      </w:r>
      <w:r>
        <w:rPr>
          <w:b/>
          <w:lang w:val="es-ES"/>
        </w:rPr>
        <w:t>show run</w:t>
      </w:r>
      <w:r>
        <w:rPr>
          <w:lang w:val="es-ES"/>
        </w:rPr>
        <w:t>,</w:t>
      </w:r>
      <w:r>
        <w:rPr>
          <w:b/>
          <w:lang w:val="es-ES"/>
        </w:rPr>
        <w:t xml:space="preserve"> show ipv6 rip database</w:t>
      </w:r>
      <w:r>
        <w:rPr>
          <w:lang w:val="es-ES"/>
        </w:rPr>
        <w:t xml:space="preserve"> y </w:t>
      </w:r>
      <w:r>
        <w:rPr>
          <w:b/>
          <w:lang w:val="es-ES"/>
        </w:rPr>
        <w:t xml:space="preserve">show ipv6 rip </w:t>
      </w:r>
      <w:r>
        <w:rPr>
          <w:i/>
          <w:lang w:val="es-ES"/>
        </w:rPr>
        <w:t>nombre de proceso</w:t>
      </w:r>
      <w:r>
        <w:rPr>
          <w:lang w:val="es-ES"/>
        </w:rPr>
        <w:t xml:space="preserve"> se pueden usar para confirmar que se esté ejecutando RIPng En el R1, emita el comando </w:t>
      </w:r>
      <w:r>
        <w:rPr>
          <w:b/>
          <w:lang w:val="es-ES"/>
        </w:rPr>
        <w:t>show ipv6 protocols</w:t>
      </w:r>
      <w:r>
        <w:rPr>
          <w:lang w:val="es-ES"/>
        </w:rPr>
        <w:t>.</w:t>
      </w:r>
    </w:p>
    <w:p w:rsidR="00F06A62" w:rsidRDefault="00F06A62" w:rsidP="001A4E05">
      <w:pPr>
        <w:pStyle w:val="CMD"/>
        <w:ind w:left="0"/>
      </w:pPr>
      <w:r>
        <w:t xml:space="preserve">R1# </w:t>
      </w:r>
      <w:r>
        <w:rPr>
          <w:b/>
        </w:rPr>
        <w:t>show ipv6 protocols</w:t>
      </w:r>
    </w:p>
    <w:p w:rsidR="00F06A62" w:rsidRDefault="00F06A62" w:rsidP="001A4E05">
      <w:pPr>
        <w:pStyle w:val="CMDOutput"/>
        <w:ind w:left="0"/>
      </w:pPr>
      <w:r>
        <w:t>IPv6 Routing Protocol is "connected"</w:t>
      </w:r>
    </w:p>
    <w:p w:rsidR="00F06A62" w:rsidRDefault="00F06A62" w:rsidP="001A4E05">
      <w:pPr>
        <w:pStyle w:val="CMDOutput"/>
        <w:ind w:left="0"/>
      </w:pPr>
      <w:r>
        <w:t>IPv6 Routing Protocol is "ND"</w:t>
      </w:r>
    </w:p>
    <w:p w:rsidR="00F06A62" w:rsidRDefault="00F06A62" w:rsidP="001A4E05">
      <w:pPr>
        <w:pStyle w:val="CMDOutput"/>
        <w:ind w:left="0"/>
      </w:pPr>
      <w:r>
        <w:t>IPv6 Routing Protocol is "rip Test1"</w:t>
      </w:r>
    </w:p>
    <w:p w:rsidR="00F06A62" w:rsidRDefault="00F06A62" w:rsidP="001A4E05">
      <w:pPr>
        <w:pStyle w:val="CMDOutput"/>
        <w:ind w:left="0"/>
        <w:rPr>
          <w:lang w:val="es-ES"/>
        </w:rPr>
      </w:pPr>
      <w:r>
        <w:t xml:space="preserve">  </w:t>
      </w:r>
      <w:r>
        <w:rPr>
          <w:lang w:val="es-ES"/>
        </w:rPr>
        <w:t>Interfaces:</w:t>
      </w:r>
    </w:p>
    <w:p w:rsidR="00F06A62" w:rsidRDefault="00F06A62" w:rsidP="001A4E05">
      <w:pPr>
        <w:pStyle w:val="CMDOutput"/>
        <w:ind w:left="0"/>
        <w:rPr>
          <w:lang w:val="es-ES"/>
        </w:rPr>
      </w:pPr>
      <w:r>
        <w:rPr>
          <w:lang w:val="es-ES"/>
        </w:rPr>
        <w:t xml:space="preserve">    Serial0/0/0</w:t>
      </w:r>
    </w:p>
    <w:p w:rsidR="00F06A62" w:rsidRDefault="00F06A62" w:rsidP="001A4E05">
      <w:pPr>
        <w:pStyle w:val="CMDOutput"/>
        <w:ind w:left="0"/>
        <w:rPr>
          <w:lang w:val="es-ES"/>
        </w:rPr>
      </w:pPr>
      <w:r>
        <w:rPr>
          <w:lang w:val="es-ES"/>
        </w:rPr>
        <w:t xml:space="preserve">    GigabitEthernet0/1</w:t>
      </w:r>
    </w:p>
    <w:p w:rsidR="00F06A62" w:rsidRDefault="00F06A62" w:rsidP="001A4E05">
      <w:pPr>
        <w:pStyle w:val="CMDOutput"/>
        <w:ind w:left="0"/>
        <w:rPr>
          <w:lang w:val="es-ES"/>
        </w:rPr>
      </w:pPr>
      <w:r>
        <w:rPr>
          <w:lang w:val="es-ES"/>
        </w:rPr>
        <w:t xml:space="preserve">  Redistribution:</w:t>
      </w:r>
    </w:p>
    <w:p w:rsidR="00F06A62" w:rsidRDefault="00F06A62" w:rsidP="001A4E05">
      <w:pPr>
        <w:pStyle w:val="CMDOutput"/>
        <w:ind w:left="0"/>
        <w:rPr>
          <w:lang w:val="es-ES"/>
        </w:rPr>
      </w:pPr>
      <w:r>
        <w:rPr>
          <w:lang w:val="es-ES"/>
        </w:rPr>
        <w:t xml:space="preserve">    None</w:t>
      </w:r>
    </w:p>
    <w:p w:rsidR="00F06A62" w:rsidRDefault="00F06A62" w:rsidP="001A4E05">
      <w:pPr>
        <w:pStyle w:val="CMDOutput"/>
        <w:ind w:left="0"/>
        <w:rPr>
          <w:lang w:val="es-ES"/>
        </w:rPr>
      </w:pPr>
      <w:r>
        <w:rPr>
          <w:noProof/>
          <w:lang w:val="es-ES"/>
        </w:rPr>
        <w:drawing>
          <wp:inline distT="0" distB="0" distL="0" distR="0">
            <wp:extent cx="3219450" cy="123825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219450" cy="1238250"/>
                    </a:xfrm>
                    <a:prstGeom prst="rect">
                      <a:avLst/>
                    </a:prstGeom>
                    <a:noFill/>
                    <a:ln>
                      <a:noFill/>
                    </a:ln>
                  </pic:spPr>
                </pic:pic>
              </a:graphicData>
            </a:graphic>
          </wp:inline>
        </w:drawing>
      </w:r>
    </w:p>
    <w:p w:rsidR="00F06A62" w:rsidRDefault="00F06A62" w:rsidP="001A4E05">
      <w:pPr>
        <w:pStyle w:val="BodyTextL50"/>
        <w:ind w:left="0"/>
        <w:rPr>
          <w:lang w:val="es-ES"/>
        </w:rPr>
      </w:pPr>
      <w:r>
        <w:rPr>
          <w:lang w:val="es-ES"/>
        </w:rPr>
        <w:t>¿En qué forma se indica RIPng en el resultado?</w:t>
      </w:r>
    </w:p>
    <w:p w:rsidR="00F06A62" w:rsidRDefault="00F06A62" w:rsidP="001A4E05">
      <w:pPr>
        <w:pStyle w:val="BodyTextL50"/>
        <w:ind w:left="0"/>
        <w:rPr>
          <w:lang w:val="es-ES"/>
        </w:rPr>
      </w:pPr>
      <w:r>
        <w:rPr>
          <w:lang w:val="es-ES"/>
        </w:rPr>
        <w:t>__</w:t>
      </w:r>
      <w:r>
        <w:rPr>
          <w:b/>
          <w:color w:val="FF0000"/>
          <w:lang w:val="es-ES"/>
        </w:rPr>
        <w:t>show ipv6 rip Test1</w:t>
      </w:r>
      <w:r>
        <w:rPr>
          <w:lang w:val="es-ES"/>
        </w:rPr>
        <w:t>_____________________________</w:t>
      </w:r>
    </w:p>
    <w:p w:rsidR="00F06A62" w:rsidRDefault="00F06A62" w:rsidP="001A4E05">
      <w:pPr>
        <w:pStyle w:val="SubStepAlpha"/>
        <w:ind w:left="0"/>
        <w:rPr>
          <w:lang w:val="es-ES"/>
        </w:rPr>
      </w:pPr>
      <w:r>
        <w:rPr>
          <w:lang w:val="es-ES"/>
        </w:rPr>
        <w:t xml:space="preserve">Emita el comando </w:t>
      </w:r>
      <w:bookmarkStart w:id="13" w:name="_Hlk499577069"/>
      <w:r>
        <w:rPr>
          <w:b/>
          <w:lang w:val="es-ES"/>
        </w:rPr>
        <w:t>show ipv6 rip Test1</w:t>
      </w:r>
      <w:bookmarkEnd w:id="13"/>
      <w:r>
        <w:rPr>
          <w:lang w:val="es-ES"/>
        </w:rPr>
        <w:t>.</w:t>
      </w:r>
    </w:p>
    <w:p w:rsidR="00F06A62" w:rsidRDefault="00F06A62" w:rsidP="001A4E05">
      <w:pPr>
        <w:pStyle w:val="CMD"/>
        <w:ind w:left="0"/>
      </w:pPr>
      <w:r>
        <w:t xml:space="preserve">R1# </w:t>
      </w:r>
      <w:r>
        <w:rPr>
          <w:b/>
        </w:rPr>
        <w:t>show ipv6 rip Test1</w:t>
      </w:r>
    </w:p>
    <w:p w:rsidR="00F06A62" w:rsidRDefault="00F06A62" w:rsidP="001A4E05">
      <w:pPr>
        <w:pStyle w:val="CMDOutput"/>
        <w:ind w:left="0"/>
      </w:pPr>
      <w:r>
        <w:t>RIP process "Test1", port 521, multicast-group FF02::9, pid 314</w:t>
      </w:r>
    </w:p>
    <w:p w:rsidR="00F06A62" w:rsidRDefault="00F06A62" w:rsidP="001A4E05">
      <w:pPr>
        <w:pStyle w:val="CMDOutput"/>
        <w:ind w:left="0"/>
      </w:pPr>
      <w:r>
        <w:t xml:space="preserve">     Administrative distance is 120. Maximum paths </w:t>
      </w:r>
      <w:proofErr w:type="gramStart"/>
      <w:r>
        <w:t>is</w:t>
      </w:r>
      <w:proofErr w:type="gramEnd"/>
      <w:r>
        <w:t xml:space="preserve"> 16</w:t>
      </w:r>
    </w:p>
    <w:p w:rsidR="00F06A62" w:rsidRDefault="00F06A62" w:rsidP="001A4E05">
      <w:pPr>
        <w:pStyle w:val="CMDOutput"/>
        <w:ind w:left="0"/>
      </w:pPr>
      <w:r>
        <w:t xml:space="preserve">     Updates every 30 seconds, expire after 180</w:t>
      </w:r>
    </w:p>
    <w:p w:rsidR="00F06A62" w:rsidRDefault="00F06A62" w:rsidP="001A4E05">
      <w:pPr>
        <w:pStyle w:val="CMDOutput"/>
        <w:ind w:left="0"/>
      </w:pPr>
      <w:r>
        <w:t xml:space="preserve">     Holddown lasts 0 seconds, garbage </w:t>
      </w:r>
      <w:proofErr w:type="gramStart"/>
      <w:r>
        <w:t>collect</w:t>
      </w:r>
      <w:proofErr w:type="gramEnd"/>
      <w:r>
        <w:t xml:space="preserve"> after 120</w:t>
      </w:r>
    </w:p>
    <w:p w:rsidR="00F06A62" w:rsidRDefault="00F06A62" w:rsidP="001A4E05">
      <w:pPr>
        <w:pStyle w:val="CMDOutput"/>
        <w:ind w:left="0"/>
      </w:pPr>
      <w:r>
        <w:t xml:space="preserve">     Split horizon is on; poison reverse is off</w:t>
      </w:r>
    </w:p>
    <w:p w:rsidR="00F06A62" w:rsidRDefault="00F06A62" w:rsidP="001A4E05">
      <w:pPr>
        <w:pStyle w:val="CMDOutput"/>
        <w:ind w:left="0"/>
      </w:pPr>
      <w:r>
        <w:t xml:space="preserve">     Default routes are not generated</w:t>
      </w:r>
    </w:p>
    <w:p w:rsidR="00F06A62" w:rsidRDefault="00F06A62" w:rsidP="001A4E05">
      <w:pPr>
        <w:pStyle w:val="CMDOutput"/>
        <w:ind w:left="0"/>
      </w:pPr>
      <w:r>
        <w:t xml:space="preserve">     Periodic updates 1, trigger updates 0</w:t>
      </w:r>
    </w:p>
    <w:p w:rsidR="00F06A62" w:rsidRDefault="00F06A62" w:rsidP="001A4E05">
      <w:pPr>
        <w:pStyle w:val="CMDOutput"/>
        <w:ind w:left="0"/>
      </w:pPr>
      <w:r>
        <w:t xml:space="preserve">     Full Advertisement 0, Delayed Events 0</w:t>
      </w:r>
    </w:p>
    <w:p w:rsidR="00F06A62" w:rsidRPr="00F06A62" w:rsidRDefault="00F06A62" w:rsidP="001A4E05">
      <w:pPr>
        <w:pStyle w:val="CMDOutput"/>
        <w:ind w:left="0"/>
      </w:pPr>
      <w:r>
        <w:t xml:space="preserve">  </w:t>
      </w:r>
      <w:r w:rsidRPr="00F06A62">
        <w:t>Interfaces:</w:t>
      </w:r>
    </w:p>
    <w:p w:rsidR="00F06A62" w:rsidRDefault="00F06A62" w:rsidP="001A4E05">
      <w:pPr>
        <w:pStyle w:val="CMDOutput"/>
        <w:ind w:left="0"/>
        <w:rPr>
          <w:lang w:val="es-ES"/>
        </w:rPr>
      </w:pPr>
      <w:r w:rsidRPr="00F06A62">
        <w:t xml:space="preserve">    </w:t>
      </w:r>
      <w:r>
        <w:rPr>
          <w:lang w:val="es-ES"/>
        </w:rPr>
        <w:t>GigabitEthernet0/1</w:t>
      </w:r>
    </w:p>
    <w:p w:rsidR="00F06A62" w:rsidRDefault="00F06A62" w:rsidP="001A4E05">
      <w:pPr>
        <w:pStyle w:val="CMDOutput"/>
        <w:ind w:left="0"/>
        <w:rPr>
          <w:lang w:val="es-ES"/>
        </w:rPr>
      </w:pPr>
      <w:r>
        <w:rPr>
          <w:lang w:val="es-ES"/>
        </w:rPr>
        <w:t xml:space="preserve">    Serial0/0/0</w:t>
      </w:r>
    </w:p>
    <w:p w:rsidR="00F06A62" w:rsidRDefault="00F06A62" w:rsidP="001A4E05">
      <w:pPr>
        <w:pStyle w:val="CMDOutput"/>
        <w:ind w:left="0"/>
        <w:rPr>
          <w:lang w:val="es-ES"/>
        </w:rPr>
      </w:pPr>
      <w:r>
        <w:rPr>
          <w:lang w:val="es-ES"/>
        </w:rPr>
        <w:t xml:space="preserve">  Redistribution:</w:t>
      </w:r>
    </w:p>
    <w:p w:rsidR="00F06A62" w:rsidRDefault="00F06A62" w:rsidP="001A4E05">
      <w:pPr>
        <w:pStyle w:val="CMDOutput"/>
        <w:ind w:left="0"/>
        <w:rPr>
          <w:lang w:val="es-ES"/>
        </w:rPr>
      </w:pPr>
      <w:r>
        <w:rPr>
          <w:lang w:val="es-ES"/>
        </w:rPr>
        <w:t xml:space="preserve">    None</w:t>
      </w:r>
    </w:p>
    <w:p w:rsidR="00F06A62" w:rsidRDefault="00F06A62" w:rsidP="001A4E05">
      <w:pPr>
        <w:pStyle w:val="BodyTextL50"/>
        <w:ind w:left="0"/>
        <w:rPr>
          <w:lang w:val="es-ES"/>
        </w:rPr>
      </w:pPr>
      <w:r>
        <w:rPr>
          <w:lang w:val="es-ES"/>
        </w:rPr>
        <w:t>¿Cuáles son las similitudes entre RIPv2 y RIPng?</w:t>
      </w:r>
    </w:p>
    <w:p w:rsidR="00F06A62" w:rsidRDefault="00F06A62" w:rsidP="001A4E05">
      <w:pPr>
        <w:pStyle w:val="BodyTextL50"/>
        <w:ind w:left="0"/>
        <w:rPr>
          <w:lang w:val="es-ES"/>
        </w:rPr>
      </w:pPr>
      <w:r>
        <w:rPr>
          <w:lang w:val="es-ES"/>
        </w:rPr>
        <w:t>_la diferencia es que se envían actualizaciones en tiempos diferentes,</w:t>
      </w:r>
      <w:r>
        <w:rPr>
          <w:lang w:val="es-CO"/>
        </w:rPr>
        <w:t xml:space="preserve"> </w:t>
      </w:r>
      <w:r>
        <w:rPr>
          <w:lang w:val="es-ES"/>
        </w:rPr>
        <w:t>similitud como la difusión de rutas ___________________</w:t>
      </w:r>
    </w:p>
    <w:p w:rsidR="00F06A62" w:rsidRDefault="00F06A62" w:rsidP="001A4E05">
      <w:pPr>
        <w:pStyle w:val="SubStepAlpha"/>
        <w:ind w:left="0"/>
        <w:rPr>
          <w:lang w:val="es-ES"/>
        </w:rPr>
      </w:pPr>
      <w:r>
        <w:rPr>
          <w:lang w:val="es-ES"/>
        </w:rPr>
        <w:t>Inspecciones la tabla de routing IPv6 en cada router. Escriba el comando apropiado que se usa para ver la tabla de routing en el espacio a continuación.</w:t>
      </w:r>
    </w:p>
    <w:p w:rsidR="00F06A62" w:rsidRDefault="00F06A62" w:rsidP="001A4E05">
      <w:pPr>
        <w:pStyle w:val="SubStepAlpha"/>
        <w:numPr>
          <w:ilvl w:val="0"/>
          <w:numId w:val="0"/>
        </w:numPr>
        <w:tabs>
          <w:tab w:val="left" w:pos="708"/>
        </w:tabs>
        <w:rPr>
          <w:lang w:val="es-CO"/>
        </w:rPr>
      </w:pPr>
      <w:r>
        <w:rPr>
          <w:lang w:val="es-CO"/>
        </w:rPr>
        <w:t>____________________________________________________________________________________</w:t>
      </w:r>
    </w:p>
    <w:p w:rsidR="00F06A62" w:rsidRDefault="00F06A62" w:rsidP="001A4E05">
      <w:pPr>
        <w:pStyle w:val="BodyTextL50"/>
        <w:ind w:left="0"/>
        <w:rPr>
          <w:lang w:val="es-ES" w:eastAsia="zh-CN"/>
        </w:rPr>
      </w:pPr>
      <w:r>
        <w:rPr>
          <w:lang w:val="es-ES"/>
        </w:rPr>
        <w:t xml:space="preserve">En el R1, ¿cuántas rutas se descubrieron mediante RIPng? __2_____ </w:t>
      </w:r>
    </w:p>
    <w:p w:rsidR="00F06A62" w:rsidRDefault="00F06A62" w:rsidP="001A4E05">
      <w:pPr>
        <w:pStyle w:val="BodyTextL50"/>
        <w:ind w:left="0"/>
        <w:rPr>
          <w:rStyle w:val="AnswerGray"/>
          <w:rFonts w:cs="Times New Roman"/>
          <w:lang w:val="es-ES"/>
        </w:rPr>
      </w:pPr>
      <w:r>
        <w:rPr>
          <w:lang w:val="es-ES"/>
        </w:rPr>
        <w:lastRenderedPageBreak/>
        <w:t xml:space="preserve">En el R2, ¿cuántas rutas se descubrieron mediante RIPng? ___3_____ </w:t>
      </w:r>
    </w:p>
    <w:p w:rsidR="00F06A62" w:rsidRDefault="00F06A62" w:rsidP="001A4E05">
      <w:pPr>
        <w:pStyle w:val="BodyTextL50"/>
        <w:ind w:left="0"/>
        <w:rPr>
          <w:rStyle w:val="AnswerGray"/>
          <w:lang w:val="es-ES" w:eastAsia="zh-CN"/>
        </w:rPr>
      </w:pPr>
      <w:r>
        <w:rPr>
          <w:lang w:val="es-ES"/>
        </w:rPr>
        <w:t xml:space="preserve">En el R3, ¿cuántas rutas se descubrieron mediante RIPng? ___2____ </w:t>
      </w:r>
    </w:p>
    <w:p w:rsidR="00F06A62" w:rsidRPr="00F06A62" w:rsidRDefault="00F06A62" w:rsidP="001A4E05">
      <w:pPr>
        <w:pStyle w:val="SubStepAlpha"/>
        <w:keepNext/>
        <w:ind w:left="0"/>
        <w:rPr>
          <w:lang w:val="es-CO"/>
        </w:rPr>
      </w:pPr>
      <w:r>
        <w:rPr>
          <w:lang w:val="es-ES"/>
        </w:rPr>
        <w:t>Verifique la conectividad entre las computadoras.</w:t>
      </w:r>
    </w:p>
    <w:p w:rsidR="00F06A62" w:rsidRDefault="00F06A62" w:rsidP="001A4E05">
      <w:pPr>
        <w:pStyle w:val="BodyTextL50"/>
        <w:ind w:left="0"/>
        <w:rPr>
          <w:lang w:val="es-ES" w:eastAsia="zh-CN"/>
        </w:rPr>
      </w:pPr>
      <w:r>
        <w:rPr>
          <w:lang w:val="es-ES"/>
        </w:rPr>
        <w:t>¿Es posible hacer ping de la PC-A a la PC-B? __</w:t>
      </w:r>
      <w:r>
        <w:rPr>
          <w:b/>
          <w:color w:val="FF0000"/>
          <w:lang w:val="es-ES"/>
        </w:rPr>
        <w:t>SI</w:t>
      </w:r>
      <w:r>
        <w:rPr>
          <w:lang w:val="es-ES"/>
        </w:rPr>
        <w:t xml:space="preserve">_______ </w:t>
      </w:r>
    </w:p>
    <w:p w:rsidR="00F06A62" w:rsidRDefault="00F06A62" w:rsidP="001A4E05">
      <w:pPr>
        <w:pStyle w:val="BodyTextL50"/>
        <w:ind w:left="0"/>
        <w:rPr>
          <w:lang w:val="es-ES" w:eastAsia="zh-CN"/>
        </w:rPr>
      </w:pPr>
      <w:r>
        <w:rPr>
          <w:lang w:val="es-ES"/>
        </w:rPr>
        <w:t>¿Es posible hacer ping de la PC-A a la PC-C? ___</w:t>
      </w:r>
      <w:r>
        <w:rPr>
          <w:b/>
          <w:color w:val="FF0000"/>
          <w:lang w:val="es-ES"/>
        </w:rPr>
        <w:t xml:space="preserve"> SI</w:t>
      </w:r>
      <w:r>
        <w:rPr>
          <w:lang w:val="es-ES"/>
        </w:rPr>
        <w:t xml:space="preserve"> ______ </w:t>
      </w:r>
    </w:p>
    <w:p w:rsidR="00F06A62" w:rsidRDefault="00F06A62" w:rsidP="001A4E05">
      <w:pPr>
        <w:pStyle w:val="BodyTextL50"/>
        <w:ind w:left="0"/>
        <w:rPr>
          <w:lang w:val="es-ES" w:eastAsia="zh-CN"/>
        </w:rPr>
      </w:pPr>
      <w:r>
        <w:rPr>
          <w:lang w:val="es-ES"/>
        </w:rPr>
        <w:t>¿Es posible hacer ping de la PC-C a la PC-B? ___</w:t>
      </w:r>
      <w:r>
        <w:rPr>
          <w:b/>
          <w:color w:val="FF0000"/>
          <w:lang w:val="es-ES"/>
        </w:rPr>
        <w:t xml:space="preserve"> SI</w:t>
      </w:r>
      <w:r>
        <w:rPr>
          <w:lang w:val="es-ES"/>
        </w:rPr>
        <w:t xml:space="preserve"> ______ </w:t>
      </w:r>
    </w:p>
    <w:p w:rsidR="00F06A62" w:rsidRDefault="00F06A62" w:rsidP="001A4E05">
      <w:pPr>
        <w:pStyle w:val="BodyTextL50"/>
        <w:ind w:left="0"/>
        <w:rPr>
          <w:lang w:val="es-ES" w:eastAsia="zh-CN"/>
        </w:rPr>
      </w:pPr>
      <w:r>
        <w:rPr>
          <w:lang w:val="es-ES"/>
        </w:rPr>
        <w:t>¿Es posible hacer ping de la PC-C a la PC-A? ___</w:t>
      </w:r>
      <w:r>
        <w:rPr>
          <w:b/>
          <w:color w:val="FF0000"/>
          <w:lang w:val="es-ES"/>
        </w:rPr>
        <w:t xml:space="preserve"> SI</w:t>
      </w:r>
      <w:r>
        <w:rPr>
          <w:lang w:val="es-ES"/>
        </w:rPr>
        <w:t xml:space="preserve"> ______ </w:t>
      </w:r>
    </w:p>
    <w:p w:rsidR="00F06A62" w:rsidRDefault="00F06A62" w:rsidP="001A4E05">
      <w:pPr>
        <w:pStyle w:val="BodyTextL50"/>
        <w:ind w:left="0"/>
        <w:rPr>
          <w:lang w:val="es-ES"/>
        </w:rPr>
      </w:pPr>
      <w:r>
        <w:rPr>
          <w:lang w:val="es-ES"/>
        </w:rPr>
        <w:t>¿Por qué algunos pings tuvieron éxito y otros no?</w:t>
      </w:r>
    </w:p>
    <w:p w:rsidR="00F06A62" w:rsidRDefault="00F06A62" w:rsidP="001A4E05">
      <w:pPr>
        <w:pStyle w:val="BodyTextL50"/>
        <w:ind w:left="0"/>
        <w:rPr>
          <w:lang w:val="es-ES"/>
        </w:rPr>
      </w:pPr>
      <w:r>
        <w:rPr>
          <w:lang w:val="es-ES"/>
        </w:rPr>
        <w:t>__ rip estava desactivadp ____________</w:t>
      </w:r>
    </w:p>
    <w:p w:rsidR="00F06A62" w:rsidRDefault="00F06A62" w:rsidP="001A4E05">
      <w:pPr>
        <w:pStyle w:val="BodyTextL50"/>
        <w:ind w:left="0"/>
        <w:rPr>
          <w:lang w:val="es-ES"/>
        </w:rPr>
      </w:pPr>
    </w:p>
    <w:p w:rsidR="00F06A62" w:rsidRDefault="00F06A62" w:rsidP="001A4E05">
      <w:pPr>
        <w:pStyle w:val="BodyTextL50"/>
        <w:ind w:left="0"/>
        <w:rPr>
          <w:lang w:val="es-ES"/>
        </w:rPr>
      </w:pPr>
      <w:r>
        <w:rPr>
          <w:noProof/>
          <w:lang w:val="es-ES"/>
        </w:rPr>
        <w:drawing>
          <wp:inline distT="0" distB="0" distL="0" distR="0">
            <wp:extent cx="6400800" cy="381000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400800" cy="3810000"/>
                    </a:xfrm>
                    <a:prstGeom prst="rect">
                      <a:avLst/>
                    </a:prstGeom>
                    <a:noFill/>
                    <a:ln>
                      <a:noFill/>
                    </a:ln>
                  </pic:spPr>
                </pic:pic>
              </a:graphicData>
            </a:graphic>
          </wp:inline>
        </w:drawing>
      </w:r>
    </w:p>
    <w:p w:rsidR="00F06A62" w:rsidRDefault="00F06A62" w:rsidP="001A4E05">
      <w:pPr>
        <w:pStyle w:val="StepHead"/>
        <w:ind w:left="0"/>
        <w:rPr>
          <w:lang w:val="es-ES"/>
        </w:rPr>
      </w:pPr>
      <w:r>
        <w:rPr>
          <w:lang w:val="es-ES"/>
        </w:rPr>
        <w:t>configurar y volver a distribuir una ruta predeterminada.</w:t>
      </w:r>
    </w:p>
    <w:p w:rsidR="00F06A62" w:rsidRDefault="00F06A62" w:rsidP="00BF6BA8">
      <w:pPr>
        <w:pStyle w:val="SubStepAlpha"/>
        <w:numPr>
          <w:ilvl w:val="2"/>
          <w:numId w:val="19"/>
        </w:numPr>
        <w:ind w:left="0"/>
        <w:rPr>
          <w:lang w:val="es-ES"/>
        </w:rPr>
      </w:pPr>
      <w:r>
        <w:rPr>
          <w:lang w:val="es-ES"/>
        </w:rPr>
        <w:t xml:space="preserve">Desde el R2, cree una ruta estática predeterminada a la </w:t>
      </w:r>
      <w:proofErr w:type="gramStart"/>
      <w:r>
        <w:rPr>
          <w:lang w:val="es-ES"/>
        </w:rPr>
        <w:t>red::</w:t>
      </w:r>
      <w:proofErr w:type="gramEnd"/>
      <w:r>
        <w:rPr>
          <w:lang w:val="es-ES"/>
        </w:rPr>
        <w:t xml:space="preserve"> 0/64 con el comando </w:t>
      </w:r>
      <w:r>
        <w:rPr>
          <w:b/>
          <w:szCs w:val="20"/>
          <w:lang w:val="es-ES"/>
        </w:rPr>
        <w:t>ipv6 route</w:t>
      </w:r>
      <w:r>
        <w:rPr>
          <w:lang w:val="es-ES"/>
        </w:rPr>
        <w:t xml:space="preserve"> y la dirección IP de la </w:t>
      </w:r>
      <w:r>
        <w:rPr>
          <w:szCs w:val="20"/>
          <w:lang w:val="es-ES"/>
        </w:rPr>
        <w:t>interfaz</w:t>
      </w:r>
      <w:r>
        <w:rPr>
          <w:lang w:val="es-ES"/>
        </w:rPr>
        <w:t xml:space="preserve"> de salida G0/0. Esto reenvía todo tráfico de dirección de destino desconocida a la interfaz G0/0 del R2 hacia la PC-B y simula Internet. Escriba el comando que utilizó en el espacio a continuación.</w:t>
      </w:r>
    </w:p>
    <w:p w:rsidR="00F06A62" w:rsidRDefault="00F06A62" w:rsidP="001A4E05">
      <w:pPr>
        <w:pStyle w:val="SubStepAlpha"/>
        <w:numPr>
          <w:ilvl w:val="0"/>
          <w:numId w:val="0"/>
        </w:numPr>
        <w:tabs>
          <w:tab w:val="left" w:pos="708"/>
        </w:tabs>
        <w:rPr>
          <w:lang w:val="es-ES"/>
        </w:rPr>
      </w:pPr>
    </w:p>
    <w:p w:rsidR="00F06A62" w:rsidRDefault="00F06A62" w:rsidP="001A4E05">
      <w:pPr>
        <w:pStyle w:val="BodyTextL50"/>
        <w:ind w:left="0"/>
        <w:rPr>
          <w:lang w:val="pt-BR"/>
        </w:rPr>
      </w:pPr>
      <w:r>
        <w:rPr>
          <w:lang w:val="pt-BR"/>
        </w:rPr>
        <w:t>_______</w:t>
      </w:r>
      <w:r>
        <w:rPr>
          <w:b/>
          <w:color w:val="FF0000"/>
          <w:lang w:val="pt-BR"/>
        </w:rPr>
        <w:t>ipv</w:t>
      </w:r>
      <w:r>
        <w:rPr>
          <w:rFonts w:hint="eastAsia"/>
          <w:b/>
          <w:color w:val="FF0000"/>
          <w:lang w:val="pt-BR"/>
        </w:rPr>
        <w:t></w:t>
      </w:r>
      <w:r>
        <w:rPr>
          <w:b/>
          <w:color w:val="FF0000"/>
          <w:lang w:val="pt-BR"/>
        </w:rPr>
        <w:t xml:space="preserve"> route 0.0.0.0 0.0.0.0.0::0/64 </w:t>
      </w:r>
      <w:r>
        <w:rPr>
          <w:lang w:val="pt-BR"/>
        </w:rPr>
        <w:t>_________________</w:t>
      </w:r>
    </w:p>
    <w:p w:rsidR="00F06A62" w:rsidRDefault="00F06A62" w:rsidP="001A4E05">
      <w:pPr>
        <w:pStyle w:val="BodyTextL50"/>
        <w:ind w:left="0"/>
        <w:rPr>
          <w:lang w:val="pt-BR"/>
        </w:rPr>
      </w:pPr>
    </w:p>
    <w:p w:rsidR="00F06A62" w:rsidRDefault="00F06A62" w:rsidP="001A4E05">
      <w:pPr>
        <w:pStyle w:val="SubStepAlpha"/>
        <w:keepNext/>
        <w:ind w:left="0" w:hanging="357"/>
        <w:rPr>
          <w:rFonts w:cs="Arial"/>
          <w:szCs w:val="20"/>
          <w:lang w:val="es-ES"/>
        </w:rPr>
      </w:pPr>
      <w:r>
        <w:rPr>
          <w:szCs w:val="20"/>
          <w:lang w:val="es-ES"/>
        </w:rPr>
        <w:lastRenderedPageBreak/>
        <w:t xml:space="preserve">Las rutas estáticas se pueden incluir en las actualizaciones RIPng mediante el comando </w:t>
      </w:r>
      <w:r>
        <w:rPr>
          <w:b/>
          <w:szCs w:val="20"/>
          <w:lang w:val="es-ES"/>
        </w:rPr>
        <w:t>ipv6 rip</w:t>
      </w:r>
      <w:r>
        <w:rPr>
          <w:szCs w:val="20"/>
          <w:lang w:val="es-ES"/>
        </w:rPr>
        <w:t xml:space="preserve"> </w:t>
      </w:r>
      <w:r>
        <w:rPr>
          <w:i/>
          <w:szCs w:val="20"/>
          <w:lang w:val="es-ES"/>
        </w:rPr>
        <w:t>nombre de proceso</w:t>
      </w:r>
      <w:r>
        <w:rPr>
          <w:szCs w:val="20"/>
          <w:lang w:val="es-ES"/>
        </w:rPr>
        <w:t xml:space="preserve"> </w:t>
      </w:r>
      <w:r>
        <w:rPr>
          <w:b/>
          <w:szCs w:val="20"/>
          <w:lang w:val="es-ES"/>
        </w:rPr>
        <w:t>default-information originate</w:t>
      </w:r>
      <w:r>
        <w:rPr>
          <w:szCs w:val="20"/>
          <w:lang w:val="es-ES"/>
        </w:rPr>
        <w:t xml:space="preserve"> en el modo de configuración de interfaz. Configure los enlaces seriales en el R2 para enviar la ruta predeterminada en actualizaciones RIPng.</w:t>
      </w:r>
    </w:p>
    <w:p w:rsidR="00F06A62" w:rsidRDefault="00F06A62" w:rsidP="001A4E05">
      <w:pPr>
        <w:pStyle w:val="CMD"/>
        <w:ind w:left="0"/>
        <w:rPr>
          <w:b/>
        </w:rPr>
      </w:pPr>
      <w:r>
        <w:t xml:space="preserve">R2(config)# </w:t>
      </w:r>
      <w:r>
        <w:rPr>
          <w:b/>
        </w:rPr>
        <w:t>int s0/0/0</w:t>
      </w:r>
    </w:p>
    <w:p w:rsidR="00F06A62" w:rsidRDefault="00F06A62" w:rsidP="001A4E05">
      <w:pPr>
        <w:pStyle w:val="CMD"/>
        <w:ind w:left="0"/>
        <w:rPr>
          <w:b/>
        </w:rPr>
      </w:pPr>
      <w:r>
        <w:t>R2(config-</w:t>
      </w:r>
      <w:proofErr w:type="gramStart"/>
      <w:r>
        <w:t>rtr)#</w:t>
      </w:r>
      <w:proofErr w:type="gramEnd"/>
      <w:r>
        <w:t xml:space="preserve"> </w:t>
      </w:r>
      <w:r>
        <w:rPr>
          <w:b/>
        </w:rPr>
        <w:t>ipv6 rip Test2 default-information originate</w:t>
      </w:r>
    </w:p>
    <w:p w:rsidR="00F06A62" w:rsidRDefault="00F06A62" w:rsidP="001A4E05">
      <w:pPr>
        <w:pStyle w:val="CMD"/>
        <w:ind w:left="0"/>
        <w:rPr>
          <w:b/>
        </w:rPr>
      </w:pPr>
      <w:r>
        <w:t xml:space="preserve">R2(config)# </w:t>
      </w:r>
      <w:r>
        <w:rPr>
          <w:b/>
        </w:rPr>
        <w:t>int s0/0/1</w:t>
      </w:r>
    </w:p>
    <w:p w:rsidR="00F06A62" w:rsidRDefault="00F06A62" w:rsidP="001A4E05">
      <w:pPr>
        <w:pStyle w:val="CMD"/>
        <w:ind w:left="0"/>
      </w:pPr>
      <w:r>
        <w:t>R2(config-</w:t>
      </w:r>
      <w:proofErr w:type="gramStart"/>
      <w:r>
        <w:t>rtr)#</w:t>
      </w:r>
      <w:proofErr w:type="gramEnd"/>
      <w:r>
        <w:t xml:space="preserve"> </w:t>
      </w:r>
      <w:r>
        <w:rPr>
          <w:b/>
        </w:rPr>
        <w:t>ipv6 rip Test2 default-information originate</w:t>
      </w:r>
    </w:p>
    <w:p w:rsidR="00F06A62" w:rsidRDefault="00F06A62" w:rsidP="001A4E05">
      <w:pPr>
        <w:pStyle w:val="StepHead"/>
        <w:ind w:left="0"/>
        <w:rPr>
          <w:lang w:val="es-ES"/>
        </w:rPr>
      </w:pPr>
      <w:r>
        <w:rPr>
          <w:lang w:val="es-ES"/>
        </w:rPr>
        <w:t>Verificar la configuración de enrutamiento.</w:t>
      </w:r>
    </w:p>
    <w:p w:rsidR="00F06A62" w:rsidRDefault="00F06A62" w:rsidP="00BF6BA8">
      <w:pPr>
        <w:pStyle w:val="SubStepAlpha"/>
        <w:numPr>
          <w:ilvl w:val="2"/>
          <w:numId w:val="20"/>
        </w:numPr>
        <w:ind w:left="0"/>
        <w:rPr>
          <w:lang w:val="es-ES"/>
        </w:rPr>
      </w:pPr>
      <w:r>
        <w:rPr>
          <w:lang w:val="es-ES"/>
        </w:rPr>
        <w:t>Consulte la tabla de routing IPv6 en el router R2.</w:t>
      </w:r>
    </w:p>
    <w:p w:rsidR="00F06A62" w:rsidRDefault="00F06A62" w:rsidP="001A4E05">
      <w:pPr>
        <w:pStyle w:val="CMD"/>
        <w:ind w:left="0"/>
      </w:pPr>
      <w:r>
        <w:t xml:space="preserve">R2# </w:t>
      </w:r>
      <w:r>
        <w:rPr>
          <w:b/>
        </w:rPr>
        <w:t>show ipv6 route</w:t>
      </w:r>
    </w:p>
    <w:p w:rsidR="00F06A62" w:rsidRDefault="00F06A62" w:rsidP="001A4E05">
      <w:pPr>
        <w:pStyle w:val="CMDOutput"/>
        <w:ind w:left="0"/>
      </w:pPr>
      <w:r>
        <w:t>IPv6 Routing Table - 10 entries</w:t>
      </w:r>
    </w:p>
    <w:p w:rsidR="00F06A62" w:rsidRDefault="00F06A62" w:rsidP="001A4E05">
      <w:pPr>
        <w:pStyle w:val="CMDOutput"/>
        <w:ind w:left="0"/>
      </w:pPr>
      <w:r>
        <w:t>Codes: C - Connected, L - Local, S - Static, R - RIP, B - BGP</w:t>
      </w:r>
    </w:p>
    <w:p w:rsidR="00F06A62" w:rsidRDefault="00F06A62" w:rsidP="001A4E05">
      <w:pPr>
        <w:pStyle w:val="CMDOutput"/>
        <w:ind w:left="0"/>
      </w:pPr>
      <w:r>
        <w:t xml:space="preserve">       U - Per-user Static route, M - MIPv6</w:t>
      </w:r>
    </w:p>
    <w:p w:rsidR="00F06A62" w:rsidRDefault="00F06A62" w:rsidP="001A4E05">
      <w:pPr>
        <w:pStyle w:val="CMDOutput"/>
        <w:ind w:left="0"/>
      </w:pPr>
      <w:r>
        <w:t xml:space="preserve">       I1 - ISIS L1, I2 - ISIS L2, IA - ISIS interarea, IS - ISIS summary</w:t>
      </w:r>
    </w:p>
    <w:p w:rsidR="00F06A62" w:rsidRDefault="00F06A62" w:rsidP="001A4E05">
      <w:pPr>
        <w:pStyle w:val="CMDOutput"/>
        <w:ind w:left="0"/>
        <w:rPr>
          <w:lang w:val="pt-BR"/>
        </w:rPr>
      </w:pPr>
      <w:r>
        <w:t xml:space="preserve">       </w:t>
      </w:r>
      <w:r>
        <w:rPr>
          <w:lang w:val="pt-BR"/>
        </w:rPr>
        <w:t>O - OSPF intra, OI - OSPF inter, OE1 - OSPF ext 1, OE2 - OSPF ext 2</w:t>
      </w:r>
    </w:p>
    <w:p w:rsidR="00F06A62" w:rsidRDefault="00F06A62" w:rsidP="001A4E05">
      <w:pPr>
        <w:pStyle w:val="CMDOutput"/>
        <w:ind w:left="0"/>
      </w:pPr>
      <w:r>
        <w:rPr>
          <w:lang w:val="pt-BR"/>
        </w:rPr>
        <w:t xml:space="preserve">       </w:t>
      </w:r>
      <w:r>
        <w:t>ON1 - OSPF NSSA ext 1, ON2 - OSPF NSSA ext 2</w:t>
      </w:r>
    </w:p>
    <w:p w:rsidR="00F06A62" w:rsidRDefault="00F06A62" w:rsidP="001A4E05">
      <w:pPr>
        <w:pStyle w:val="CMDOutput"/>
        <w:ind w:left="0"/>
        <w:rPr>
          <w:lang w:val="pt-BR"/>
        </w:rPr>
      </w:pPr>
      <w:r>
        <w:t xml:space="preserve">       </w:t>
      </w:r>
      <w:r>
        <w:rPr>
          <w:lang w:val="pt-BR"/>
        </w:rPr>
        <w:t>D - EIGRP, EX - EIGRP external</w:t>
      </w:r>
    </w:p>
    <w:p w:rsidR="00F06A62" w:rsidRDefault="00F06A62" w:rsidP="001A4E05">
      <w:pPr>
        <w:pStyle w:val="CMDOutput"/>
        <w:ind w:left="0"/>
        <w:rPr>
          <w:lang w:val="pt-BR"/>
        </w:rPr>
      </w:pPr>
      <w:r>
        <w:rPr>
          <w:lang w:val="pt-BR"/>
        </w:rPr>
        <w:t xml:space="preserve">S </w:t>
      </w:r>
      <w:proofErr w:type="gramStart"/>
      <w:r>
        <w:rPr>
          <w:lang w:val="pt-BR"/>
        </w:rPr>
        <w:t xml:space="preserve">  :</w:t>
      </w:r>
      <w:proofErr w:type="gramEnd"/>
      <w:r>
        <w:rPr>
          <w:lang w:val="pt-BR"/>
        </w:rPr>
        <w:t>:/64 [1/0]</w:t>
      </w:r>
    </w:p>
    <w:p w:rsidR="00F06A62" w:rsidRDefault="00F06A62" w:rsidP="001A4E05">
      <w:pPr>
        <w:pStyle w:val="CMDOutput"/>
        <w:ind w:left="0"/>
        <w:rPr>
          <w:lang w:val="pt-BR"/>
        </w:rPr>
      </w:pPr>
      <w:r>
        <w:rPr>
          <w:lang w:val="pt-BR"/>
        </w:rPr>
        <w:t xml:space="preserve">     via </w:t>
      </w:r>
      <w:r>
        <w:rPr>
          <w:lang w:val="es-CO"/>
        </w:rPr>
        <w:t>2001:DB8:ACAD:</w:t>
      </w:r>
      <w:proofErr w:type="gramStart"/>
      <w:r>
        <w:rPr>
          <w:lang w:val="es-CO"/>
        </w:rPr>
        <w:t>B::</w:t>
      </w:r>
      <w:proofErr w:type="gramEnd"/>
      <w:r>
        <w:rPr>
          <w:lang w:val="es-CO"/>
        </w:rPr>
        <w:t>B</w:t>
      </w:r>
    </w:p>
    <w:p w:rsidR="00F06A62" w:rsidRDefault="00F06A62" w:rsidP="001A4E05">
      <w:pPr>
        <w:pStyle w:val="CMDOutput"/>
        <w:ind w:left="0"/>
        <w:rPr>
          <w:lang w:val="pt-BR"/>
        </w:rPr>
      </w:pPr>
      <w:r>
        <w:rPr>
          <w:lang w:val="pt-BR"/>
        </w:rPr>
        <w:t>R   2001:DB8:ACAD:A::/64 [120/2]</w:t>
      </w:r>
    </w:p>
    <w:p w:rsidR="00F06A62" w:rsidRDefault="00F06A62" w:rsidP="001A4E05">
      <w:pPr>
        <w:pStyle w:val="CMDOutput"/>
        <w:ind w:left="0"/>
        <w:rPr>
          <w:lang w:val="pt-BR"/>
        </w:rPr>
      </w:pPr>
      <w:r>
        <w:rPr>
          <w:lang w:val="pt-BR"/>
        </w:rPr>
        <w:t xml:space="preserve">     via FE80::1, Serial0/0/0</w:t>
      </w:r>
    </w:p>
    <w:p w:rsidR="00F06A62" w:rsidRDefault="00F06A62" w:rsidP="001A4E05">
      <w:pPr>
        <w:pStyle w:val="CMDOutput"/>
        <w:ind w:left="0"/>
        <w:rPr>
          <w:lang w:val="pt-BR"/>
        </w:rPr>
      </w:pPr>
      <w:r>
        <w:rPr>
          <w:lang w:val="pt-BR"/>
        </w:rPr>
        <w:t>C   2001:DB8:ACAD:B::/64 [0/0]</w:t>
      </w:r>
    </w:p>
    <w:p w:rsidR="00F06A62" w:rsidRDefault="00F06A62" w:rsidP="001A4E05">
      <w:pPr>
        <w:pStyle w:val="CMDOutput"/>
        <w:ind w:left="0"/>
        <w:rPr>
          <w:lang w:val="pt-BR"/>
        </w:rPr>
      </w:pPr>
      <w:r>
        <w:rPr>
          <w:lang w:val="pt-BR"/>
        </w:rPr>
        <w:t xml:space="preserve">     </w:t>
      </w:r>
      <w:proofErr w:type="gramStart"/>
      <w:r>
        <w:rPr>
          <w:lang w:val="pt-BR"/>
        </w:rPr>
        <w:t>via :</w:t>
      </w:r>
      <w:proofErr w:type="gramEnd"/>
      <w:r>
        <w:rPr>
          <w:lang w:val="pt-BR"/>
        </w:rPr>
        <w:t>:, GigabitEthernet0/1</w:t>
      </w:r>
    </w:p>
    <w:p w:rsidR="00F06A62" w:rsidRDefault="00F06A62" w:rsidP="001A4E05">
      <w:pPr>
        <w:pStyle w:val="CMDOutput"/>
        <w:ind w:left="0"/>
        <w:rPr>
          <w:lang w:val="pt-BR"/>
        </w:rPr>
      </w:pPr>
      <w:r>
        <w:rPr>
          <w:lang w:val="pt-BR"/>
        </w:rPr>
        <w:t>L   2001:DB8:ACAD:</w:t>
      </w:r>
      <w:proofErr w:type="gramStart"/>
      <w:r>
        <w:rPr>
          <w:lang w:val="pt-BR"/>
        </w:rPr>
        <w:t>B::</w:t>
      </w:r>
      <w:proofErr w:type="gramEnd"/>
      <w:r>
        <w:rPr>
          <w:lang w:val="pt-BR"/>
        </w:rPr>
        <w:t>2/128 [0/0]</w:t>
      </w:r>
    </w:p>
    <w:p w:rsidR="00F06A62" w:rsidRDefault="00F06A62" w:rsidP="001A4E05">
      <w:pPr>
        <w:pStyle w:val="CMDOutput"/>
        <w:ind w:left="0"/>
        <w:rPr>
          <w:lang w:val="pt-BR"/>
        </w:rPr>
      </w:pPr>
      <w:r>
        <w:rPr>
          <w:lang w:val="pt-BR"/>
        </w:rPr>
        <w:t xml:space="preserve">     </w:t>
      </w:r>
      <w:proofErr w:type="gramStart"/>
      <w:r>
        <w:rPr>
          <w:lang w:val="pt-BR"/>
        </w:rPr>
        <w:t>via :</w:t>
      </w:r>
      <w:proofErr w:type="gramEnd"/>
      <w:r>
        <w:rPr>
          <w:lang w:val="pt-BR"/>
        </w:rPr>
        <w:t>:, GigabitEthernet0/1</w:t>
      </w:r>
    </w:p>
    <w:p w:rsidR="00F06A62" w:rsidRDefault="00F06A62" w:rsidP="001A4E05">
      <w:pPr>
        <w:pStyle w:val="CMDOutput"/>
        <w:ind w:left="0"/>
        <w:rPr>
          <w:lang w:val="pt-BR"/>
        </w:rPr>
      </w:pPr>
      <w:r>
        <w:rPr>
          <w:lang w:val="pt-BR"/>
        </w:rPr>
        <w:t>R   2001:DB8:ACAD:C::/64 [120/2]</w:t>
      </w:r>
    </w:p>
    <w:p w:rsidR="00F06A62" w:rsidRDefault="00F06A62" w:rsidP="001A4E05">
      <w:pPr>
        <w:pStyle w:val="CMDOutput"/>
        <w:ind w:left="0"/>
        <w:rPr>
          <w:lang w:val="pt-BR"/>
        </w:rPr>
      </w:pPr>
      <w:r>
        <w:rPr>
          <w:lang w:val="pt-BR"/>
        </w:rPr>
        <w:t xml:space="preserve">     via FE80::3, Serial0/0/1</w:t>
      </w:r>
    </w:p>
    <w:p w:rsidR="00F06A62" w:rsidRDefault="00F06A62" w:rsidP="001A4E05">
      <w:pPr>
        <w:pStyle w:val="CMDOutput"/>
        <w:ind w:left="0"/>
        <w:rPr>
          <w:lang w:val="pt-BR"/>
        </w:rPr>
      </w:pPr>
      <w:r>
        <w:rPr>
          <w:lang w:val="pt-BR"/>
        </w:rPr>
        <w:t>C   2001:DB8:ACAD:12::/64 [0/0]</w:t>
      </w:r>
    </w:p>
    <w:p w:rsidR="00F06A62" w:rsidRDefault="00F06A62" w:rsidP="001A4E05">
      <w:pPr>
        <w:pStyle w:val="CMDOutput"/>
        <w:ind w:left="0"/>
        <w:rPr>
          <w:lang w:val="pt-BR"/>
        </w:rPr>
      </w:pPr>
      <w:r>
        <w:rPr>
          <w:lang w:val="pt-BR"/>
        </w:rPr>
        <w:t xml:space="preserve">     </w:t>
      </w:r>
      <w:proofErr w:type="gramStart"/>
      <w:r>
        <w:rPr>
          <w:lang w:val="pt-BR"/>
        </w:rPr>
        <w:t>via :</w:t>
      </w:r>
      <w:proofErr w:type="gramEnd"/>
      <w:r>
        <w:rPr>
          <w:lang w:val="pt-BR"/>
        </w:rPr>
        <w:t>:, Serial0/0/0</w:t>
      </w:r>
    </w:p>
    <w:p w:rsidR="00F06A62" w:rsidRDefault="00F06A62" w:rsidP="001A4E05">
      <w:pPr>
        <w:pStyle w:val="CMDOutput"/>
        <w:ind w:left="0"/>
        <w:rPr>
          <w:lang w:val="pt-BR"/>
        </w:rPr>
      </w:pPr>
      <w:r>
        <w:rPr>
          <w:lang w:val="pt-BR"/>
        </w:rPr>
        <w:t>L   2001:DB8:ACAD:12::2/128 [0/0]</w:t>
      </w:r>
    </w:p>
    <w:p w:rsidR="00F06A62" w:rsidRDefault="00F06A62" w:rsidP="001A4E05">
      <w:pPr>
        <w:pStyle w:val="CMDOutput"/>
        <w:ind w:left="0"/>
        <w:rPr>
          <w:lang w:val="pt-BR"/>
        </w:rPr>
      </w:pPr>
      <w:r>
        <w:rPr>
          <w:lang w:val="pt-BR"/>
        </w:rPr>
        <w:t xml:space="preserve">     </w:t>
      </w:r>
      <w:proofErr w:type="gramStart"/>
      <w:r>
        <w:rPr>
          <w:lang w:val="pt-BR"/>
        </w:rPr>
        <w:t>via :</w:t>
      </w:r>
      <w:proofErr w:type="gramEnd"/>
      <w:r>
        <w:rPr>
          <w:lang w:val="pt-BR"/>
        </w:rPr>
        <w:t>:, Serial0/0/0</w:t>
      </w:r>
    </w:p>
    <w:p w:rsidR="00F06A62" w:rsidRDefault="00F06A62" w:rsidP="001A4E05">
      <w:pPr>
        <w:pStyle w:val="CMDOutput"/>
        <w:ind w:left="0"/>
        <w:rPr>
          <w:lang w:val="pt-BR"/>
        </w:rPr>
      </w:pPr>
      <w:r>
        <w:rPr>
          <w:lang w:val="pt-BR"/>
        </w:rPr>
        <w:t>C   2001:DB8:ACAD:23::/64 [0/0]</w:t>
      </w:r>
    </w:p>
    <w:p w:rsidR="00F06A62" w:rsidRDefault="00F06A62" w:rsidP="001A4E05">
      <w:pPr>
        <w:pStyle w:val="CMDOutput"/>
        <w:ind w:left="0"/>
        <w:rPr>
          <w:lang w:val="pt-BR"/>
        </w:rPr>
      </w:pPr>
      <w:r>
        <w:rPr>
          <w:lang w:val="pt-BR"/>
        </w:rPr>
        <w:t xml:space="preserve">     </w:t>
      </w:r>
      <w:proofErr w:type="gramStart"/>
      <w:r>
        <w:rPr>
          <w:lang w:val="pt-BR"/>
        </w:rPr>
        <w:t>via :</w:t>
      </w:r>
      <w:proofErr w:type="gramEnd"/>
      <w:r>
        <w:rPr>
          <w:lang w:val="pt-BR"/>
        </w:rPr>
        <w:t>:, Serial0/0/1</w:t>
      </w:r>
    </w:p>
    <w:p w:rsidR="00F06A62" w:rsidRDefault="00F06A62" w:rsidP="001A4E05">
      <w:pPr>
        <w:pStyle w:val="CMDOutput"/>
        <w:ind w:left="0"/>
        <w:rPr>
          <w:lang w:val="pt-BR"/>
        </w:rPr>
      </w:pPr>
      <w:r>
        <w:rPr>
          <w:lang w:val="pt-BR"/>
        </w:rPr>
        <w:t>L   2001:DB8:ACAD:23::2/128 [0/0]</w:t>
      </w:r>
    </w:p>
    <w:p w:rsidR="00F06A62" w:rsidRDefault="00F06A62" w:rsidP="001A4E05">
      <w:pPr>
        <w:pStyle w:val="CMDOutput"/>
        <w:ind w:left="0"/>
        <w:rPr>
          <w:lang w:val="pt-BR"/>
        </w:rPr>
      </w:pPr>
      <w:r>
        <w:rPr>
          <w:lang w:val="pt-BR"/>
        </w:rPr>
        <w:t xml:space="preserve">     </w:t>
      </w:r>
      <w:proofErr w:type="gramStart"/>
      <w:r>
        <w:rPr>
          <w:lang w:val="pt-BR"/>
        </w:rPr>
        <w:t>via :</w:t>
      </w:r>
      <w:proofErr w:type="gramEnd"/>
      <w:r>
        <w:rPr>
          <w:lang w:val="pt-BR"/>
        </w:rPr>
        <w:t>:, Serial0/0/1</w:t>
      </w:r>
    </w:p>
    <w:p w:rsidR="00F06A62" w:rsidRDefault="00F06A62" w:rsidP="001A4E05">
      <w:pPr>
        <w:pStyle w:val="CMDOutput"/>
        <w:ind w:left="0"/>
        <w:rPr>
          <w:lang w:val="pt-BR"/>
        </w:rPr>
      </w:pPr>
      <w:r>
        <w:rPr>
          <w:lang w:val="pt-BR"/>
        </w:rPr>
        <w:t>L   FF00::/8 [0/0]</w:t>
      </w:r>
    </w:p>
    <w:p w:rsidR="00F06A62" w:rsidRDefault="00F06A62" w:rsidP="001A4E05">
      <w:pPr>
        <w:pStyle w:val="CMDOutput"/>
        <w:ind w:left="0"/>
        <w:rPr>
          <w:lang w:val="pt-BR"/>
        </w:rPr>
      </w:pPr>
      <w:r>
        <w:rPr>
          <w:lang w:val="pt-BR"/>
        </w:rPr>
        <w:t xml:space="preserve">     </w:t>
      </w:r>
      <w:proofErr w:type="gramStart"/>
      <w:r>
        <w:rPr>
          <w:lang w:val="pt-BR"/>
        </w:rPr>
        <w:t>via :</w:t>
      </w:r>
      <w:proofErr w:type="gramEnd"/>
      <w:r>
        <w:rPr>
          <w:lang w:val="pt-BR"/>
        </w:rPr>
        <w:t>:, Null0</w:t>
      </w:r>
    </w:p>
    <w:p w:rsidR="00F06A62" w:rsidRDefault="00F06A62" w:rsidP="001A4E05">
      <w:pPr>
        <w:pStyle w:val="BodyTextL50"/>
        <w:ind w:left="0"/>
        <w:rPr>
          <w:lang w:val="es-ES"/>
        </w:rPr>
      </w:pPr>
      <w:r>
        <w:rPr>
          <w:lang w:val="es-ES"/>
        </w:rPr>
        <w:t>¿Cómo se puede saber, a partir de la tabla de routing, que el R2 tiene una ruta para el tráfico de Internet?</w:t>
      </w:r>
    </w:p>
    <w:p w:rsidR="00F06A62" w:rsidRDefault="00F06A62" w:rsidP="001A4E05">
      <w:pPr>
        <w:pStyle w:val="BodyTextL50"/>
        <w:ind w:left="0"/>
        <w:rPr>
          <w:lang w:val="es-ES"/>
        </w:rPr>
      </w:pPr>
      <w:r>
        <w:rPr>
          <w:lang w:val="es-ES"/>
        </w:rPr>
        <w:t>__</w:t>
      </w:r>
      <w:r>
        <w:rPr>
          <w:b/>
          <w:color w:val="FF0000"/>
          <w:lang w:val="es-ES"/>
        </w:rPr>
        <w:t>por que las rutas se muestran en los otros routers</w:t>
      </w:r>
      <w:r>
        <w:rPr>
          <w:lang w:val="es-ES"/>
        </w:rPr>
        <w:t>________</w:t>
      </w:r>
    </w:p>
    <w:p w:rsidR="00F06A62" w:rsidRDefault="00F06A62" w:rsidP="001A4E05">
      <w:pPr>
        <w:pStyle w:val="SubStepAlpha"/>
        <w:ind w:left="0"/>
        <w:rPr>
          <w:rFonts w:cs="Arial"/>
          <w:szCs w:val="20"/>
          <w:lang w:val="es-ES"/>
        </w:rPr>
      </w:pPr>
      <w:r>
        <w:rPr>
          <w:szCs w:val="20"/>
          <w:lang w:val="es-ES"/>
        </w:rPr>
        <w:t xml:space="preserve">Consulte </w:t>
      </w:r>
      <w:r>
        <w:rPr>
          <w:lang w:val="es-ES"/>
        </w:rPr>
        <w:t>las</w:t>
      </w:r>
      <w:r>
        <w:rPr>
          <w:szCs w:val="20"/>
          <w:lang w:val="es-ES"/>
        </w:rPr>
        <w:t xml:space="preserve"> tablas de routing del R1 y el R3.</w:t>
      </w:r>
    </w:p>
    <w:p w:rsidR="00F06A62" w:rsidRDefault="00F06A62" w:rsidP="001A4E05">
      <w:pPr>
        <w:pStyle w:val="BodyTextL50"/>
        <w:ind w:left="0"/>
        <w:rPr>
          <w:rFonts w:cs="Arial"/>
          <w:szCs w:val="20"/>
          <w:lang w:val="es-ES"/>
        </w:rPr>
      </w:pPr>
      <w:r>
        <w:rPr>
          <w:szCs w:val="20"/>
          <w:lang w:val="es-ES"/>
        </w:rPr>
        <w:t>¿Cómo se proporciona la ruta para el tráfico de Internet en sus tablas de enrutamiento?</w:t>
      </w:r>
    </w:p>
    <w:p w:rsidR="00F06A62" w:rsidRDefault="00F06A62" w:rsidP="001A4E05">
      <w:pPr>
        <w:pStyle w:val="StepHead"/>
        <w:ind w:left="0"/>
        <w:rPr>
          <w:lang w:val="es-ES"/>
        </w:rPr>
      </w:pPr>
      <w:r>
        <w:rPr>
          <w:lang w:val="es-ES"/>
        </w:rPr>
        <w:t>Verifique la conectividad.</w:t>
      </w:r>
    </w:p>
    <w:p w:rsidR="00F06A62" w:rsidRDefault="00F06A62" w:rsidP="001A4E05">
      <w:pPr>
        <w:pStyle w:val="BodyTextL25"/>
        <w:ind w:left="0"/>
        <w:rPr>
          <w:szCs w:val="20"/>
          <w:lang w:val="es-ES"/>
        </w:rPr>
      </w:pPr>
      <w:r>
        <w:rPr>
          <w:lang w:val="es-ES"/>
        </w:rPr>
        <w:t>Simule</w:t>
      </w:r>
      <w:r>
        <w:rPr>
          <w:szCs w:val="20"/>
          <w:lang w:val="es-ES"/>
        </w:rPr>
        <w:t xml:space="preserve"> el envío de tráfico a Internet haciendo ping de la PC-A y la PC-C a 2001:DB</w:t>
      </w:r>
      <w:proofErr w:type="gramStart"/>
      <w:r>
        <w:rPr>
          <w:szCs w:val="20"/>
          <w:lang w:val="es-ES"/>
        </w:rPr>
        <w:t>8:ACAD</w:t>
      </w:r>
      <w:proofErr w:type="gramEnd"/>
      <w:r>
        <w:rPr>
          <w:szCs w:val="20"/>
          <w:lang w:val="es-ES"/>
        </w:rPr>
        <w:t>:B::B/64.</w:t>
      </w:r>
    </w:p>
    <w:p w:rsidR="00F06A62" w:rsidRDefault="00F06A62" w:rsidP="001A4E05">
      <w:pPr>
        <w:pStyle w:val="BodyTextL25"/>
        <w:ind w:left="0"/>
        <w:rPr>
          <w:rFonts w:cs="Arial"/>
          <w:szCs w:val="20"/>
          <w:lang w:val="es-ES" w:eastAsia="zh-CN"/>
        </w:rPr>
      </w:pPr>
      <w:r>
        <w:rPr>
          <w:szCs w:val="20"/>
          <w:lang w:val="es-ES"/>
        </w:rPr>
        <w:lastRenderedPageBreak/>
        <w:t xml:space="preserve">¿Tuvieron éxito los pings? ____SI__ </w:t>
      </w:r>
    </w:p>
    <w:p w:rsidR="00F06A62" w:rsidRDefault="00F06A62" w:rsidP="001A4E05">
      <w:pPr>
        <w:pStyle w:val="LabSection"/>
        <w:rPr>
          <w:lang w:val="es-ES"/>
        </w:rPr>
      </w:pPr>
      <w:r>
        <w:rPr>
          <w:lang w:val="es-ES"/>
        </w:rPr>
        <w:t>Reflexión</w:t>
      </w:r>
    </w:p>
    <w:p w:rsidR="00F06A62" w:rsidRDefault="00F06A62" w:rsidP="001A4E05">
      <w:pPr>
        <w:pStyle w:val="ReflectionQ"/>
        <w:ind w:left="0"/>
        <w:rPr>
          <w:lang w:val="es-ES"/>
        </w:rPr>
      </w:pPr>
      <w:r>
        <w:rPr>
          <w:lang w:val="es-ES"/>
        </w:rPr>
        <w:t>¿Por qué desactivaría la sumarización automática para RIPv2?</w:t>
      </w:r>
    </w:p>
    <w:p w:rsidR="00F06A62" w:rsidRDefault="00F06A62" w:rsidP="001A4E05">
      <w:pPr>
        <w:pStyle w:val="BodyTextL25"/>
        <w:ind w:left="0"/>
        <w:rPr>
          <w:lang w:val="es-ES"/>
        </w:rPr>
      </w:pPr>
      <w:r>
        <w:rPr>
          <w:b/>
          <w:color w:val="FF0000"/>
          <w:lang w:val="es-ES"/>
        </w:rPr>
        <w:t>Para Mayor estabilidad y confiabilidad – para identificar y actualizar las rutas directamente conectadas</w:t>
      </w:r>
    </w:p>
    <w:p w:rsidR="00F06A62" w:rsidRDefault="00F06A62" w:rsidP="001A4E05">
      <w:pPr>
        <w:pStyle w:val="ReflectionQ"/>
        <w:ind w:left="0"/>
        <w:rPr>
          <w:lang w:val="es-ES"/>
        </w:rPr>
      </w:pPr>
      <w:r>
        <w:rPr>
          <w:lang w:val="es-ES"/>
        </w:rPr>
        <w:t xml:space="preserve">En ambas situaciones, ¿en qué forma descubrieron la ruta a Internet el R1 y el R3? </w:t>
      </w:r>
      <w:r>
        <w:rPr>
          <w:b/>
          <w:color w:val="FF0000"/>
          <w:lang w:val="es-ES"/>
        </w:rPr>
        <w:t xml:space="preserve">Las rutas están identificadas con la letra R y Con la ruta estatica estas se configuran en el router y se difunde con RIPV2 </w:t>
      </w:r>
    </w:p>
    <w:p w:rsidR="00F06A62" w:rsidRDefault="00F06A62" w:rsidP="001A4E05">
      <w:pPr>
        <w:pStyle w:val="ReflectionQ"/>
        <w:ind w:left="0"/>
        <w:rPr>
          <w:lang w:val="es-ES"/>
        </w:rPr>
      </w:pPr>
      <w:r>
        <w:rPr>
          <w:lang w:val="es-ES"/>
        </w:rPr>
        <w:t>¿En qué se diferencian la configuración de RIPv2 y la de RIPng?</w:t>
      </w:r>
    </w:p>
    <w:p w:rsidR="00F06A62" w:rsidRDefault="00F06A62" w:rsidP="001A4E05">
      <w:pPr>
        <w:pStyle w:val="BodyTextL25"/>
        <w:ind w:left="0"/>
        <w:rPr>
          <w:b/>
          <w:color w:val="FF0000"/>
          <w:lang w:val="es-ES"/>
        </w:rPr>
      </w:pPr>
      <w:r>
        <w:rPr>
          <w:b/>
          <w:color w:val="FF0000"/>
          <w:lang w:val="es-ES"/>
        </w:rPr>
        <w:t>RIPing se activa en la interfaz no en la configuración del router, se pueden configurar varias redes en cada interfaz en una sola configuración del router.</w:t>
      </w:r>
    </w:p>
    <w:p w:rsidR="00F06A62" w:rsidRDefault="00F06A62" w:rsidP="001A4E05">
      <w:pPr>
        <w:pStyle w:val="BodyTextL25"/>
        <w:ind w:left="0"/>
        <w:rPr>
          <w:b/>
          <w:color w:val="FF0000"/>
          <w:lang w:val="es-ES"/>
        </w:rPr>
      </w:pPr>
      <w:r>
        <w:rPr>
          <w:b/>
          <w:color w:val="FF0000"/>
          <w:lang w:val="es-ES"/>
        </w:rPr>
        <w:t>RIPv2 admite actualizaciones.</w:t>
      </w:r>
    </w:p>
    <w:p w:rsidR="00F06A62" w:rsidRDefault="00F06A62" w:rsidP="001A4E05">
      <w:pPr>
        <w:pStyle w:val="LabSection"/>
        <w:rPr>
          <w:lang w:val="es-ES"/>
        </w:rPr>
      </w:pPr>
      <w:r>
        <w:rPr>
          <w:lang w:val="es-ES"/>
        </w:rPr>
        <w:t>Tabla de resumen de interfaces del router</w:t>
      </w:r>
    </w:p>
    <w:tbl>
      <w:tblPr>
        <w:tblW w:w="1026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Look w:val="04A0" w:firstRow="1" w:lastRow="0" w:firstColumn="1" w:lastColumn="0" w:noHBand="0" w:noVBand="1"/>
      </w:tblPr>
      <w:tblGrid>
        <w:gridCol w:w="1530"/>
        <w:gridCol w:w="2250"/>
        <w:gridCol w:w="2250"/>
        <w:gridCol w:w="2070"/>
        <w:gridCol w:w="2160"/>
      </w:tblGrid>
      <w:tr w:rsidR="00F06A62" w:rsidTr="00F06A62">
        <w:trPr>
          <w:cantSplit/>
          <w:jc w:val="center"/>
        </w:trPr>
        <w:tc>
          <w:tcPr>
            <w:tcW w:w="10260" w:type="dxa"/>
            <w:gridSpan w:val="5"/>
            <w:tcBorders>
              <w:top w:val="single" w:sz="2" w:space="0" w:color="auto"/>
              <w:left w:val="single" w:sz="2" w:space="0" w:color="auto"/>
              <w:bottom w:val="single" w:sz="2" w:space="0" w:color="auto"/>
              <w:right w:val="single" w:sz="2" w:space="0" w:color="auto"/>
            </w:tcBorders>
            <w:shd w:val="clear" w:color="auto" w:fill="DBE5F1"/>
            <w:vAlign w:val="bottom"/>
            <w:hideMark/>
          </w:tcPr>
          <w:p w:rsidR="00F06A62" w:rsidRDefault="00F06A62" w:rsidP="001A4E05">
            <w:pPr>
              <w:pStyle w:val="TableHeading"/>
              <w:rPr>
                <w:lang w:val="es-ES"/>
              </w:rPr>
            </w:pPr>
            <w:r>
              <w:rPr>
                <w:lang w:val="es-ES"/>
              </w:rPr>
              <w:t>Resumen de interfaces del router</w:t>
            </w:r>
          </w:p>
        </w:tc>
      </w:tr>
      <w:tr w:rsidR="00F06A62" w:rsidTr="00F06A62">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Heading"/>
              <w:rPr>
                <w:lang w:val="es-ES"/>
              </w:rPr>
            </w:pPr>
            <w:r>
              <w:rPr>
                <w:lang w:val="es-ES"/>
              </w:rPr>
              <w:t>Modelo de router</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Heading"/>
              <w:rPr>
                <w:lang w:val="es-ES"/>
              </w:rPr>
            </w:pPr>
            <w:r>
              <w:rPr>
                <w:lang w:val="es-ES"/>
              </w:rPr>
              <w:t>Interfaz Ethernet #1</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Heading"/>
              <w:rPr>
                <w:lang w:val="es-ES"/>
              </w:rPr>
            </w:pPr>
            <w:r>
              <w:rPr>
                <w:lang w:val="es-ES"/>
              </w:rPr>
              <w:t>Interfaz Ethernet n.º 2</w:t>
            </w:r>
          </w:p>
        </w:tc>
        <w:tc>
          <w:tcPr>
            <w:tcW w:w="207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Heading"/>
              <w:rPr>
                <w:lang w:val="es-ES"/>
              </w:rPr>
            </w:pPr>
            <w:r>
              <w:rPr>
                <w:lang w:val="es-ES"/>
              </w:rPr>
              <w:t>Interfaz serial #1</w:t>
            </w:r>
          </w:p>
        </w:tc>
        <w:tc>
          <w:tcPr>
            <w:tcW w:w="216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Heading"/>
              <w:rPr>
                <w:lang w:val="es-ES"/>
              </w:rPr>
            </w:pPr>
            <w:r>
              <w:rPr>
                <w:lang w:val="es-ES"/>
              </w:rPr>
              <w:t>Interfaz serial n.º 2</w:t>
            </w:r>
          </w:p>
        </w:tc>
      </w:tr>
      <w:tr w:rsidR="00F06A62" w:rsidTr="00F06A62">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1800</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Fast Ethernet 0/0 (F0/0)</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Fast Ethernet 0/1 (F0/1)</w:t>
            </w:r>
          </w:p>
        </w:tc>
        <w:tc>
          <w:tcPr>
            <w:tcW w:w="207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Serial 0/0/0 (S0/0/0)</w:t>
            </w:r>
          </w:p>
        </w:tc>
        <w:tc>
          <w:tcPr>
            <w:tcW w:w="216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Serial 0/0/1 (S0/0/1)</w:t>
            </w:r>
          </w:p>
        </w:tc>
      </w:tr>
      <w:tr w:rsidR="00F06A62" w:rsidTr="00F06A62">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1900</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Gigabit Ethernet 0/0 (G0/0)</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Gigabit Ethernet 0/1 (G0/1)</w:t>
            </w:r>
          </w:p>
        </w:tc>
        <w:tc>
          <w:tcPr>
            <w:tcW w:w="207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Serial 0/0/0 (S0/0/0)</w:t>
            </w:r>
          </w:p>
        </w:tc>
        <w:tc>
          <w:tcPr>
            <w:tcW w:w="216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Serial 0/0/1 (S0/0/1)</w:t>
            </w:r>
          </w:p>
        </w:tc>
      </w:tr>
      <w:tr w:rsidR="00F06A62" w:rsidTr="00F06A62">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2801</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Fast Ethernet 0/0 (F0/0)</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Fast Ethernet 0/1 (F0/1)</w:t>
            </w:r>
          </w:p>
        </w:tc>
        <w:tc>
          <w:tcPr>
            <w:tcW w:w="207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Serial 0/1/0 (S0/1/0)</w:t>
            </w:r>
          </w:p>
        </w:tc>
        <w:tc>
          <w:tcPr>
            <w:tcW w:w="216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Serial 0/1/1 (S0/1/1)</w:t>
            </w:r>
          </w:p>
        </w:tc>
      </w:tr>
      <w:tr w:rsidR="00F06A62" w:rsidTr="00F06A62">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2811</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Fast Ethernet 0/0 (F0/0)</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Fast Ethernet 0/1 (F0/1)</w:t>
            </w:r>
          </w:p>
        </w:tc>
        <w:tc>
          <w:tcPr>
            <w:tcW w:w="207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Serial 0/0/0 (S0/0/0)</w:t>
            </w:r>
          </w:p>
        </w:tc>
        <w:tc>
          <w:tcPr>
            <w:tcW w:w="216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Serial 0/0/1 (S0/0/1)</w:t>
            </w:r>
          </w:p>
        </w:tc>
      </w:tr>
      <w:tr w:rsidR="00F06A62" w:rsidTr="00F06A62">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2900</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Gigabit Ethernet 0/0 (G0/0)</w:t>
            </w:r>
          </w:p>
        </w:tc>
        <w:tc>
          <w:tcPr>
            <w:tcW w:w="225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Gigabit Ethernet 0/1 (G0/1)</w:t>
            </w:r>
          </w:p>
        </w:tc>
        <w:tc>
          <w:tcPr>
            <w:tcW w:w="207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Serial 0/0/0 (S0/0/0)</w:t>
            </w:r>
          </w:p>
        </w:tc>
        <w:tc>
          <w:tcPr>
            <w:tcW w:w="2160" w:type="dxa"/>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lang w:val="es-ES"/>
              </w:rPr>
              <w:t>Serial 0/0/1 (S0/0/1)</w:t>
            </w:r>
          </w:p>
        </w:tc>
      </w:tr>
      <w:tr w:rsidR="00F06A62" w:rsidTr="00F06A62">
        <w:trPr>
          <w:cantSplit/>
          <w:jc w:val="center"/>
        </w:trPr>
        <w:tc>
          <w:tcPr>
            <w:tcW w:w="10260" w:type="dxa"/>
            <w:gridSpan w:val="5"/>
            <w:tcBorders>
              <w:top w:val="single" w:sz="2" w:space="0" w:color="auto"/>
              <w:left w:val="single" w:sz="2" w:space="0" w:color="auto"/>
              <w:bottom w:val="single" w:sz="2" w:space="0" w:color="auto"/>
              <w:right w:val="single" w:sz="2" w:space="0" w:color="auto"/>
            </w:tcBorders>
            <w:hideMark/>
          </w:tcPr>
          <w:p w:rsidR="00F06A62" w:rsidRDefault="00F06A62" w:rsidP="001A4E05">
            <w:pPr>
              <w:pStyle w:val="TableText"/>
              <w:rPr>
                <w:lang w:val="es-ES"/>
              </w:rPr>
            </w:pPr>
            <w:r>
              <w:rPr>
                <w:b/>
                <w:lang w:val="es-ES"/>
              </w:rPr>
              <w:t>Nota</w:t>
            </w:r>
            <w:r>
              <w:rPr>
                <w:lang w:val="es-ES"/>
              </w:rPr>
              <w:t>: para conocer la configuración del router, observe las interfaces a fin de identificar el tipo de router y cuántas interfaces tiene. No existe una forma eficaz de confeccionar una lista de todas las combinaciones de configuraciones para cada clase de router. En esta tabla, se incluyen los identificadores para las posibles combinaciones de interfaces Ethernet y seriales en el dispositivo. En esta tabla, no se incluye ningún otro tipo de interfaz, si bien puede haber interfaces de otro tipo en un router determinado. La interfaz BRI ISDN es un ejemplo. La cadena entre paréntesis es la abreviatura legal que se puede utilizar en los comandos de IOS de Cisco para representar la interfaz.</w:t>
            </w:r>
          </w:p>
        </w:tc>
      </w:tr>
    </w:tbl>
    <w:p w:rsidR="007E5E3A" w:rsidRDefault="007E5E3A" w:rsidP="001A4E05">
      <w:pPr>
        <w:rPr>
          <w:rStyle w:val="DevConfigGray"/>
          <w:rFonts w:eastAsiaTheme="minorEastAsia" w:cs="Times New Roman"/>
          <w:shd w:val="clear" w:color="auto" w:fill="BFBFBF"/>
          <w:lang w:val="es-ES"/>
        </w:rPr>
      </w:pPr>
      <w:r>
        <w:rPr>
          <w:rStyle w:val="DevConfigGray"/>
          <w:rFonts w:cs="Times New Roman"/>
          <w:shd w:val="clear" w:color="auto" w:fill="BFBFBF"/>
          <w:lang w:val="es-ES"/>
        </w:rPr>
        <w:br w:type="page"/>
      </w:r>
    </w:p>
    <w:p w:rsidR="00BD67BF" w:rsidRPr="0095003F" w:rsidRDefault="00BD67BF" w:rsidP="001A4E05">
      <w:pPr>
        <w:pStyle w:val="Ttulo1"/>
        <w:rPr>
          <w:lang w:val="es-CO"/>
        </w:rPr>
      </w:pPr>
      <w:bookmarkStart w:id="14" w:name="_Toc499660171"/>
      <w:r w:rsidRPr="0095003F">
        <w:rPr>
          <w:lang w:val="es-CO"/>
        </w:rPr>
        <w:lastRenderedPageBreak/>
        <w:t>8.2.4.5 Práctica de laboratorio: configuración de OSPFv2 básico de área única</w:t>
      </w:r>
      <w:bookmarkEnd w:id="14"/>
      <w:r w:rsidRPr="0095003F">
        <w:rPr>
          <w:lang w:val="es-CO"/>
        </w:rPr>
        <w:t xml:space="preserve"> </w:t>
      </w:r>
    </w:p>
    <w:p w:rsidR="00BD67BF" w:rsidRDefault="00BD67BF" w:rsidP="001A4E05">
      <w:pPr>
        <w:pStyle w:val="LabSection"/>
        <w:tabs>
          <w:tab w:val="left" w:pos="0"/>
        </w:tabs>
        <w:rPr>
          <w:lang w:val="es-ES"/>
        </w:rPr>
      </w:pPr>
      <w:r>
        <w:rPr>
          <w:lang w:val="es-ES"/>
        </w:rPr>
        <w:t>Topología</w:t>
      </w:r>
    </w:p>
    <w:p w:rsidR="00BD67BF" w:rsidRDefault="00BD67BF" w:rsidP="001A4E05">
      <w:pPr>
        <w:pStyle w:val="Visual"/>
        <w:tabs>
          <w:tab w:val="left" w:pos="0"/>
        </w:tabs>
        <w:rPr>
          <w:lang w:val="es-ES"/>
        </w:rPr>
      </w:pPr>
      <w:r>
        <w:rPr>
          <w:noProof/>
          <w:lang w:eastAsia="zh-CN"/>
        </w:rPr>
        <w:drawing>
          <wp:inline distT="0" distB="0" distL="0" distR="0">
            <wp:extent cx="3569970" cy="3511550"/>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569970" cy="3511550"/>
                    </a:xfrm>
                    <a:prstGeom prst="rect">
                      <a:avLst/>
                    </a:prstGeom>
                    <a:noFill/>
                    <a:ln>
                      <a:noFill/>
                    </a:ln>
                  </pic:spPr>
                </pic:pic>
              </a:graphicData>
            </a:graphic>
          </wp:inline>
        </w:drawing>
      </w:r>
    </w:p>
    <w:p w:rsidR="00BD67BF" w:rsidRDefault="00BD67BF" w:rsidP="001A4E05">
      <w:pPr>
        <w:pStyle w:val="LabSection"/>
        <w:tabs>
          <w:tab w:val="left" w:pos="0"/>
        </w:tabs>
        <w:rPr>
          <w:lang w:val="es-ES"/>
        </w:rPr>
      </w:pPr>
      <w:r>
        <w:rPr>
          <w:lang w:val="es-ES"/>
        </w:rPr>
        <w:lastRenderedPageBreak/>
        <w:t>Tabla de direccionamiento</w:t>
      </w:r>
    </w:p>
    <w:tbl>
      <w:tblPr>
        <w:tblW w:w="81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14" w:type="dxa"/>
          <w:left w:w="115" w:type="dxa"/>
          <w:bottom w:w="14" w:type="dxa"/>
          <w:right w:w="115" w:type="dxa"/>
        </w:tblCellMar>
        <w:tblLook w:val="04A0" w:firstRow="1" w:lastRow="0" w:firstColumn="1" w:lastColumn="0" w:noHBand="0" w:noVBand="1"/>
      </w:tblPr>
      <w:tblGrid>
        <w:gridCol w:w="1393"/>
        <w:gridCol w:w="1487"/>
        <w:gridCol w:w="1710"/>
        <w:gridCol w:w="1800"/>
        <w:gridCol w:w="1800"/>
      </w:tblGrid>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BD67BF" w:rsidRDefault="00BD67BF" w:rsidP="001A4E05">
            <w:pPr>
              <w:pStyle w:val="TableHeading"/>
              <w:tabs>
                <w:tab w:val="left" w:pos="0"/>
              </w:tabs>
              <w:rPr>
                <w:lang w:val="es-ES"/>
              </w:rPr>
            </w:pPr>
            <w:r>
              <w:rPr>
                <w:lang w:val="es-ES"/>
              </w:rPr>
              <w:t>Dispositivo</w:t>
            </w:r>
          </w:p>
        </w:tc>
        <w:tc>
          <w:tcPr>
            <w:tcW w:w="1487"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BD67BF" w:rsidRDefault="00BD67BF" w:rsidP="001A4E05">
            <w:pPr>
              <w:pStyle w:val="TableHeading"/>
              <w:tabs>
                <w:tab w:val="left" w:pos="0"/>
              </w:tabs>
              <w:rPr>
                <w:lang w:val="es-ES"/>
              </w:rPr>
            </w:pPr>
            <w:r>
              <w:rPr>
                <w:lang w:val="es-ES"/>
              </w:rPr>
              <w:t>Interfaz</w:t>
            </w:r>
          </w:p>
        </w:tc>
        <w:tc>
          <w:tcPr>
            <w:tcW w:w="1710"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BD67BF" w:rsidRDefault="00BD67BF" w:rsidP="001A4E05">
            <w:pPr>
              <w:pStyle w:val="TableHeading"/>
              <w:tabs>
                <w:tab w:val="left" w:pos="0"/>
              </w:tabs>
              <w:rPr>
                <w:lang w:val="es-ES"/>
              </w:rPr>
            </w:pPr>
            <w:r>
              <w:rPr>
                <w:lang w:val="es-ES"/>
              </w:rPr>
              <w:t>Dirección IP</w:t>
            </w:r>
          </w:p>
        </w:tc>
        <w:tc>
          <w:tcPr>
            <w:tcW w:w="1800"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BD67BF" w:rsidRDefault="00BD67BF" w:rsidP="001A4E05">
            <w:pPr>
              <w:pStyle w:val="TableHeading"/>
              <w:tabs>
                <w:tab w:val="left" w:pos="0"/>
              </w:tabs>
              <w:rPr>
                <w:lang w:val="es-ES"/>
              </w:rPr>
            </w:pPr>
            <w:r>
              <w:rPr>
                <w:lang w:val="es-ES"/>
              </w:rPr>
              <w:t>Máscara de subred</w:t>
            </w:r>
          </w:p>
        </w:tc>
        <w:tc>
          <w:tcPr>
            <w:tcW w:w="1800" w:type="dxa"/>
            <w:tcBorders>
              <w:top w:val="single" w:sz="2" w:space="0" w:color="auto"/>
              <w:left w:val="single" w:sz="2" w:space="0" w:color="auto"/>
              <w:bottom w:val="single" w:sz="2" w:space="0" w:color="auto"/>
              <w:right w:val="single" w:sz="2" w:space="0" w:color="auto"/>
            </w:tcBorders>
            <w:shd w:val="clear" w:color="auto" w:fill="DBE5F1"/>
            <w:vAlign w:val="bottom"/>
            <w:hideMark/>
          </w:tcPr>
          <w:p w:rsidR="00BD67BF" w:rsidRDefault="00BD67BF" w:rsidP="001A4E05">
            <w:pPr>
              <w:pStyle w:val="TableHeading"/>
              <w:tabs>
                <w:tab w:val="left" w:pos="0"/>
              </w:tabs>
              <w:rPr>
                <w:lang w:val="es-ES"/>
              </w:rPr>
            </w:pPr>
            <w:r>
              <w:rPr>
                <w:lang w:val="es-ES"/>
              </w:rPr>
              <w:t>Gateway predeterminado</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R1</w:t>
            </w: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G0/0</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192.168.1.1</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255.255.255.0</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N/A</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tcPr>
          <w:p w:rsidR="00BD67BF" w:rsidRDefault="00BD67BF" w:rsidP="001A4E05">
            <w:pPr>
              <w:pStyle w:val="TableText"/>
              <w:tabs>
                <w:tab w:val="left" w:pos="0"/>
              </w:tabs>
              <w:rPr>
                <w:lang w:val="es-ES"/>
              </w:rPr>
            </w:pP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S0/0/0 (DCE)</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192.168.12.1</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255.255.255.252</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N/A</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tcPr>
          <w:p w:rsidR="00BD67BF" w:rsidRDefault="00BD67BF" w:rsidP="001A4E05">
            <w:pPr>
              <w:pStyle w:val="TableText"/>
              <w:tabs>
                <w:tab w:val="left" w:pos="0"/>
              </w:tabs>
              <w:rPr>
                <w:lang w:val="es-ES"/>
              </w:rPr>
            </w:pP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S0/0/1</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192.168.13.1</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255.255.255.252</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N/A</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R2</w:t>
            </w: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G0/0</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192.168.2.1</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255.255.255.0</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N/A</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tcPr>
          <w:p w:rsidR="00BD67BF" w:rsidRDefault="00BD67BF" w:rsidP="001A4E05">
            <w:pPr>
              <w:pStyle w:val="TableText"/>
              <w:tabs>
                <w:tab w:val="left" w:pos="0"/>
              </w:tabs>
              <w:rPr>
                <w:lang w:val="es-ES"/>
              </w:rPr>
            </w:pP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S0/0/0</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192.168.12.2</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255.255.255.252</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N/A</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tcPr>
          <w:p w:rsidR="00BD67BF" w:rsidRDefault="00BD67BF" w:rsidP="001A4E05">
            <w:pPr>
              <w:pStyle w:val="TableText"/>
              <w:tabs>
                <w:tab w:val="left" w:pos="0"/>
              </w:tabs>
              <w:rPr>
                <w:lang w:val="es-ES"/>
              </w:rPr>
            </w:pP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S0/0/1 (DCE)</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192.168.23.1</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255.255.255.252</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N/A</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R3</w:t>
            </w: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G0/0</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192.168.3.1</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255.255.255.0</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N/A</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tcPr>
          <w:p w:rsidR="00BD67BF" w:rsidRDefault="00BD67BF" w:rsidP="001A4E05">
            <w:pPr>
              <w:pStyle w:val="TableText"/>
              <w:tabs>
                <w:tab w:val="left" w:pos="0"/>
              </w:tabs>
              <w:rPr>
                <w:lang w:val="es-ES"/>
              </w:rPr>
            </w:pP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S0/0/0 (DCE)</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192.168.13.2</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255.255.255.252</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N/A</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tcPr>
          <w:p w:rsidR="00BD67BF" w:rsidRDefault="00BD67BF" w:rsidP="001A4E05">
            <w:pPr>
              <w:pStyle w:val="TableText"/>
              <w:tabs>
                <w:tab w:val="left" w:pos="0"/>
              </w:tabs>
              <w:rPr>
                <w:lang w:val="es-ES"/>
              </w:rPr>
            </w:pP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S0/0/1</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192.168.23.2</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255.255.255.252</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N/A</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PC-A</w:t>
            </w: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NIC</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192.168.1.3</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255.255.255.0</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192.168.1.1</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PC-B</w:t>
            </w: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NIC</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192.168.2.3</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255.255.255.0</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192.168.2.1</w:t>
            </w:r>
          </w:p>
        </w:tc>
      </w:tr>
      <w:tr w:rsidR="00BD67BF" w:rsidTr="00BD67BF">
        <w:trPr>
          <w:cantSplit/>
          <w:jc w:val="center"/>
        </w:trPr>
        <w:tc>
          <w:tcPr>
            <w:tcW w:w="1393"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PC-C</w:t>
            </w:r>
          </w:p>
        </w:tc>
        <w:tc>
          <w:tcPr>
            <w:tcW w:w="1487"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NIC</w:t>
            </w:r>
          </w:p>
        </w:tc>
        <w:tc>
          <w:tcPr>
            <w:tcW w:w="171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192.168.3.3</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255.255.255.0</w:t>
            </w:r>
          </w:p>
        </w:tc>
        <w:tc>
          <w:tcPr>
            <w:tcW w:w="1800" w:type="dxa"/>
            <w:tcBorders>
              <w:top w:val="single" w:sz="2" w:space="0" w:color="auto"/>
              <w:left w:val="single" w:sz="2" w:space="0" w:color="auto"/>
              <w:bottom w:val="single" w:sz="2" w:space="0" w:color="auto"/>
              <w:right w:val="single" w:sz="2" w:space="0" w:color="auto"/>
            </w:tcBorders>
            <w:vAlign w:val="bottom"/>
            <w:hideMark/>
          </w:tcPr>
          <w:p w:rsidR="00BD67BF" w:rsidRDefault="00BD67BF" w:rsidP="001A4E05">
            <w:pPr>
              <w:pStyle w:val="TableText"/>
              <w:tabs>
                <w:tab w:val="left" w:pos="0"/>
              </w:tabs>
              <w:rPr>
                <w:lang w:val="es-ES"/>
              </w:rPr>
            </w:pPr>
            <w:r>
              <w:rPr>
                <w:lang w:val="es-ES"/>
              </w:rPr>
              <w:t>192.168.3.1</w:t>
            </w:r>
          </w:p>
        </w:tc>
      </w:tr>
    </w:tbl>
    <w:p w:rsidR="00BD67BF" w:rsidRDefault="00BD67BF" w:rsidP="001A4E05">
      <w:pPr>
        <w:pStyle w:val="LabSection"/>
        <w:tabs>
          <w:tab w:val="left" w:pos="0"/>
        </w:tabs>
        <w:rPr>
          <w:lang w:val="es-ES"/>
        </w:rPr>
      </w:pPr>
      <w:r>
        <w:rPr>
          <w:lang w:val="es-ES"/>
        </w:rPr>
        <w:t>Objetivos</w:t>
      </w:r>
    </w:p>
    <w:p w:rsidR="00BD67BF" w:rsidRDefault="00BD67BF" w:rsidP="001A4E05">
      <w:pPr>
        <w:pStyle w:val="BodyTextL25Bold"/>
        <w:tabs>
          <w:tab w:val="left" w:pos="0"/>
        </w:tabs>
        <w:ind w:left="0"/>
        <w:rPr>
          <w:lang w:val="es-ES"/>
        </w:rPr>
      </w:pPr>
      <w:r>
        <w:rPr>
          <w:lang w:val="es-ES"/>
        </w:rPr>
        <w:t>Parte 1: armar la red y configurar los parámetros básicos de los dispositivos</w:t>
      </w:r>
    </w:p>
    <w:p w:rsidR="00BD67BF" w:rsidRDefault="00BD67BF" w:rsidP="001A4E05">
      <w:pPr>
        <w:pStyle w:val="BodyTextL25Bold"/>
        <w:tabs>
          <w:tab w:val="left" w:pos="0"/>
        </w:tabs>
        <w:ind w:left="0"/>
        <w:rPr>
          <w:lang w:val="es-ES"/>
        </w:rPr>
      </w:pPr>
      <w:r>
        <w:rPr>
          <w:lang w:val="es-ES"/>
        </w:rPr>
        <w:t>Parte 2: configurar y verificar el routing OSPF</w:t>
      </w:r>
    </w:p>
    <w:p w:rsidR="00BD67BF" w:rsidRDefault="00BD67BF" w:rsidP="001A4E05">
      <w:pPr>
        <w:pStyle w:val="BodyTextL25Bold"/>
        <w:tabs>
          <w:tab w:val="left" w:pos="0"/>
        </w:tabs>
        <w:ind w:left="0"/>
        <w:rPr>
          <w:lang w:val="es-ES"/>
        </w:rPr>
      </w:pPr>
      <w:r>
        <w:rPr>
          <w:lang w:val="es-ES"/>
        </w:rPr>
        <w:t>Parte 3: cambiar las asignaciones de ID del router</w:t>
      </w:r>
    </w:p>
    <w:p w:rsidR="00BD67BF" w:rsidRDefault="00BD67BF" w:rsidP="001A4E05">
      <w:pPr>
        <w:pStyle w:val="BodyTextL25Bold"/>
        <w:tabs>
          <w:tab w:val="left" w:pos="0"/>
        </w:tabs>
        <w:ind w:left="0"/>
        <w:rPr>
          <w:lang w:val="es-ES"/>
        </w:rPr>
      </w:pPr>
      <w:r>
        <w:rPr>
          <w:lang w:val="es-ES"/>
        </w:rPr>
        <w:t>Parte 4: configurar interfaces OSPF pasivas</w:t>
      </w:r>
    </w:p>
    <w:p w:rsidR="00BD67BF" w:rsidRDefault="00BD67BF" w:rsidP="001A4E05">
      <w:pPr>
        <w:pStyle w:val="BodyTextL25Bold"/>
        <w:tabs>
          <w:tab w:val="left" w:pos="0"/>
        </w:tabs>
        <w:ind w:left="0"/>
        <w:rPr>
          <w:lang w:val="es-ES"/>
        </w:rPr>
      </w:pPr>
      <w:r>
        <w:rPr>
          <w:lang w:val="es-ES"/>
        </w:rPr>
        <w:t>Parte 5: cambiar las métricas de OSPF</w:t>
      </w:r>
    </w:p>
    <w:p w:rsidR="00BD67BF" w:rsidRDefault="00BD67BF" w:rsidP="001A4E05">
      <w:pPr>
        <w:pStyle w:val="LabSection"/>
        <w:tabs>
          <w:tab w:val="left" w:pos="0"/>
        </w:tabs>
        <w:rPr>
          <w:lang w:val="es-ES"/>
        </w:rPr>
      </w:pPr>
      <w:r>
        <w:rPr>
          <w:lang w:val="es-ES"/>
        </w:rPr>
        <w:t>Información básica/situación</w:t>
      </w:r>
    </w:p>
    <w:p w:rsidR="00BD67BF" w:rsidRDefault="00BD67BF" w:rsidP="001A4E05">
      <w:pPr>
        <w:pStyle w:val="BodyTextL25"/>
        <w:tabs>
          <w:tab w:val="left" w:pos="0"/>
        </w:tabs>
        <w:ind w:left="0"/>
        <w:rPr>
          <w:lang w:val="es-ES"/>
        </w:rPr>
      </w:pPr>
      <w:r>
        <w:rPr>
          <w:lang w:val="es-ES"/>
        </w:rPr>
        <w:t>El protocolo OSPF (Open Shortest Path First) es un protocolo de routing de estado de enlace para las redes IP. Se definió OSPFv2 para redes IPv4, y OSPFv3 para redes IPv6. OSPF detecta cambios en la topología, como fallas de enlace, y converge en una nueva estructura de routing sin bucles muy rápidamente. Computa cada ruta con el algoritmo de Dijkstra, un algoritmo SPF (Shortest Path First).</w:t>
      </w:r>
    </w:p>
    <w:p w:rsidR="00BD67BF" w:rsidRDefault="00BD67BF" w:rsidP="001A4E05">
      <w:pPr>
        <w:pStyle w:val="BodyTextL25"/>
        <w:tabs>
          <w:tab w:val="left" w:pos="0"/>
        </w:tabs>
        <w:ind w:left="0"/>
        <w:rPr>
          <w:lang w:val="es-ES"/>
        </w:rPr>
      </w:pPr>
      <w:r>
        <w:rPr>
          <w:lang w:val="es-ES"/>
        </w:rPr>
        <w:t>En esta práctica de laboratorio, configurará la topología de la red con routing OSPFv2, cambiará las asignaciones de ID de router, configurará interfaces pasivas, ajustará las métricas de OSPF y utilizará varios comandos de CLI para ver y verificar la información de routing OSPF.</w:t>
      </w:r>
    </w:p>
    <w:p w:rsidR="00BD67BF" w:rsidRDefault="00BD67BF" w:rsidP="001A4E05">
      <w:pPr>
        <w:pStyle w:val="BodyTextL25"/>
        <w:tabs>
          <w:tab w:val="left" w:pos="0"/>
        </w:tabs>
        <w:ind w:left="0"/>
        <w:rPr>
          <w:b/>
          <w:lang w:val="es-ES"/>
        </w:rPr>
      </w:pPr>
      <w:r>
        <w:rPr>
          <w:rFonts w:eastAsia="Arial"/>
          <w:b/>
          <w:lang w:val="es-ES"/>
        </w:rPr>
        <w:t>Nota</w:t>
      </w:r>
      <w:r>
        <w:rPr>
          <w:rFonts w:eastAsia="Arial"/>
          <w:lang w:val="es-ES"/>
        </w:rPr>
        <w:t>: los routers que se utilizan en las prácticas de laboratorio de CCNA son routers de servicios integrados (ISR) Cisco 1941 con IOS de Cisco versión 15.2(4)M3 (imagen universalk9). Pueden utilizarse otros routers y otras versiones del IOS de Cisco. Según el modelo y la versión de IOS de Cisco, los comandos disponibles y los resultados que se obtienen pueden diferir de los que se muestran en las prácticas de laboratorio. Consulte la tabla Resumen de interfaces del router que se encuentra al final de esta práctica de laboratorio para obtener los identificadores de interfaz correctos.</w:t>
      </w:r>
    </w:p>
    <w:p w:rsidR="00BD67BF" w:rsidRDefault="00BD67BF" w:rsidP="001A4E05">
      <w:pPr>
        <w:pStyle w:val="BodyTextL25"/>
        <w:tabs>
          <w:tab w:val="left" w:pos="0"/>
        </w:tabs>
        <w:ind w:left="0"/>
        <w:rPr>
          <w:lang w:val="es-ES"/>
        </w:rPr>
      </w:pPr>
      <w:r>
        <w:rPr>
          <w:b/>
          <w:lang w:val="es-ES"/>
        </w:rPr>
        <w:lastRenderedPageBreak/>
        <w:t>Nota</w:t>
      </w:r>
      <w:r>
        <w:rPr>
          <w:lang w:val="es-ES"/>
        </w:rPr>
        <w:t>: asegúrese de que los routers se hayan borrado y no tengan configuraciones de inicio. Si no está seguro, consulte con el instructor.</w:t>
      </w:r>
    </w:p>
    <w:p w:rsidR="00BD67BF" w:rsidRDefault="00BD67BF" w:rsidP="001A4E05">
      <w:pPr>
        <w:pStyle w:val="LabSection"/>
        <w:tabs>
          <w:tab w:val="left" w:pos="0"/>
        </w:tabs>
        <w:rPr>
          <w:lang w:val="es-ES"/>
        </w:rPr>
      </w:pPr>
      <w:r>
        <w:rPr>
          <w:lang w:val="es-ES"/>
        </w:rPr>
        <w:t>Recursos necesarios</w:t>
      </w:r>
    </w:p>
    <w:p w:rsidR="00BD67BF" w:rsidRDefault="00BD67BF" w:rsidP="001A4E05">
      <w:pPr>
        <w:pStyle w:val="Bulletlevel1"/>
        <w:tabs>
          <w:tab w:val="left" w:pos="0"/>
        </w:tabs>
        <w:ind w:left="0"/>
        <w:rPr>
          <w:lang w:val="es-ES"/>
        </w:rPr>
      </w:pPr>
      <w:r>
        <w:rPr>
          <w:lang w:val="es-ES"/>
        </w:rPr>
        <w:t>3 routers (Cisco 1941 con IOS de Cisco versión 15.2(4)M3, imagen universal o similar)</w:t>
      </w:r>
    </w:p>
    <w:p w:rsidR="00BD67BF" w:rsidRDefault="00BD67BF" w:rsidP="001A4E05">
      <w:pPr>
        <w:pStyle w:val="Bulletlevel1"/>
        <w:tabs>
          <w:tab w:val="left" w:pos="0"/>
        </w:tabs>
        <w:ind w:left="0"/>
        <w:rPr>
          <w:lang w:val="es-ES"/>
        </w:rPr>
      </w:pPr>
      <w:r>
        <w:rPr>
          <w:lang w:val="es-ES"/>
        </w:rPr>
        <w:t>3 computadoras (Windows 7, Vista o XP con un programa de emulación de terminal, como Tera Term)</w:t>
      </w:r>
    </w:p>
    <w:p w:rsidR="00BD67BF" w:rsidRDefault="00BD67BF" w:rsidP="001A4E05">
      <w:pPr>
        <w:pStyle w:val="Bulletlevel1"/>
        <w:tabs>
          <w:tab w:val="left" w:pos="0"/>
        </w:tabs>
        <w:ind w:left="0"/>
        <w:rPr>
          <w:lang w:val="es-ES"/>
        </w:rPr>
      </w:pPr>
      <w:r>
        <w:rPr>
          <w:lang w:val="es-ES"/>
        </w:rPr>
        <w:t>Cables de consola para configurar los dispositivos con IOS de Cisco mediante los puertos de consola</w:t>
      </w:r>
    </w:p>
    <w:p w:rsidR="00BD67BF" w:rsidRDefault="00BD67BF" w:rsidP="001A4E05">
      <w:pPr>
        <w:pStyle w:val="Bulletlevel1"/>
        <w:tabs>
          <w:tab w:val="left" w:pos="0"/>
        </w:tabs>
        <w:ind w:left="0"/>
        <w:rPr>
          <w:lang w:val="es-ES"/>
        </w:rPr>
      </w:pPr>
      <w:r>
        <w:rPr>
          <w:lang w:val="es-ES"/>
        </w:rPr>
        <w:t>Cables Ethernet y seriales, como se muestra en la topología</w:t>
      </w:r>
    </w:p>
    <w:p w:rsidR="00BD67BF" w:rsidRDefault="00BD67BF" w:rsidP="00BF6BA8">
      <w:pPr>
        <w:pStyle w:val="PartHead"/>
        <w:numPr>
          <w:ilvl w:val="0"/>
          <w:numId w:val="23"/>
        </w:numPr>
        <w:tabs>
          <w:tab w:val="clear" w:pos="1080"/>
          <w:tab w:val="left" w:pos="0"/>
          <w:tab w:val="left" w:pos="1191"/>
        </w:tabs>
        <w:ind w:left="0" w:hanging="1191"/>
        <w:rPr>
          <w:lang w:val="es-ES"/>
        </w:rPr>
      </w:pPr>
      <w:bookmarkStart w:id="15" w:name="_Toc499660172"/>
      <w:r>
        <w:rPr>
          <w:lang w:val="es-ES"/>
        </w:rPr>
        <w:t>armar la red y configurar los parámetros básicos de los dispositivos</w:t>
      </w:r>
      <w:bookmarkEnd w:id="15"/>
    </w:p>
    <w:p w:rsidR="00BD67BF" w:rsidRDefault="00BD67BF" w:rsidP="001A4E05">
      <w:pPr>
        <w:pStyle w:val="BodyTextL25"/>
        <w:tabs>
          <w:tab w:val="left" w:pos="0"/>
        </w:tabs>
        <w:ind w:left="0"/>
        <w:rPr>
          <w:lang w:val="es-ES"/>
        </w:rPr>
      </w:pPr>
      <w:r>
        <w:rPr>
          <w:lang w:val="es-ES"/>
        </w:rPr>
        <w:t>En la parte 1, establecerá la topología de la red y configurará los parámetros básicos en los equipos host y los routers.</w:t>
      </w:r>
    </w:p>
    <w:p w:rsidR="00BD67BF" w:rsidRDefault="00BD67BF" w:rsidP="00BF6BA8">
      <w:pPr>
        <w:pStyle w:val="StepHead"/>
        <w:numPr>
          <w:ilvl w:val="1"/>
          <w:numId w:val="23"/>
        </w:numPr>
        <w:tabs>
          <w:tab w:val="left" w:pos="0"/>
        </w:tabs>
        <w:ind w:left="0"/>
        <w:rPr>
          <w:lang w:val="es-ES"/>
        </w:rPr>
      </w:pPr>
      <w:r>
        <w:rPr>
          <w:lang w:val="es-ES"/>
        </w:rPr>
        <w:t>realizar el cableado de red tal como se muestra en la topología.</w:t>
      </w:r>
    </w:p>
    <w:p w:rsidR="00BD67BF" w:rsidRDefault="00BD67BF" w:rsidP="001A4E05">
      <w:pPr>
        <w:pStyle w:val="BodyTextL25"/>
        <w:tabs>
          <w:tab w:val="left" w:pos="0"/>
        </w:tabs>
        <w:ind w:left="0"/>
        <w:jc w:val="center"/>
        <w:rPr>
          <w:lang w:val="es-ES"/>
        </w:rPr>
      </w:pPr>
      <w:r>
        <w:rPr>
          <w:noProof/>
          <w:lang w:val="es-ES"/>
        </w:rPr>
        <w:drawing>
          <wp:inline distT="0" distB="0" distL="0" distR="0">
            <wp:extent cx="3394075" cy="3649980"/>
            <wp:effectExtent l="0" t="0" r="0" b="762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394075" cy="3649980"/>
                    </a:xfrm>
                    <a:prstGeom prst="rect">
                      <a:avLst/>
                    </a:prstGeom>
                    <a:noFill/>
                    <a:ln>
                      <a:noFill/>
                    </a:ln>
                  </pic:spPr>
                </pic:pic>
              </a:graphicData>
            </a:graphic>
          </wp:inline>
        </w:drawing>
      </w:r>
    </w:p>
    <w:p w:rsidR="00BD67BF" w:rsidRDefault="00BD67BF" w:rsidP="00BF6BA8">
      <w:pPr>
        <w:pStyle w:val="StepHead"/>
        <w:numPr>
          <w:ilvl w:val="1"/>
          <w:numId w:val="23"/>
        </w:numPr>
        <w:tabs>
          <w:tab w:val="left" w:pos="0"/>
        </w:tabs>
        <w:ind w:left="0"/>
        <w:rPr>
          <w:lang w:val="es-ES"/>
        </w:rPr>
      </w:pPr>
      <w:r>
        <w:rPr>
          <w:lang w:val="es-ES"/>
        </w:rPr>
        <w:t>inicializar y volver a cargar los routers según sea necesario.</w:t>
      </w:r>
    </w:p>
    <w:p w:rsidR="00BD67BF" w:rsidRDefault="00BD67BF" w:rsidP="001A4E05">
      <w:pPr>
        <w:pStyle w:val="BodyTextL25"/>
        <w:tabs>
          <w:tab w:val="left" w:pos="0"/>
        </w:tabs>
        <w:ind w:left="0"/>
        <w:rPr>
          <w:lang w:val="es-ES"/>
        </w:rPr>
      </w:pPr>
    </w:p>
    <w:p w:rsidR="00BD67BF" w:rsidRDefault="00BD67BF" w:rsidP="001A4E05">
      <w:pPr>
        <w:pStyle w:val="BodyTextL25"/>
        <w:tabs>
          <w:tab w:val="left" w:pos="0"/>
        </w:tabs>
        <w:ind w:left="0"/>
        <w:rPr>
          <w:lang w:val="es-ES"/>
        </w:rPr>
      </w:pPr>
    </w:p>
    <w:p w:rsidR="00BD67BF" w:rsidRDefault="00BD67BF" w:rsidP="00BF6BA8">
      <w:pPr>
        <w:pStyle w:val="StepHead"/>
        <w:numPr>
          <w:ilvl w:val="1"/>
          <w:numId w:val="23"/>
        </w:numPr>
        <w:tabs>
          <w:tab w:val="left" w:pos="0"/>
        </w:tabs>
        <w:ind w:left="0"/>
        <w:rPr>
          <w:lang w:val="es-ES"/>
        </w:rPr>
      </w:pPr>
      <w:r>
        <w:rPr>
          <w:lang w:val="es-ES"/>
        </w:rPr>
        <w:t>configurar los parámetros básicos para cada router.</w:t>
      </w:r>
    </w:p>
    <w:p w:rsidR="00BD67BF" w:rsidRDefault="00BD67BF" w:rsidP="00BF6BA8">
      <w:pPr>
        <w:pStyle w:val="SubStepAlpha"/>
        <w:numPr>
          <w:ilvl w:val="2"/>
          <w:numId w:val="23"/>
        </w:numPr>
        <w:tabs>
          <w:tab w:val="left" w:pos="0"/>
        </w:tabs>
        <w:ind w:left="0"/>
        <w:rPr>
          <w:lang w:val="es-ES"/>
        </w:rPr>
      </w:pPr>
      <w:r>
        <w:rPr>
          <w:lang w:val="es-ES"/>
        </w:rPr>
        <w:t>Desactive la búsqueda del DNS.</w:t>
      </w:r>
    </w:p>
    <w:p w:rsidR="00BD67BF" w:rsidRDefault="00BD67BF" w:rsidP="00BF6BA8">
      <w:pPr>
        <w:pStyle w:val="SubStepAlpha"/>
        <w:numPr>
          <w:ilvl w:val="2"/>
          <w:numId w:val="23"/>
        </w:numPr>
        <w:tabs>
          <w:tab w:val="left" w:pos="0"/>
        </w:tabs>
        <w:ind w:left="0"/>
        <w:rPr>
          <w:lang w:val="es-ES"/>
        </w:rPr>
      </w:pPr>
      <w:r>
        <w:rPr>
          <w:lang w:val="es-ES"/>
        </w:rPr>
        <w:t>Configure el nombre del dispositivo como se muestra en la topología.</w:t>
      </w:r>
    </w:p>
    <w:p w:rsidR="00BD67BF" w:rsidRDefault="00BD67BF" w:rsidP="00BF6BA8">
      <w:pPr>
        <w:pStyle w:val="SubStepAlpha"/>
        <w:numPr>
          <w:ilvl w:val="2"/>
          <w:numId w:val="23"/>
        </w:numPr>
        <w:tabs>
          <w:tab w:val="left" w:pos="0"/>
        </w:tabs>
        <w:ind w:left="0"/>
        <w:rPr>
          <w:lang w:val="es-ES"/>
        </w:rPr>
      </w:pPr>
      <w:r>
        <w:rPr>
          <w:lang w:val="es-ES"/>
        </w:rPr>
        <w:lastRenderedPageBreak/>
        <w:t xml:space="preserve">Asigne </w:t>
      </w:r>
      <w:r>
        <w:rPr>
          <w:b/>
          <w:lang w:val="es-ES"/>
        </w:rPr>
        <w:t>class</w:t>
      </w:r>
      <w:r>
        <w:rPr>
          <w:lang w:val="es-ES"/>
        </w:rPr>
        <w:t xml:space="preserve"> como la contraseña del modo EXEC privilegiado.</w:t>
      </w:r>
    </w:p>
    <w:p w:rsidR="00BD67BF" w:rsidRDefault="00BD67BF" w:rsidP="00BF6BA8">
      <w:pPr>
        <w:pStyle w:val="SubStepAlpha"/>
        <w:numPr>
          <w:ilvl w:val="2"/>
          <w:numId w:val="23"/>
        </w:numPr>
        <w:tabs>
          <w:tab w:val="left" w:pos="0"/>
        </w:tabs>
        <w:ind w:left="0"/>
        <w:rPr>
          <w:lang w:val="es-ES"/>
        </w:rPr>
      </w:pPr>
      <w:r>
        <w:rPr>
          <w:lang w:val="es-ES"/>
        </w:rPr>
        <w:t xml:space="preserve">Asigne </w:t>
      </w:r>
      <w:r>
        <w:rPr>
          <w:b/>
          <w:lang w:val="es-ES"/>
        </w:rPr>
        <w:t>cisco</w:t>
      </w:r>
      <w:r>
        <w:rPr>
          <w:lang w:val="es-ES"/>
        </w:rPr>
        <w:t xml:space="preserve"> como la contraseña de consola y la contraseña de vty.</w:t>
      </w:r>
    </w:p>
    <w:p w:rsidR="00BD67BF" w:rsidRDefault="00BD67BF" w:rsidP="00BF6BA8">
      <w:pPr>
        <w:pStyle w:val="SubStepAlpha"/>
        <w:numPr>
          <w:ilvl w:val="2"/>
          <w:numId w:val="23"/>
        </w:numPr>
        <w:tabs>
          <w:tab w:val="left" w:pos="0"/>
        </w:tabs>
        <w:ind w:left="0"/>
        <w:rPr>
          <w:lang w:val="es-ES"/>
        </w:rPr>
      </w:pPr>
      <w:r>
        <w:rPr>
          <w:lang w:val="es-ES"/>
        </w:rPr>
        <w:t>Configure un aviso de mensaje del día (MOTD) para advertir a los usuarios que el acceso no autorizado está prohibido.</w:t>
      </w:r>
    </w:p>
    <w:p w:rsidR="00BD67BF" w:rsidRDefault="00BD67BF" w:rsidP="00BF6BA8">
      <w:pPr>
        <w:pStyle w:val="SubStepAlpha"/>
        <w:numPr>
          <w:ilvl w:val="2"/>
          <w:numId w:val="23"/>
        </w:numPr>
        <w:tabs>
          <w:tab w:val="left" w:pos="0"/>
        </w:tabs>
        <w:ind w:left="0"/>
        <w:rPr>
          <w:lang w:val="es-ES"/>
        </w:rPr>
      </w:pPr>
      <w:r>
        <w:rPr>
          <w:lang w:val="es-ES"/>
        </w:rPr>
        <w:t>Configure</w:t>
      </w:r>
      <w:r>
        <w:rPr>
          <w:b/>
          <w:lang w:val="es-ES"/>
        </w:rPr>
        <w:t xml:space="preserve"> logging synchronous</w:t>
      </w:r>
      <w:r>
        <w:rPr>
          <w:lang w:val="es-ES"/>
        </w:rPr>
        <w:t xml:space="preserve"> para la línea de consola.</w:t>
      </w:r>
    </w:p>
    <w:p w:rsidR="00BD67BF" w:rsidRDefault="00BD67BF" w:rsidP="00BF6BA8">
      <w:pPr>
        <w:pStyle w:val="SubStepAlpha"/>
        <w:numPr>
          <w:ilvl w:val="2"/>
          <w:numId w:val="23"/>
        </w:numPr>
        <w:tabs>
          <w:tab w:val="left" w:pos="0"/>
        </w:tabs>
        <w:ind w:left="0"/>
        <w:rPr>
          <w:lang w:val="es-ES"/>
        </w:rPr>
      </w:pPr>
      <w:r>
        <w:rPr>
          <w:lang w:val="es-ES"/>
        </w:rPr>
        <w:t>Configure la dirección IP que se indica en la tabla de direccionamiento para todas las interfaces.</w:t>
      </w:r>
    </w:p>
    <w:p w:rsidR="00BD67BF" w:rsidRDefault="00BD67BF" w:rsidP="00BF6BA8">
      <w:pPr>
        <w:pStyle w:val="SubStepAlpha"/>
        <w:numPr>
          <w:ilvl w:val="2"/>
          <w:numId w:val="23"/>
        </w:numPr>
        <w:tabs>
          <w:tab w:val="left" w:pos="0"/>
        </w:tabs>
        <w:ind w:left="0"/>
        <w:rPr>
          <w:lang w:val="es-ES"/>
        </w:rPr>
      </w:pPr>
      <w:r>
        <w:rPr>
          <w:lang w:val="es-ES"/>
        </w:rPr>
        <w:t>Establezca la frecuencia de reloj para todas las interfaces seriales DCE en</w:t>
      </w:r>
      <w:r>
        <w:rPr>
          <w:b/>
          <w:lang w:val="es-ES"/>
        </w:rPr>
        <w:t xml:space="preserve"> 128000</w:t>
      </w:r>
      <w:r>
        <w:rPr>
          <w:lang w:val="es-ES"/>
        </w:rPr>
        <w:t>.</w:t>
      </w:r>
    </w:p>
    <w:p w:rsidR="00BD67BF" w:rsidRDefault="00BD67BF" w:rsidP="00BF6BA8">
      <w:pPr>
        <w:pStyle w:val="SubStepAlpha"/>
        <w:numPr>
          <w:ilvl w:val="2"/>
          <w:numId w:val="23"/>
        </w:numPr>
        <w:tabs>
          <w:tab w:val="left" w:pos="0"/>
        </w:tabs>
        <w:ind w:left="0"/>
        <w:rPr>
          <w:lang w:val="es-ES"/>
        </w:rPr>
      </w:pPr>
      <w:r>
        <w:rPr>
          <w:lang w:val="es-ES"/>
        </w:rPr>
        <w:t>Copie la configuración en ejecución en la configuración de inicio</w:t>
      </w:r>
    </w:p>
    <w:p w:rsidR="00BD67BF" w:rsidRDefault="00BD67BF" w:rsidP="00BF6BA8">
      <w:pPr>
        <w:pStyle w:val="StepHead"/>
        <w:numPr>
          <w:ilvl w:val="1"/>
          <w:numId w:val="23"/>
        </w:numPr>
        <w:tabs>
          <w:tab w:val="left" w:pos="0"/>
        </w:tabs>
        <w:ind w:left="0"/>
        <w:rPr>
          <w:lang w:val="es-ES"/>
        </w:rPr>
      </w:pPr>
      <w:r>
        <w:rPr>
          <w:lang w:val="es-ES"/>
        </w:rPr>
        <w:lastRenderedPageBreak/>
        <w:t>configurar los equipos host.</w:t>
      </w:r>
      <w:r>
        <w:rPr>
          <w:noProof/>
          <w:lang w:val="es-ES"/>
        </w:rPr>
        <w:t xml:space="preserve"> </w:t>
      </w:r>
    </w:p>
    <w:p w:rsidR="00BD67BF" w:rsidRDefault="00BD67BF" w:rsidP="001A4E05">
      <w:pPr>
        <w:pStyle w:val="StepHead"/>
        <w:numPr>
          <w:ilvl w:val="0"/>
          <w:numId w:val="0"/>
        </w:numPr>
        <w:tabs>
          <w:tab w:val="left" w:pos="0"/>
        </w:tabs>
        <w:rPr>
          <w:lang w:val="es-ES"/>
        </w:rPr>
      </w:pPr>
      <w:r>
        <w:rPr>
          <w:noProof/>
          <w:lang w:val="es-ES"/>
        </w:rPr>
        <w:drawing>
          <wp:inline distT="0" distB="0" distL="0" distR="0">
            <wp:extent cx="4001135" cy="2070100"/>
            <wp:effectExtent l="0" t="0" r="0" b="635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01135" cy="2070100"/>
                    </a:xfrm>
                    <a:prstGeom prst="rect">
                      <a:avLst/>
                    </a:prstGeom>
                    <a:noFill/>
                    <a:ln>
                      <a:noFill/>
                    </a:ln>
                  </pic:spPr>
                </pic:pic>
              </a:graphicData>
            </a:graphic>
          </wp:inline>
        </w:drawing>
      </w:r>
    </w:p>
    <w:p w:rsidR="00BD67BF" w:rsidRDefault="00BD67BF" w:rsidP="001A4E05">
      <w:pPr>
        <w:pStyle w:val="StepHead"/>
        <w:numPr>
          <w:ilvl w:val="0"/>
          <w:numId w:val="0"/>
        </w:numPr>
        <w:tabs>
          <w:tab w:val="left" w:pos="0"/>
        </w:tabs>
        <w:rPr>
          <w:lang w:val="es-ES"/>
        </w:rPr>
      </w:pPr>
      <w:r>
        <w:rPr>
          <w:noProof/>
          <w:lang w:val="es-ES"/>
        </w:rPr>
        <w:drawing>
          <wp:inline distT="0" distB="0" distL="0" distR="0">
            <wp:extent cx="4228465" cy="2084705"/>
            <wp:effectExtent l="0" t="0" r="635"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228465" cy="2084705"/>
                    </a:xfrm>
                    <a:prstGeom prst="rect">
                      <a:avLst/>
                    </a:prstGeom>
                    <a:noFill/>
                    <a:ln>
                      <a:noFill/>
                    </a:ln>
                  </pic:spPr>
                </pic:pic>
              </a:graphicData>
            </a:graphic>
          </wp:inline>
        </w:drawing>
      </w:r>
    </w:p>
    <w:p w:rsidR="00BD67BF" w:rsidRDefault="00BD67BF" w:rsidP="001A4E05">
      <w:pPr>
        <w:pStyle w:val="BodyTextL25"/>
        <w:tabs>
          <w:tab w:val="left" w:pos="0"/>
        </w:tabs>
        <w:ind w:left="0"/>
        <w:rPr>
          <w:lang w:val="es-ES"/>
        </w:rPr>
      </w:pPr>
      <w:r>
        <w:rPr>
          <w:noProof/>
          <w:lang w:val="es-ES"/>
        </w:rPr>
        <w:drawing>
          <wp:inline distT="0" distB="0" distL="0" distR="0">
            <wp:extent cx="4228465" cy="2084705"/>
            <wp:effectExtent l="0" t="0" r="635"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228465" cy="2084705"/>
                    </a:xfrm>
                    <a:prstGeom prst="rect">
                      <a:avLst/>
                    </a:prstGeom>
                    <a:noFill/>
                    <a:ln>
                      <a:noFill/>
                    </a:ln>
                  </pic:spPr>
                </pic:pic>
              </a:graphicData>
            </a:graphic>
          </wp:inline>
        </w:drawing>
      </w:r>
    </w:p>
    <w:p w:rsidR="00BD67BF" w:rsidRDefault="00BD67BF" w:rsidP="00BF6BA8">
      <w:pPr>
        <w:pStyle w:val="StepHead"/>
        <w:numPr>
          <w:ilvl w:val="1"/>
          <w:numId w:val="23"/>
        </w:numPr>
        <w:tabs>
          <w:tab w:val="left" w:pos="0"/>
        </w:tabs>
        <w:ind w:left="0"/>
        <w:rPr>
          <w:lang w:val="es-ES"/>
        </w:rPr>
      </w:pPr>
      <w:r>
        <w:rPr>
          <w:lang w:val="es-ES"/>
        </w:rPr>
        <w:t>Probar la conectividad.</w:t>
      </w:r>
    </w:p>
    <w:p w:rsidR="00BD67BF" w:rsidRDefault="00BD67BF" w:rsidP="001A4E05">
      <w:pPr>
        <w:pStyle w:val="BodyTextL25"/>
        <w:tabs>
          <w:tab w:val="left" w:pos="0"/>
        </w:tabs>
        <w:ind w:left="0"/>
        <w:rPr>
          <w:lang w:val="es-ES"/>
        </w:rPr>
      </w:pPr>
      <w:r>
        <w:rPr>
          <w:lang w:val="es-ES"/>
        </w:rPr>
        <w:t>Los routers deben poder hacerse ping entre sí, y cada computadora debe poder hacer ping a su gateway predeterminado. Las computadoras no pueden hacer ping a otras computadoras hasta que no se haya configurado el routing OSPF. Verifique y resuelva los problemas, si es necesario.</w:t>
      </w:r>
    </w:p>
    <w:p w:rsidR="00BD67BF" w:rsidRDefault="00BD67BF" w:rsidP="001A4E05">
      <w:pPr>
        <w:pStyle w:val="BodyTextL25"/>
        <w:tabs>
          <w:tab w:val="left" w:pos="0"/>
        </w:tabs>
        <w:ind w:left="0"/>
        <w:rPr>
          <w:lang w:val="es-ES"/>
        </w:rPr>
      </w:pPr>
      <w:r>
        <w:rPr>
          <w:noProof/>
          <w:lang w:val="es-ES"/>
        </w:rPr>
        <w:lastRenderedPageBreak/>
        <w:drawing>
          <wp:inline distT="0" distB="0" distL="0" distR="0">
            <wp:extent cx="4579620" cy="914400"/>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579620" cy="914400"/>
                    </a:xfrm>
                    <a:prstGeom prst="rect">
                      <a:avLst/>
                    </a:prstGeom>
                    <a:noFill/>
                    <a:ln>
                      <a:noFill/>
                    </a:ln>
                  </pic:spPr>
                </pic:pic>
              </a:graphicData>
            </a:graphic>
          </wp:inline>
        </w:drawing>
      </w:r>
    </w:p>
    <w:p w:rsidR="00BD67BF" w:rsidRDefault="00BD67BF" w:rsidP="00BF6BA8">
      <w:pPr>
        <w:pStyle w:val="PartHead"/>
        <w:numPr>
          <w:ilvl w:val="0"/>
          <w:numId w:val="23"/>
        </w:numPr>
        <w:tabs>
          <w:tab w:val="clear" w:pos="1080"/>
          <w:tab w:val="left" w:pos="0"/>
          <w:tab w:val="left" w:pos="1191"/>
        </w:tabs>
        <w:ind w:left="0" w:hanging="1191"/>
        <w:rPr>
          <w:lang w:val="es-ES"/>
        </w:rPr>
      </w:pPr>
      <w:bookmarkStart w:id="16" w:name="_Toc499660173"/>
      <w:r>
        <w:rPr>
          <w:lang w:val="es-ES"/>
        </w:rPr>
        <w:t>Configurar y verificar el enrutamiento OSPF</w:t>
      </w:r>
      <w:bookmarkEnd w:id="16"/>
    </w:p>
    <w:p w:rsidR="00BD67BF" w:rsidRDefault="00BD67BF" w:rsidP="001A4E05">
      <w:pPr>
        <w:pStyle w:val="BodyTextL25"/>
        <w:tabs>
          <w:tab w:val="left" w:pos="0"/>
        </w:tabs>
        <w:ind w:left="0"/>
        <w:rPr>
          <w:lang w:val="es-ES"/>
        </w:rPr>
      </w:pPr>
      <w:r>
        <w:rPr>
          <w:lang w:val="es-ES"/>
        </w:rPr>
        <w:t>En la parte 2, configurará el routing OSPFv2 en todos los routers de la red y, luego, verificará que las tablas de routing se hayan actualizado correctamente. Después de verificar OSPF, configurará la autenticación de OSPF en los enlaces para mayor seguridad.</w:t>
      </w:r>
    </w:p>
    <w:p w:rsidR="00BD67BF" w:rsidRDefault="00BD67BF" w:rsidP="00BF6BA8">
      <w:pPr>
        <w:pStyle w:val="StepHead"/>
        <w:numPr>
          <w:ilvl w:val="1"/>
          <w:numId w:val="23"/>
        </w:numPr>
        <w:tabs>
          <w:tab w:val="left" w:pos="0"/>
        </w:tabs>
        <w:ind w:left="0"/>
        <w:rPr>
          <w:lang w:val="es-ES"/>
        </w:rPr>
      </w:pPr>
      <w:r>
        <w:rPr>
          <w:lang w:val="es-ES"/>
        </w:rPr>
        <w:t>Configure el protocolo OSPF en R1.</w:t>
      </w:r>
    </w:p>
    <w:p w:rsidR="00BD67BF" w:rsidRDefault="00BD67BF" w:rsidP="00BF6BA8">
      <w:pPr>
        <w:pStyle w:val="SubStepAlpha"/>
        <w:numPr>
          <w:ilvl w:val="2"/>
          <w:numId w:val="23"/>
        </w:numPr>
        <w:tabs>
          <w:tab w:val="left" w:pos="0"/>
        </w:tabs>
        <w:ind w:left="0"/>
        <w:rPr>
          <w:lang w:val="es-ES"/>
        </w:rPr>
      </w:pPr>
      <w:r>
        <w:rPr>
          <w:lang w:val="es-ES"/>
        </w:rPr>
        <w:t xml:space="preserve">Use el comando </w:t>
      </w:r>
      <w:r>
        <w:rPr>
          <w:b/>
          <w:lang w:val="es-ES"/>
        </w:rPr>
        <w:t>router ospf</w:t>
      </w:r>
      <w:r>
        <w:rPr>
          <w:lang w:val="es-ES"/>
        </w:rPr>
        <w:t xml:space="preserve"> en el modo de configuración global para habilitar OSPF en el R1.</w:t>
      </w:r>
    </w:p>
    <w:p w:rsidR="00BD67BF" w:rsidRDefault="00BD67BF" w:rsidP="001A4E05">
      <w:pPr>
        <w:pStyle w:val="CMD"/>
        <w:tabs>
          <w:tab w:val="left" w:pos="0"/>
        </w:tabs>
        <w:ind w:left="0"/>
        <w:rPr>
          <w:b/>
          <w:lang w:val="es-ES"/>
        </w:rPr>
      </w:pPr>
      <w:r>
        <w:rPr>
          <w:lang w:val="es-ES"/>
        </w:rPr>
        <w:t xml:space="preserve">R1(config)# </w:t>
      </w:r>
      <w:r>
        <w:rPr>
          <w:b/>
          <w:lang w:val="es-ES"/>
        </w:rPr>
        <w:t>router ospf 1</w:t>
      </w:r>
    </w:p>
    <w:p w:rsidR="00BD67BF" w:rsidRDefault="00BD67BF" w:rsidP="001A4E05">
      <w:pPr>
        <w:pStyle w:val="BodyTextL50"/>
        <w:tabs>
          <w:tab w:val="left" w:pos="0"/>
        </w:tabs>
        <w:ind w:left="0"/>
        <w:rPr>
          <w:b/>
          <w:lang w:val="es-ES"/>
        </w:rPr>
      </w:pPr>
      <w:r>
        <w:rPr>
          <w:b/>
          <w:lang w:val="es-ES"/>
        </w:rPr>
        <w:t>Nota</w:t>
      </w:r>
      <w:r>
        <w:rPr>
          <w:lang w:val="es-ES"/>
        </w:rPr>
        <w:t>: la ID del proceso OSPF se mantiene localmente y no tiene sentido para los otros routers de la red.</w:t>
      </w:r>
    </w:p>
    <w:p w:rsidR="00BD67BF" w:rsidRDefault="00BD67BF" w:rsidP="00BF6BA8">
      <w:pPr>
        <w:pStyle w:val="SubStepAlpha"/>
        <w:numPr>
          <w:ilvl w:val="2"/>
          <w:numId w:val="23"/>
        </w:numPr>
        <w:tabs>
          <w:tab w:val="left" w:pos="0"/>
        </w:tabs>
        <w:ind w:left="0"/>
        <w:rPr>
          <w:lang w:val="es-ES"/>
        </w:rPr>
      </w:pPr>
      <w:r>
        <w:rPr>
          <w:lang w:val="es-ES"/>
        </w:rPr>
        <w:t xml:space="preserve">Configure las instrucciones </w:t>
      </w:r>
      <w:r>
        <w:rPr>
          <w:b/>
          <w:lang w:val="es-ES"/>
        </w:rPr>
        <w:t>network</w:t>
      </w:r>
      <w:r>
        <w:rPr>
          <w:lang w:val="es-ES"/>
        </w:rPr>
        <w:t xml:space="preserve"> para las redes en el R1. Utilice la ID de área 0.</w:t>
      </w:r>
    </w:p>
    <w:p w:rsidR="00BD67BF" w:rsidRDefault="00BD67BF" w:rsidP="001A4E05">
      <w:pPr>
        <w:pStyle w:val="CMD"/>
        <w:tabs>
          <w:tab w:val="left" w:pos="0"/>
        </w:tabs>
        <w:ind w:left="0"/>
      </w:pPr>
      <w:r>
        <w:t>R1(config-</w:t>
      </w:r>
      <w:proofErr w:type="gramStart"/>
      <w:r>
        <w:t>router)#</w:t>
      </w:r>
      <w:proofErr w:type="gramEnd"/>
      <w:r>
        <w:t xml:space="preserve"> </w:t>
      </w:r>
      <w:r>
        <w:rPr>
          <w:b/>
        </w:rPr>
        <w:t>network 192.168.1.0 0.0.0.255 area 0</w:t>
      </w:r>
    </w:p>
    <w:p w:rsidR="00BD67BF" w:rsidRDefault="00BD67BF" w:rsidP="001A4E05">
      <w:pPr>
        <w:pStyle w:val="CMD"/>
        <w:tabs>
          <w:tab w:val="left" w:pos="0"/>
        </w:tabs>
        <w:ind w:left="0"/>
      </w:pPr>
      <w:r>
        <w:t>R1(config-</w:t>
      </w:r>
      <w:proofErr w:type="gramStart"/>
      <w:r>
        <w:t>router)#</w:t>
      </w:r>
      <w:proofErr w:type="gramEnd"/>
      <w:r>
        <w:t xml:space="preserve"> </w:t>
      </w:r>
      <w:r>
        <w:rPr>
          <w:b/>
        </w:rPr>
        <w:t>network 192.168.12.0 0.0.0.3 area 0</w:t>
      </w:r>
    </w:p>
    <w:p w:rsidR="00BD67BF" w:rsidRDefault="00BD67BF" w:rsidP="001A4E05">
      <w:pPr>
        <w:pStyle w:val="CMD"/>
        <w:tabs>
          <w:tab w:val="left" w:pos="0"/>
        </w:tabs>
        <w:ind w:left="0"/>
        <w:rPr>
          <w:b/>
        </w:rPr>
      </w:pPr>
      <w:r>
        <w:t>R1(config-</w:t>
      </w:r>
      <w:proofErr w:type="gramStart"/>
      <w:r>
        <w:t>router)#</w:t>
      </w:r>
      <w:proofErr w:type="gramEnd"/>
      <w:r>
        <w:t xml:space="preserve"> </w:t>
      </w:r>
      <w:r>
        <w:rPr>
          <w:b/>
        </w:rPr>
        <w:t>network 192.168.13.0 0.0.0.3 area 0</w:t>
      </w:r>
    </w:p>
    <w:p w:rsidR="00BD67BF" w:rsidRDefault="00BD67BF" w:rsidP="001A4E05">
      <w:pPr>
        <w:pStyle w:val="CMD"/>
        <w:tabs>
          <w:tab w:val="left" w:pos="0"/>
        </w:tabs>
        <w:ind w:left="0"/>
        <w:rPr>
          <w:b/>
        </w:rPr>
      </w:pPr>
      <w:r>
        <w:rPr>
          <w:b/>
          <w:noProof/>
        </w:rPr>
        <w:drawing>
          <wp:inline distT="0" distB="0" distL="0" distR="0">
            <wp:extent cx="4513580" cy="1141095"/>
            <wp:effectExtent l="0" t="0" r="1270" b="1905"/>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13580" cy="1141095"/>
                    </a:xfrm>
                    <a:prstGeom prst="rect">
                      <a:avLst/>
                    </a:prstGeom>
                    <a:noFill/>
                    <a:ln>
                      <a:noFill/>
                    </a:ln>
                  </pic:spPr>
                </pic:pic>
              </a:graphicData>
            </a:graphic>
          </wp:inline>
        </w:drawing>
      </w:r>
    </w:p>
    <w:p w:rsidR="00BD67BF" w:rsidRDefault="00BD67BF" w:rsidP="00BF6BA8">
      <w:pPr>
        <w:pStyle w:val="StepHead"/>
        <w:numPr>
          <w:ilvl w:val="1"/>
          <w:numId w:val="23"/>
        </w:numPr>
        <w:tabs>
          <w:tab w:val="left" w:pos="0"/>
        </w:tabs>
        <w:ind w:left="0"/>
        <w:rPr>
          <w:lang w:val="es-ES"/>
        </w:rPr>
      </w:pPr>
      <w:r>
        <w:rPr>
          <w:lang w:val="es-ES"/>
        </w:rPr>
        <w:t>Configure OSPF en el R2 y el R3.</w:t>
      </w:r>
    </w:p>
    <w:p w:rsidR="00BD67BF" w:rsidRDefault="00BD67BF" w:rsidP="001A4E05">
      <w:pPr>
        <w:pStyle w:val="BodyTextL25"/>
        <w:tabs>
          <w:tab w:val="left" w:pos="0"/>
        </w:tabs>
        <w:ind w:left="0"/>
        <w:rPr>
          <w:lang w:val="es-ES"/>
        </w:rPr>
      </w:pPr>
    </w:p>
    <w:p w:rsidR="00BD67BF" w:rsidRDefault="00BD67BF" w:rsidP="001A4E05">
      <w:pPr>
        <w:pStyle w:val="BodyTextL25"/>
        <w:tabs>
          <w:tab w:val="left" w:pos="0"/>
        </w:tabs>
        <w:ind w:left="0"/>
        <w:rPr>
          <w:lang w:val="es-ES"/>
        </w:rPr>
      </w:pPr>
      <w:r>
        <w:rPr>
          <w:noProof/>
          <w:lang w:val="es-ES"/>
        </w:rPr>
        <w:drawing>
          <wp:inline distT="0" distB="0" distL="0" distR="0">
            <wp:extent cx="5669280" cy="2048510"/>
            <wp:effectExtent l="0" t="0" r="7620" b="889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69280" cy="2048510"/>
                    </a:xfrm>
                    <a:prstGeom prst="rect">
                      <a:avLst/>
                    </a:prstGeom>
                    <a:noFill/>
                    <a:ln>
                      <a:noFill/>
                    </a:ln>
                  </pic:spPr>
                </pic:pic>
              </a:graphicData>
            </a:graphic>
          </wp:inline>
        </w:drawing>
      </w:r>
    </w:p>
    <w:p w:rsidR="00BD67BF" w:rsidRDefault="00BD67BF" w:rsidP="001A4E05">
      <w:pPr>
        <w:pStyle w:val="BodyTextL25"/>
        <w:tabs>
          <w:tab w:val="left" w:pos="0"/>
        </w:tabs>
        <w:ind w:left="0"/>
        <w:rPr>
          <w:lang w:val="es-ES"/>
        </w:rPr>
      </w:pPr>
      <w:r>
        <w:rPr>
          <w:noProof/>
          <w:lang w:val="es-ES"/>
        </w:rPr>
        <w:lastRenderedPageBreak/>
        <w:drawing>
          <wp:inline distT="0" distB="0" distL="0" distR="0">
            <wp:extent cx="4330700" cy="2903855"/>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330700" cy="2903855"/>
                    </a:xfrm>
                    <a:prstGeom prst="rect">
                      <a:avLst/>
                    </a:prstGeom>
                    <a:noFill/>
                    <a:ln>
                      <a:noFill/>
                    </a:ln>
                  </pic:spPr>
                </pic:pic>
              </a:graphicData>
            </a:graphic>
          </wp:inline>
        </w:drawing>
      </w:r>
    </w:p>
    <w:p w:rsidR="00BD67BF" w:rsidRDefault="00BD67BF" w:rsidP="001A4E05">
      <w:pPr>
        <w:pStyle w:val="BodyTextL25"/>
        <w:tabs>
          <w:tab w:val="left" w:pos="0"/>
        </w:tabs>
        <w:ind w:left="0"/>
        <w:rPr>
          <w:lang w:val="es-ES"/>
        </w:rPr>
      </w:pPr>
      <w:r>
        <w:rPr>
          <w:lang w:val="es-ES"/>
        </w:rPr>
        <w:t xml:space="preserve">Use el comando </w:t>
      </w:r>
      <w:r>
        <w:rPr>
          <w:b/>
          <w:lang w:val="es-ES"/>
        </w:rPr>
        <w:t>router ospf</w:t>
      </w:r>
      <w:r>
        <w:rPr>
          <w:lang w:val="es-ES"/>
        </w:rPr>
        <w:t xml:space="preserve"> y agregue las instrucciones </w:t>
      </w:r>
      <w:r>
        <w:rPr>
          <w:b/>
          <w:lang w:val="es-ES"/>
        </w:rPr>
        <w:t>network</w:t>
      </w:r>
      <w:r>
        <w:rPr>
          <w:lang w:val="es-ES"/>
        </w:rPr>
        <w:t xml:space="preserve"> para las redes en el R2 y el R3. Cuando el routing OSPF está configurado en el R2 y el R3, se muestran mensajes de adyacencia de vecino en el R1.</w:t>
      </w:r>
    </w:p>
    <w:p w:rsidR="00BD67BF" w:rsidRDefault="00BD67BF" w:rsidP="001A4E05">
      <w:pPr>
        <w:pStyle w:val="CMDOutput"/>
        <w:tabs>
          <w:tab w:val="left" w:pos="0"/>
        </w:tabs>
        <w:ind w:left="0"/>
      </w:pPr>
      <w:r>
        <w:t>R1#</w:t>
      </w:r>
    </w:p>
    <w:p w:rsidR="00BD67BF" w:rsidRDefault="00BD67BF" w:rsidP="001A4E05">
      <w:pPr>
        <w:pStyle w:val="CMDOutput"/>
        <w:tabs>
          <w:tab w:val="left" w:pos="0"/>
        </w:tabs>
        <w:ind w:left="0"/>
      </w:pPr>
      <w:r>
        <w:rPr>
          <w:highlight w:val="yellow"/>
        </w:rPr>
        <w:t>00:22:29: %OSPF-5-ADJCHG: Process 1, Nbr 192.168.23.1 on Serial0/0/0 from LOADING to FULL, Loading Done</w:t>
      </w:r>
    </w:p>
    <w:p w:rsidR="00BD67BF" w:rsidRDefault="00BD67BF" w:rsidP="001A4E05">
      <w:pPr>
        <w:pStyle w:val="CMDOutput"/>
        <w:tabs>
          <w:tab w:val="left" w:pos="0"/>
        </w:tabs>
        <w:ind w:left="0"/>
      </w:pPr>
      <w:r>
        <w:t>R1#</w:t>
      </w:r>
    </w:p>
    <w:p w:rsidR="00BD67BF" w:rsidRDefault="00BD67BF" w:rsidP="001A4E05">
      <w:pPr>
        <w:pStyle w:val="CMDOutput"/>
        <w:tabs>
          <w:tab w:val="left" w:pos="0"/>
        </w:tabs>
        <w:ind w:left="0"/>
      </w:pPr>
      <w:r>
        <w:rPr>
          <w:highlight w:val="yellow"/>
        </w:rPr>
        <w:t>00:23:14: %OSPF-5-ADJCHG: Process 1, Nbr 192.168.23.2 on Serial0/0/1 from LOADING to FULL, Loading Done</w:t>
      </w:r>
    </w:p>
    <w:p w:rsidR="00BD67BF" w:rsidRDefault="00BD67BF" w:rsidP="001A4E05">
      <w:pPr>
        <w:pStyle w:val="CMDOutput"/>
        <w:tabs>
          <w:tab w:val="left" w:pos="0"/>
        </w:tabs>
        <w:ind w:left="0"/>
        <w:rPr>
          <w:lang w:val="es-ES"/>
        </w:rPr>
      </w:pPr>
      <w:r>
        <w:rPr>
          <w:lang w:val="es-ES"/>
        </w:rPr>
        <w:t>R1#</w:t>
      </w:r>
    </w:p>
    <w:p w:rsidR="00BD67BF" w:rsidRDefault="00BD67BF" w:rsidP="00BF6BA8">
      <w:pPr>
        <w:pStyle w:val="StepHead"/>
        <w:numPr>
          <w:ilvl w:val="1"/>
          <w:numId w:val="23"/>
        </w:numPr>
        <w:tabs>
          <w:tab w:val="left" w:pos="0"/>
        </w:tabs>
        <w:ind w:left="0"/>
        <w:rPr>
          <w:lang w:val="es-ES"/>
        </w:rPr>
      </w:pPr>
      <w:r>
        <w:rPr>
          <w:lang w:val="es-ES"/>
        </w:rPr>
        <w:t>verificar los vecinos OSPF y la información de routing.</w:t>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ospf neighbor</w:t>
      </w:r>
      <w:r>
        <w:rPr>
          <w:lang w:val="es-ES"/>
        </w:rPr>
        <w:t xml:space="preserve"> para verificar que cada router indique a los demás routers en la red como vecinos.</w:t>
      </w:r>
    </w:p>
    <w:p w:rsidR="00BD67BF" w:rsidRDefault="00BD67BF" w:rsidP="001A4E05">
      <w:pPr>
        <w:pStyle w:val="CMD"/>
        <w:tabs>
          <w:tab w:val="left" w:pos="0"/>
        </w:tabs>
        <w:ind w:left="0"/>
      </w:pPr>
      <w:r>
        <w:t xml:space="preserve">R1# </w:t>
      </w:r>
      <w:r>
        <w:rPr>
          <w:b/>
        </w:rPr>
        <w:t>show ip ospf neighbor</w:t>
      </w:r>
    </w:p>
    <w:p w:rsidR="00BD67BF" w:rsidRDefault="00BD67BF" w:rsidP="001A4E05">
      <w:pPr>
        <w:pStyle w:val="CMDOutput"/>
        <w:tabs>
          <w:tab w:val="left" w:pos="0"/>
        </w:tabs>
        <w:ind w:left="0"/>
      </w:pPr>
    </w:p>
    <w:p w:rsidR="00BD67BF" w:rsidRDefault="00BD67BF" w:rsidP="001A4E05">
      <w:pPr>
        <w:pStyle w:val="CMDOutput"/>
        <w:tabs>
          <w:tab w:val="left" w:pos="0"/>
        </w:tabs>
        <w:ind w:left="0"/>
      </w:pPr>
      <w:r>
        <w:t>Neighbor ID     Pri   State           Dead Time   Address         Interface</w:t>
      </w:r>
    </w:p>
    <w:p w:rsidR="00BD67BF" w:rsidRDefault="00BD67BF" w:rsidP="001A4E05">
      <w:pPr>
        <w:pStyle w:val="CMDOutput"/>
        <w:tabs>
          <w:tab w:val="left" w:pos="0"/>
        </w:tabs>
        <w:ind w:left="0"/>
        <w:rPr>
          <w:lang w:val="es-ES"/>
        </w:rPr>
      </w:pPr>
      <w:r>
        <w:rPr>
          <w:lang w:val="es-ES"/>
        </w:rPr>
        <w:t>192.168.23.2      0   FULL</w:t>
      </w:r>
      <w:proofErr w:type="gramStart"/>
      <w:r>
        <w:rPr>
          <w:lang w:val="es-ES"/>
        </w:rPr>
        <w:t>/  -</w:t>
      </w:r>
      <w:proofErr w:type="gramEnd"/>
      <w:r>
        <w:rPr>
          <w:lang w:val="es-ES"/>
        </w:rPr>
        <w:t xml:space="preserve">        00:00:33    192.168.13.2    Serial0/0/1</w:t>
      </w:r>
    </w:p>
    <w:p w:rsidR="00BD67BF" w:rsidRDefault="00BD67BF" w:rsidP="001A4E05">
      <w:pPr>
        <w:pStyle w:val="CMDOutput"/>
        <w:tabs>
          <w:tab w:val="left" w:pos="0"/>
        </w:tabs>
        <w:ind w:left="0"/>
        <w:rPr>
          <w:lang w:val="es-ES"/>
        </w:rPr>
      </w:pPr>
      <w:r>
        <w:rPr>
          <w:lang w:val="es-ES"/>
        </w:rPr>
        <w:t>192.168.23.1      0   FULL</w:t>
      </w:r>
      <w:proofErr w:type="gramStart"/>
      <w:r>
        <w:rPr>
          <w:lang w:val="es-ES"/>
        </w:rPr>
        <w:t>/  -</w:t>
      </w:r>
      <w:proofErr w:type="gramEnd"/>
      <w:r>
        <w:rPr>
          <w:lang w:val="es-ES"/>
        </w:rPr>
        <w:t xml:space="preserve">        00:00:30    192.168.12.2    Serial0/0/0</w:t>
      </w:r>
    </w:p>
    <w:p w:rsidR="00BD67BF" w:rsidRDefault="00BD67BF" w:rsidP="001A4E05">
      <w:pPr>
        <w:pStyle w:val="CMDOutput"/>
        <w:tabs>
          <w:tab w:val="left" w:pos="0"/>
        </w:tabs>
        <w:ind w:left="0"/>
        <w:rPr>
          <w:lang w:val="es-ES"/>
        </w:rPr>
      </w:pPr>
    </w:p>
    <w:p w:rsidR="00BD67BF" w:rsidRDefault="00BD67BF" w:rsidP="001A4E05">
      <w:pPr>
        <w:pStyle w:val="CMDOutput"/>
        <w:tabs>
          <w:tab w:val="left" w:pos="0"/>
        </w:tabs>
        <w:ind w:left="0"/>
        <w:rPr>
          <w:lang w:val="es-ES"/>
        </w:rPr>
      </w:pPr>
      <w:r>
        <w:rPr>
          <w:noProof/>
          <w:lang w:val="es-ES"/>
        </w:rPr>
        <w:drawing>
          <wp:inline distT="0" distB="0" distL="0" distR="0">
            <wp:extent cx="5398770" cy="73152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98770" cy="731520"/>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route</w:t>
      </w:r>
      <w:r>
        <w:rPr>
          <w:lang w:val="es-ES"/>
        </w:rPr>
        <w:t xml:space="preserve"> para verificar que todas las redes aparezcan en la tabla de routing de todos los routers.</w:t>
      </w:r>
    </w:p>
    <w:p w:rsidR="00BD67BF" w:rsidRDefault="00BD67BF" w:rsidP="001A4E05">
      <w:pPr>
        <w:pStyle w:val="CMD"/>
        <w:tabs>
          <w:tab w:val="left" w:pos="0"/>
        </w:tabs>
        <w:ind w:left="0"/>
      </w:pPr>
      <w:r>
        <w:t xml:space="preserve">R1# </w:t>
      </w:r>
      <w:r>
        <w:rPr>
          <w:b/>
        </w:rPr>
        <w:t>show ip route</w:t>
      </w:r>
    </w:p>
    <w:p w:rsidR="00BD67BF" w:rsidRDefault="00BD67BF" w:rsidP="001A4E05">
      <w:pPr>
        <w:pStyle w:val="CMDOutput"/>
        <w:tabs>
          <w:tab w:val="left" w:pos="0"/>
        </w:tabs>
        <w:ind w:left="0"/>
      </w:pPr>
      <w:r>
        <w:t>Codes: L - local, C - connected, S - static, R - RIP, M - mobile, B - BGP</w:t>
      </w:r>
    </w:p>
    <w:p w:rsidR="00BD67BF" w:rsidRDefault="00BD67BF" w:rsidP="001A4E05">
      <w:pPr>
        <w:pStyle w:val="CMDOutput"/>
        <w:tabs>
          <w:tab w:val="left" w:pos="0"/>
        </w:tabs>
        <w:ind w:left="0"/>
      </w:pPr>
      <w:r>
        <w:lastRenderedPageBreak/>
        <w:t xml:space="preserve">       D - EIGRP, EX - EIGRP external, O - OSPF, IA - OSPF inter area</w:t>
      </w:r>
    </w:p>
    <w:p w:rsidR="00BD67BF" w:rsidRDefault="00BD67BF" w:rsidP="001A4E05">
      <w:pPr>
        <w:pStyle w:val="CMDOutput"/>
        <w:tabs>
          <w:tab w:val="left" w:pos="0"/>
        </w:tabs>
        <w:ind w:left="0"/>
      </w:pPr>
      <w:r>
        <w:t xml:space="preserve">       N1 - OSPF NSSA external type 1, N2 - OSPF NSSA external type 2</w:t>
      </w:r>
    </w:p>
    <w:p w:rsidR="00BD67BF" w:rsidRDefault="00BD67BF" w:rsidP="001A4E05">
      <w:pPr>
        <w:pStyle w:val="CMDOutput"/>
        <w:tabs>
          <w:tab w:val="left" w:pos="0"/>
        </w:tabs>
        <w:ind w:left="0"/>
        <w:rPr>
          <w:lang w:val="it-IT"/>
        </w:rPr>
      </w:pPr>
      <w:r>
        <w:t xml:space="preserve">       </w:t>
      </w:r>
      <w:r>
        <w:rPr>
          <w:lang w:val="it-IT"/>
        </w:rPr>
        <w:t>E1 - OSPF external type 1, E2 - OSPF external type 2, E - EGP</w:t>
      </w:r>
    </w:p>
    <w:p w:rsidR="00BD67BF" w:rsidRDefault="00BD67BF" w:rsidP="001A4E05">
      <w:pPr>
        <w:pStyle w:val="CMDOutput"/>
        <w:tabs>
          <w:tab w:val="left" w:pos="0"/>
        </w:tabs>
        <w:ind w:left="0"/>
      </w:pPr>
      <w:r>
        <w:rPr>
          <w:lang w:val="it-IT"/>
        </w:rPr>
        <w:t xml:space="preserve">       </w:t>
      </w:r>
      <w:r>
        <w:t>i - IS-IS, L1 - IS-IS level-1, L2 - IS-IS level-2, ia - IS-IS inter area</w:t>
      </w:r>
    </w:p>
    <w:p w:rsidR="00BD67BF" w:rsidRDefault="00BD67BF" w:rsidP="001A4E05">
      <w:pPr>
        <w:pStyle w:val="CMDOutput"/>
        <w:tabs>
          <w:tab w:val="left" w:pos="0"/>
        </w:tabs>
        <w:ind w:left="0"/>
      </w:pPr>
      <w:r>
        <w:t xml:space="preserve">       * - candidate default, U - per-user static route, o - ODR</w:t>
      </w:r>
    </w:p>
    <w:p w:rsidR="00BD67BF" w:rsidRDefault="00BD67BF" w:rsidP="001A4E05">
      <w:pPr>
        <w:pStyle w:val="CMDOutput"/>
        <w:tabs>
          <w:tab w:val="left" w:pos="0"/>
        </w:tabs>
        <w:ind w:left="0"/>
      </w:pPr>
      <w:r>
        <w:t xml:space="preserve">       P - periodic downloaded static route</w:t>
      </w:r>
    </w:p>
    <w:p w:rsidR="00BD67BF" w:rsidRDefault="00BD67BF" w:rsidP="001A4E05">
      <w:pPr>
        <w:pStyle w:val="CMDOutput"/>
        <w:tabs>
          <w:tab w:val="left" w:pos="0"/>
        </w:tabs>
        <w:ind w:left="0"/>
      </w:pPr>
    </w:p>
    <w:p w:rsidR="00BD67BF" w:rsidRDefault="00BD67BF" w:rsidP="001A4E05">
      <w:pPr>
        <w:pStyle w:val="CMDOutput"/>
        <w:tabs>
          <w:tab w:val="left" w:pos="0"/>
        </w:tabs>
        <w:ind w:left="0"/>
      </w:pPr>
      <w:r>
        <w:t>Gateway of last resort is not set</w:t>
      </w:r>
    </w:p>
    <w:p w:rsidR="00BD67BF" w:rsidRDefault="00BD67BF" w:rsidP="001A4E05">
      <w:pPr>
        <w:pStyle w:val="CMDOutput"/>
        <w:tabs>
          <w:tab w:val="left" w:pos="0"/>
        </w:tabs>
        <w:ind w:left="0"/>
      </w:pPr>
    </w:p>
    <w:p w:rsidR="00BD67BF" w:rsidRDefault="00BD67BF" w:rsidP="001A4E05">
      <w:pPr>
        <w:pStyle w:val="CMDOutput"/>
        <w:tabs>
          <w:tab w:val="left" w:pos="0"/>
        </w:tabs>
        <w:ind w:left="0"/>
      </w:pPr>
      <w:r>
        <w:t xml:space="preserve">     192.168.1.0/24 is variably subnetted, 2 subnets, 2 masks</w:t>
      </w:r>
    </w:p>
    <w:p w:rsidR="00BD67BF" w:rsidRDefault="00BD67BF" w:rsidP="001A4E05">
      <w:pPr>
        <w:pStyle w:val="CMDOutput"/>
        <w:tabs>
          <w:tab w:val="left" w:pos="0"/>
        </w:tabs>
        <w:ind w:left="0"/>
      </w:pPr>
      <w:r>
        <w:t>C       192.168.1.0/24 is directly connected, GigabitEthernet0/0</w:t>
      </w:r>
    </w:p>
    <w:p w:rsidR="00BD67BF" w:rsidRDefault="00BD67BF" w:rsidP="001A4E05">
      <w:pPr>
        <w:pStyle w:val="CMDOutput"/>
        <w:tabs>
          <w:tab w:val="left" w:pos="0"/>
        </w:tabs>
        <w:ind w:left="0"/>
      </w:pPr>
      <w:r>
        <w:t>L       192.168.1.1/32 is directly connected, GigabitEthernet0/0</w:t>
      </w:r>
    </w:p>
    <w:p w:rsidR="00BD67BF" w:rsidRDefault="00BD67BF" w:rsidP="001A4E05">
      <w:pPr>
        <w:pStyle w:val="CMDOutput"/>
        <w:tabs>
          <w:tab w:val="left" w:pos="0"/>
        </w:tabs>
        <w:ind w:left="0"/>
        <w:rPr>
          <w:highlight w:val="yellow"/>
          <w:lang w:val="it-IT"/>
        </w:rPr>
      </w:pPr>
      <w:r>
        <w:rPr>
          <w:highlight w:val="yellow"/>
          <w:lang w:val="it-IT"/>
        </w:rPr>
        <w:t>O    192.168.2.0/24 [110/65] via 192.168.12.2, 00:32:33, Serial0/0/0</w:t>
      </w:r>
    </w:p>
    <w:p w:rsidR="00BD67BF" w:rsidRDefault="00BD67BF" w:rsidP="001A4E05">
      <w:pPr>
        <w:pStyle w:val="CMDOutput"/>
        <w:tabs>
          <w:tab w:val="left" w:pos="0"/>
        </w:tabs>
        <w:ind w:left="0"/>
        <w:rPr>
          <w:lang w:val="it-IT"/>
        </w:rPr>
      </w:pPr>
      <w:r>
        <w:rPr>
          <w:highlight w:val="yellow"/>
          <w:lang w:val="it-IT"/>
        </w:rPr>
        <w:t>O    192.168.3.0/24 [110/65] via 192.168.13.2, 00:31:48, Serial0/0/1</w:t>
      </w:r>
    </w:p>
    <w:p w:rsidR="00BD67BF" w:rsidRDefault="00BD67BF" w:rsidP="001A4E05">
      <w:pPr>
        <w:pStyle w:val="CMDOutput"/>
        <w:tabs>
          <w:tab w:val="left" w:pos="0"/>
        </w:tabs>
        <w:ind w:left="0"/>
      </w:pPr>
      <w:r>
        <w:rPr>
          <w:lang w:val="it-IT"/>
        </w:rPr>
        <w:t xml:space="preserve">     </w:t>
      </w:r>
      <w:r>
        <w:t>192.168.12.0/24 is variably subnetted, 2 subnets, 2 masks</w:t>
      </w:r>
    </w:p>
    <w:p w:rsidR="00BD67BF" w:rsidRDefault="00BD67BF" w:rsidP="001A4E05">
      <w:pPr>
        <w:pStyle w:val="CMDOutput"/>
        <w:tabs>
          <w:tab w:val="left" w:pos="0"/>
        </w:tabs>
        <w:ind w:left="0"/>
      </w:pPr>
      <w:r>
        <w:t>C       192.168.12.0/30 is directly connected, Serial0/0/0</w:t>
      </w:r>
    </w:p>
    <w:p w:rsidR="00BD67BF" w:rsidRDefault="00BD67BF" w:rsidP="001A4E05">
      <w:pPr>
        <w:pStyle w:val="CMDOutput"/>
        <w:tabs>
          <w:tab w:val="left" w:pos="0"/>
        </w:tabs>
        <w:ind w:left="0"/>
      </w:pPr>
      <w:r>
        <w:t>L       192.168.12.1/32 is directly connected, Serial0/0/0</w:t>
      </w:r>
    </w:p>
    <w:p w:rsidR="00BD67BF" w:rsidRDefault="00BD67BF" w:rsidP="001A4E05">
      <w:pPr>
        <w:pStyle w:val="CMDOutput"/>
        <w:tabs>
          <w:tab w:val="left" w:pos="0"/>
        </w:tabs>
        <w:ind w:left="0"/>
      </w:pPr>
      <w:r>
        <w:t xml:space="preserve">     192.168.13.0/24 is variably subnetted, 2 subnets, 2 masks</w:t>
      </w:r>
    </w:p>
    <w:p w:rsidR="00BD67BF" w:rsidRDefault="00BD67BF" w:rsidP="001A4E05">
      <w:pPr>
        <w:pStyle w:val="CMDOutput"/>
        <w:tabs>
          <w:tab w:val="left" w:pos="0"/>
        </w:tabs>
        <w:ind w:left="0"/>
      </w:pPr>
      <w:r>
        <w:t>C       192.168.13.0/30 is directly connected, Serial0/0/1</w:t>
      </w:r>
    </w:p>
    <w:p w:rsidR="00BD67BF" w:rsidRDefault="00BD67BF" w:rsidP="001A4E05">
      <w:pPr>
        <w:pStyle w:val="CMDOutput"/>
        <w:tabs>
          <w:tab w:val="left" w:pos="0"/>
        </w:tabs>
        <w:ind w:left="0"/>
      </w:pPr>
      <w:r>
        <w:t>L       192.168.13.1/32 is directly connected, Serial0/0/1</w:t>
      </w:r>
    </w:p>
    <w:p w:rsidR="00BD67BF" w:rsidRDefault="00BD67BF" w:rsidP="001A4E05">
      <w:pPr>
        <w:pStyle w:val="CMDOutput"/>
        <w:tabs>
          <w:tab w:val="left" w:pos="0"/>
        </w:tabs>
        <w:ind w:left="0"/>
        <w:rPr>
          <w:lang w:val="it-IT"/>
        </w:rPr>
      </w:pPr>
      <w:r>
        <w:t xml:space="preserve">     </w:t>
      </w:r>
      <w:r>
        <w:rPr>
          <w:lang w:val="it-IT"/>
        </w:rPr>
        <w:t>192.168.23.0/30 is subnetted, 1 subnets</w:t>
      </w:r>
    </w:p>
    <w:p w:rsidR="00BD67BF" w:rsidRDefault="00BD67BF" w:rsidP="001A4E05">
      <w:pPr>
        <w:pStyle w:val="CMDOutput"/>
        <w:tabs>
          <w:tab w:val="left" w:pos="0"/>
        </w:tabs>
        <w:ind w:left="0"/>
        <w:rPr>
          <w:highlight w:val="yellow"/>
          <w:lang w:val="it-IT"/>
        </w:rPr>
      </w:pPr>
      <w:r>
        <w:rPr>
          <w:highlight w:val="yellow"/>
          <w:lang w:val="it-IT"/>
        </w:rPr>
        <w:t>O       192.168.23.0/30 [110/128] via 192.168.12.2, 00:31:38, Serial0/0/0</w:t>
      </w:r>
    </w:p>
    <w:p w:rsidR="00BD67BF" w:rsidRDefault="00BD67BF" w:rsidP="001A4E05">
      <w:pPr>
        <w:pStyle w:val="CMDOutput"/>
        <w:tabs>
          <w:tab w:val="left" w:pos="0"/>
        </w:tabs>
        <w:ind w:left="0"/>
        <w:rPr>
          <w:highlight w:val="yellow"/>
          <w:lang w:val="it-IT"/>
        </w:rPr>
      </w:pPr>
      <w:r>
        <w:rPr>
          <w:highlight w:val="yellow"/>
          <w:lang w:val="it-IT"/>
        </w:rPr>
        <w:t xml:space="preserve">                        [110/128] via 192.168.13.2, 00:31:38, Serial0/0/1</w:t>
      </w:r>
    </w:p>
    <w:p w:rsidR="00BD67BF" w:rsidRDefault="00BD67BF" w:rsidP="001A4E05">
      <w:pPr>
        <w:pStyle w:val="CMDOutput"/>
        <w:tabs>
          <w:tab w:val="left" w:pos="0"/>
        </w:tabs>
        <w:ind w:left="0"/>
        <w:rPr>
          <w:lang w:val="it-IT"/>
        </w:rPr>
      </w:pPr>
    </w:p>
    <w:p w:rsidR="00BD67BF" w:rsidRDefault="00BD67BF" w:rsidP="001A4E05">
      <w:pPr>
        <w:pStyle w:val="CMDOutput"/>
        <w:tabs>
          <w:tab w:val="left" w:pos="0"/>
        </w:tabs>
        <w:ind w:left="0"/>
        <w:rPr>
          <w:lang w:val="it-IT"/>
        </w:rPr>
      </w:pPr>
      <w:r>
        <w:rPr>
          <w:noProof/>
          <w:lang w:val="it-IT"/>
        </w:rPr>
        <w:drawing>
          <wp:inline distT="0" distB="0" distL="0" distR="0">
            <wp:extent cx="5449570" cy="2677160"/>
            <wp:effectExtent l="0" t="0" r="0" b="889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49570" cy="2677160"/>
                    </a:xfrm>
                    <a:prstGeom prst="rect">
                      <a:avLst/>
                    </a:prstGeom>
                    <a:noFill/>
                    <a:ln>
                      <a:noFill/>
                    </a:ln>
                  </pic:spPr>
                </pic:pic>
              </a:graphicData>
            </a:graphic>
          </wp:inline>
        </w:drawing>
      </w:r>
    </w:p>
    <w:p w:rsidR="00BD67BF" w:rsidRDefault="00BD67BF" w:rsidP="001A4E05">
      <w:pPr>
        <w:pStyle w:val="BodyTextL25"/>
        <w:tabs>
          <w:tab w:val="left" w:pos="0"/>
        </w:tabs>
        <w:ind w:left="0"/>
        <w:rPr>
          <w:lang w:val="es-ES"/>
        </w:rPr>
      </w:pPr>
      <w:r>
        <w:rPr>
          <w:lang w:val="es-ES"/>
        </w:rPr>
        <w:t>¿Qué comando utilizaría para ver solamente las rutas OSPF en la tabla de routing?</w:t>
      </w:r>
    </w:p>
    <w:p w:rsidR="00BD67BF" w:rsidRDefault="00BD67BF" w:rsidP="001A4E05">
      <w:pPr>
        <w:pStyle w:val="BodyTextL25"/>
        <w:tabs>
          <w:tab w:val="left" w:pos="0"/>
        </w:tabs>
        <w:ind w:left="0"/>
        <w:rPr>
          <w:lang w:val="es-ES"/>
        </w:rPr>
      </w:pPr>
      <w:r>
        <w:rPr>
          <w:lang w:val="es-ES"/>
        </w:rPr>
        <w:t xml:space="preserve">____ </w:t>
      </w:r>
      <w:r>
        <w:rPr>
          <w:b/>
          <w:color w:val="FF0000"/>
          <w:sz w:val="24"/>
          <w:szCs w:val="24"/>
          <w:lang w:val="es-ES"/>
        </w:rPr>
        <w:t>show ip route ospf</w:t>
      </w:r>
      <w:r>
        <w:rPr>
          <w:lang w:val="es-ES"/>
        </w:rPr>
        <w:t xml:space="preserve"> ____</w:t>
      </w:r>
    </w:p>
    <w:p w:rsidR="00BD67BF" w:rsidRDefault="00BD67BF" w:rsidP="001A4E05">
      <w:pPr>
        <w:pStyle w:val="BodyTextL25"/>
        <w:tabs>
          <w:tab w:val="left" w:pos="0"/>
        </w:tabs>
        <w:ind w:left="0"/>
        <w:rPr>
          <w:lang w:val="es-ES"/>
        </w:rPr>
      </w:pPr>
      <w:r>
        <w:rPr>
          <w:noProof/>
          <w:lang w:val="es-ES"/>
        </w:rPr>
        <w:lastRenderedPageBreak/>
        <w:drawing>
          <wp:inline distT="0" distB="0" distL="0" distR="0">
            <wp:extent cx="5237480" cy="1228725"/>
            <wp:effectExtent l="0" t="0" r="1270" b="9525"/>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237480" cy="1228725"/>
                    </a:xfrm>
                    <a:prstGeom prst="rect">
                      <a:avLst/>
                    </a:prstGeom>
                    <a:noFill/>
                    <a:ln>
                      <a:noFill/>
                    </a:ln>
                  </pic:spPr>
                </pic:pic>
              </a:graphicData>
            </a:graphic>
          </wp:inline>
        </w:drawing>
      </w:r>
    </w:p>
    <w:p w:rsidR="00BD67BF" w:rsidRDefault="00BD67BF" w:rsidP="00BF6BA8">
      <w:pPr>
        <w:pStyle w:val="StepHead"/>
        <w:numPr>
          <w:ilvl w:val="1"/>
          <w:numId w:val="23"/>
        </w:numPr>
        <w:tabs>
          <w:tab w:val="left" w:pos="0"/>
        </w:tabs>
        <w:ind w:left="0"/>
        <w:rPr>
          <w:lang w:val="es-ES"/>
        </w:rPr>
      </w:pPr>
      <w:r>
        <w:rPr>
          <w:lang w:val="es-ES"/>
        </w:rPr>
        <w:t>verificar la configuración del protocolo OSPF.</w:t>
      </w:r>
    </w:p>
    <w:p w:rsidR="00BD67BF" w:rsidRDefault="00BD67BF" w:rsidP="001A4E05">
      <w:pPr>
        <w:pStyle w:val="BodyTextL25"/>
        <w:tabs>
          <w:tab w:val="left" w:pos="0"/>
        </w:tabs>
        <w:ind w:left="0"/>
        <w:rPr>
          <w:lang w:val="es-ES"/>
        </w:rPr>
      </w:pPr>
      <w:r>
        <w:rPr>
          <w:lang w:val="es-ES"/>
        </w:rPr>
        <w:t xml:space="preserve">El comando </w:t>
      </w:r>
      <w:r>
        <w:rPr>
          <w:b/>
          <w:lang w:val="es-ES"/>
        </w:rPr>
        <w:t>show ip protocols</w:t>
      </w:r>
      <w:r>
        <w:rPr>
          <w:lang w:val="es-ES"/>
        </w:rPr>
        <w:t xml:space="preserve"> es una manera rápida de verificar información fundamental de configuración de OSPF. Esta información incluye la ID del proceso OSPF, la ID del router, las redes que anuncia el router, los vecinos de los que el router recibe actualizaciones y la distancia administrativa predeterminada, que para OSPF es 110.</w:t>
      </w:r>
    </w:p>
    <w:p w:rsidR="00BD67BF" w:rsidRDefault="00BD67BF" w:rsidP="001A4E05">
      <w:pPr>
        <w:pStyle w:val="CMD"/>
        <w:tabs>
          <w:tab w:val="left" w:pos="0"/>
        </w:tabs>
        <w:ind w:left="0"/>
      </w:pPr>
      <w:r>
        <w:t xml:space="preserve">R1# </w:t>
      </w:r>
      <w:r>
        <w:rPr>
          <w:b/>
        </w:rPr>
        <w:t>show ip protocols</w:t>
      </w:r>
    </w:p>
    <w:p w:rsidR="00BD67BF" w:rsidRDefault="00BD67BF" w:rsidP="001A4E05">
      <w:pPr>
        <w:pStyle w:val="CMDOutput"/>
        <w:tabs>
          <w:tab w:val="left" w:pos="0"/>
        </w:tabs>
        <w:ind w:left="0"/>
      </w:pPr>
      <w:r>
        <w:t>*** IP Routing is NSF aware ***</w:t>
      </w:r>
    </w:p>
    <w:p w:rsidR="00BD67BF" w:rsidRDefault="00BD67BF" w:rsidP="001A4E05">
      <w:pPr>
        <w:pStyle w:val="CMDOutput"/>
        <w:tabs>
          <w:tab w:val="left" w:pos="0"/>
        </w:tabs>
        <w:ind w:left="0"/>
      </w:pPr>
    </w:p>
    <w:p w:rsidR="00BD67BF" w:rsidRDefault="00BD67BF" w:rsidP="001A4E05">
      <w:pPr>
        <w:pStyle w:val="CMDOutput"/>
        <w:tabs>
          <w:tab w:val="left" w:pos="0"/>
        </w:tabs>
        <w:ind w:left="0"/>
      </w:pPr>
      <w:r>
        <w:t>Routing Protocol is "</w:t>
      </w:r>
      <w:r>
        <w:rPr>
          <w:highlight w:val="yellow"/>
        </w:rPr>
        <w:t>ospf 1</w:t>
      </w:r>
      <w:r>
        <w:t>"</w:t>
      </w:r>
    </w:p>
    <w:p w:rsidR="00BD67BF" w:rsidRDefault="00BD67BF" w:rsidP="001A4E05">
      <w:pPr>
        <w:pStyle w:val="CMDOutput"/>
        <w:tabs>
          <w:tab w:val="left" w:pos="0"/>
        </w:tabs>
        <w:ind w:left="0"/>
      </w:pPr>
      <w:r>
        <w:t xml:space="preserve">  Outgoing update filter list for all interfaces is not set</w:t>
      </w:r>
    </w:p>
    <w:p w:rsidR="00BD67BF" w:rsidRDefault="00BD67BF" w:rsidP="001A4E05">
      <w:pPr>
        <w:pStyle w:val="CMDOutput"/>
        <w:tabs>
          <w:tab w:val="left" w:pos="0"/>
        </w:tabs>
        <w:ind w:left="0"/>
      </w:pPr>
      <w:r>
        <w:t xml:space="preserve">  Incoming update filter list for all interfaces is not set</w:t>
      </w:r>
    </w:p>
    <w:p w:rsidR="00BD67BF" w:rsidRDefault="00BD67BF" w:rsidP="001A4E05">
      <w:pPr>
        <w:pStyle w:val="CMDOutput"/>
        <w:tabs>
          <w:tab w:val="left" w:pos="0"/>
        </w:tabs>
        <w:ind w:left="0"/>
      </w:pPr>
      <w:r>
        <w:t xml:space="preserve">  </w:t>
      </w:r>
      <w:r>
        <w:rPr>
          <w:highlight w:val="yellow"/>
        </w:rPr>
        <w:t>Router ID 192.168.13.1</w:t>
      </w:r>
    </w:p>
    <w:p w:rsidR="00BD67BF" w:rsidRDefault="00BD67BF" w:rsidP="001A4E05">
      <w:pPr>
        <w:pStyle w:val="CMDOutput"/>
        <w:tabs>
          <w:tab w:val="left" w:pos="0"/>
        </w:tabs>
        <w:ind w:left="0"/>
      </w:pPr>
      <w:r>
        <w:t xml:space="preserve">  Number of areas in this router is 1. 1 normal 0 stub 0 nssa</w:t>
      </w:r>
    </w:p>
    <w:p w:rsidR="00BD67BF" w:rsidRDefault="00BD67BF" w:rsidP="001A4E05">
      <w:pPr>
        <w:pStyle w:val="CMDOutput"/>
        <w:tabs>
          <w:tab w:val="left" w:pos="0"/>
        </w:tabs>
        <w:ind w:left="0"/>
      </w:pPr>
      <w:r>
        <w:t xml:space="preserve">  Maximum path: 4</w:t>
      </w:r>
    </w:p>
    <w:p w:rsidR="00BD67BF" w:rsidRDefault="00BD67BF" w:rsidP="001A4E05">
      <w:pPr>
        <w:pStyle w:val="CMDOutput"/>
        <w:tabs>
          <w:tab w:val="left" w:pos="0"/>
        </w:tabs>
        <w:ind w:left="0"/>
      </w:pPr>
      <w:r>
        <w:t xml:space="preserve">  Routing for Networks:</w:t>
      </w:r>
    </w:p>
    <w:p w:rsidR="00BD67BF" w:rsidRDefault="00BD67BF" w:rsidP="001A4E05">
      <w:pPr>
        <w:pStyle w:val="CMDOutput"/>
        <w:tabs>
          <w:tab w:val="left" w:pos="0"/>
        </w:tabs>
        <w:ind w:left="0"/>
        <w:rPr>
          <w:highlight w:val="yellow"/>
        </w:rPr>
      </w:pPr>
      <w:r>
        <w:t xml:space="preserve">    </w:t>
      </w:r>
      <w:r>
        <w:rPr>
          <w:highlight w:val="yellow"/>
        </w:rPr>
        <w:t>192.168.1.0 0.0.0.255 area 0</w:t>
      </w:r>
    </w:p>
    <w:p w:rsidR="00BD67BF" w:rsidRDefault="00BD67BF" w:rsidP="001A4E05">
      <w:pPr>
        <w:pStyle w:val="CMDOutput"/>
        <w:tabs>
          <w:tab w:val="left" w:pos="0"/>
        </w:tabs>
        <w:ind w:left="0"/>
        <w:rPr>
          <w:highlight w:val="yellow"/>
        </w:rPr>
      </w:pPr>
      <w:r>
        <w:t xml:space="preserve">    </w:t>
      </w:r>
      <w:r>
        <w:rPr>
          <w:highlight w:val="yellow"/>
        </w:rPr>
        <w:t>192.168.12.0 0.0.0.3 area 0</w:t>
      </w:r>
    </w:p>
    <w:p w:rsidR="00BD67BF" w:rsidRDefault="00BD67BF" w:rsidP="001A4E05">
      <w:pPr>
        <w:pStyle w:val="CMDOutput"/>
        <w:tabs>
          <w:tab w:val="left" w:pos="0"/>
        </w:tabs>
        <w:ind w:left="0"/>
      </w:pPr>
      <w:r>
        <w:t xml:space="preserve">    </w:t>
      </w:r>
      <w:r>
        <w:rPr>
          <w:highlight w:val="yellow"/>
        </w:rPr>
        <w:t>192.168.13.0 0.0.0.3 area 0</w:t>
      </w:r>
    </w:p>
    <w:p w:rsidR="00BD67BF" w:rsidRDefault="00BD67BF" w:rsidP="001A4E05">
      <w:pPr>
        <w:pStyle w:val="CMDOutput"/>
        <w:tabs>
          <w:tab w:val="left" w:pos="0"/>
        </w:tabs>
        <w:ind w:left="0"/>
      </w:pPr>
      <w:r>
        <w:t xml:space="preserve">  Routing Information Sources:</w:t>
      </w:r>
    </w:p>
    <w:p w:rsidR="00BD67BF" w:rsidRDefault="00BD67BF" w:rsidP="001A4E05">
      <w:pPr>
        <w:pStyle w:val="CMDOutput"/>
        <w:tabs>
          <w:tab w:val="left" w:pos="0"/>
        </w:tabs>
        <w:ind w:left="0"/>
      </w:pPr>
      <w:r>
        <w:t xml:space="preserve">    Gateway         Distance      Last Update</w:t>
      </w:r>
    </w:p>
    <w:p w:rsidR="00BD67BF" w:rsidRDefault="00BD67BF" w:rsidP="001A4E05">
      <w:pPr>
        <w:pStyle w:val="CMDOutput"/>
        <w:tabs>
          <w:tab w:val="left" w:pos="0"/>
        </w:tabs>
        <w:ind w:left="0"/>
        <w:rPr>
          <w:lang w:val="es-ES"/>
        </w:rPr>
      </w:pPr>
      <w:r>
        <w:t xml:space="preserve">    </w:t>
      </w:r>
      <w:r>
        <w:rPr>
          <w:lang w:val="es-ES"/>
        </w:rPr>
        <w:t xml:space="preserve">192.168.23.2         </w:t>
      </w:r>
      <w:r>
        <w:rPr>
          <w:highlight w:val="yellow"/>
          <w:lang w:val="es-ES"/>
        </w:rPr>
        <w:t>110</w:t>
      </w:r>
      <w:r>
        <w:rPr>
          <w:lang w:val="es-ES"/>
        </w:rPr>
        <w:t xml:space="preserve">      00:19:16</w:t>
      </w:r>
    </w:p>
    <w:p w:rsidR="00BD67BF" w:rsidRDefault="00BD67BF" w:rsidP="001A4E05">
      <w:pPr>
        <w:pStyle w:val="CMDOutput"/>
        <w:tabs>
          <w:tab w:val="left" w:pos="0"/>
        </w:tabs>
        <w:ind w:left="0"/>
        <w:rPr>
          <w:lang w:val="es-ES"/>
        </w:rPr>
      </w:pPr>
      <w:r>
        <w:rPr>
          <w:lang w:val="es-ES"/>
        </w:rPr>
        <w:t xml:space="preserve">    192.168.23.1         110      00:20:03</w:t>
      </w:r>
    </w:p>
    <w:p w:rsidR="00BD67BF" w:rsidRDefault="00BD67BF" w:rsidP="001A4E05">
      <w:pPr>
        <w:pStyle w:val="CMDOutput"/>
        <w:tabs>
          <w:tab w:val="left" w:pos="0"/>
        </w:tabs>
        <w:ind w:left="0"/>
        <w:rPr>
          <w:lang w:val="es-ES"/>
        </w:rPr>
      </w:pPr>
      <w:r>
        <w:rPr>
          <w:lang w:val="es-ES"/>
        </w:rPr>
        <w:t xml:space="preserve">  Distance: (default is 110)</w:t>
      </w:r>
    </w:p>
    <w:p w:rsidR="00BD67BF" w:rsidRDefault="00BD67BF" w:rsidP="001A4E05">
      <w:pPr>
        <w:pStyle w:val="CMDOutput"/>
        <w:tabs>
          <w:tab w:val="left" w:pos="0"/>
        </w:tabs>
        <w:ind w:left="0"/>
        <w:rPr>
          <w:lang w:val="es-ES"/>
        </w:rPr>
      </w:pPr>
      <w:r>
        <w:rPr>
          <w:noProof/>
          <w:lang w:val="es-ES"/>
        </w:rPr>
        <w:lastRenderedPageBreak/>
        <w:drawing>
          <wp:inline distT="0" distB="0" distL="0" distR="0">
            <wp:extent cx="4696460" cy="2816225"/>
            <wp:effectExtent l="0" t="0" r="8890" b="3175"/>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696460" cy="2816225"/>
                    </a:xfrm>
                    <a:prstGeom prst="rect">
                      <a:avLst/>
                    </a:prstGeom>
                    <a:noFill/>
                    <a:ln>
                      <a:noFill/>
                    </a:ln>
                  </pic:spPr>
                </pic:pic>
              </a:graphicData>
            </a:graphic>
          </wp:inline>
        </w:drawing>
      </w:r>
    </w:p>
    <w:p w:rsidR="00BD67BF" w:rsidRDefault="00BD67BF" w:rsidP="00BF6BA8">
      <w:pPr>
        <w:pStyle w:val="StepHead"/>
        <w:numPr>
          <w:ilvl w:val="1"/>
          <w:numId w:val="23"/>
        </w:numPr>
        <w:tabs>
          <w:tab w:val="left" w:pos="0"/>
        </w:tabs>
        <w:ind w:left="0"/>
        <w:rPr>
          <w:lang w:val="es-ES"/>
        </w:rPr>
      </w:pPr>
      <w:r>
        <w:rPr>
          <w:lang w:val="es-ES"/>
        </w:rPr>
        <w:t>verificar la información del proceso OSPF.</w:t>
      </w:r>
    </w:p>
    <w:p w:rsidR="00BD67BF" w:rsidRDefault="00BD67BF" w:rsidP="001A4E05">
      <w:pPr>
        <w:pStyle w:val="BodyTextL25"/>
        <w:tabs>
          <w:tab w:val="left" w:pos="0"/>
        </w:tabs>
        <w:ind w:left="0"/>
        <w:rPr>
          <w:lang w:val="es-ES"/>
        </w:rPr>
      </w:pPr>
      <w:r>
        <w:rPr>
          <w:lang w:val="es-ES"/>
        </w:rPr>
        <w:t xml:space="preserve">Use el comando </w:t>
      </w:r>
      <w:r>
        <w:rPr>
          <w:b/>
          <w:lang w:val="es-ES"/>
        </w:rPr>
        <w:t xml:space="preserve">show ip ospf </w:t>
      </w:r>
      <w:r>
        <w:rPr>
          <w:lang w:val="es-ES"/>
        </w:rPr>
        <w:t>para examinar la ID del proceso OSPF y la ID del router. Este comando muestra información de área OSPF y la última vez que se calculó el algoritmo SPF.</w:t>
      </w:r>
    </w:p>
    <w:p w:rsidR="00BD67BF" w:rsidRDefault="00BD67BF" w:rsidP="001A4E05">
      <w:pPr>
        <w:pStyle w:val="CMD"/>
        <w:tabs>
          <w:tab w:val="left" w:pos="0"/>
        </w:tabs>
        <w:ind w:left="0"/>
      </w:pPr>
      <w:r>
        <w:t xml:space="preserve">R1# </w:t>
      </w:r>
      <w:r>
        <w:rPr>
          <w:b/>
        </w:rPr>
        <w:t>show ip ospf</w:t>
      </w:r>
    </w:p>
    <w:p w:rsidR="00BD67BF" w:rsidRDefault="00BD67BF" w:rsidP="001A4E05">
      <w:pPr>
        <w:pStyle w:val="CMDOutput"/>
        <w:tabs>
          <w:tab w:val="left" w:pos="0"/>
        </w:tabs>
        <w:ind w:left="0"/>
      </w:pPr>
      <w:r>
        <w:t xml:space="preserve"> Routing Process "</w:t>
      </w:r>
      <w:r>
        <w:rPr>
          <w:highlight w:val="yellow"/>
        </w:rPr>
        <w:t>ospf 1</w:t>
      </w:r>
      <w:r>
        <w:t xml:space="preserve">" with ID </w:t>
      </w:r>
      <w:r>
        <w:rPr>
          <w:highlight w:val="yellow"/>
        </w:rPr>
        <w:t>192.168.13.1</w:t>
      </w:r>
    </w:p>
    <w:p w:rsidR="00BD67BF" w:rsidRDefault="00BD67BF" w:rsidP="001A4E05">
      <w:pPr>
        <w:pStyle w:val="CMDOutput"/>
        <w:tabs>
          <w:tab w:val="left" w:pos="0"/>
        </w:tabs>
        <w:ind w:left="0"/>
      </w:pPr>
      <w:r>
        <w:t xml:space="preserve"> Start time: 00:20:23.260, Time elapsed: 00:25:08.296</w:t>
      </w:r>
    </w:p>
    <w:p w:rsidR="00BD67BF" w:rsidRDefault="00BD67BF" w:rsidP="001A4E05">
      <w:pPr>
        <w:pStyle w:val="CMDOutput"/>
        <w:tabs>
          <w:tab w:val="left" w:pos="0"/>
        </w:tabs>
        <w:ind w:left="0"/>
      </w:pPr>
      <w:r>
        <w:t xml:space="preserve"> Supports only single TOS(TOS0) routes</w:t>
      </w:r>
    </w:p>
    <w:p w:rsidR="00BD67BF" w:rsidRDefault="00BD67BF" w:rsidP="001A4E05">
      <w:pPr>
        <w:pStyle w:val="CMDOutput"/>
        <w:tabs>
          <w:tab w:val="left" w:pos="0"/>
        </w:tabs>
        <w:ind w:left="0"/>
      </w:pPr>
      <w:r>
        <w:t xml:space="preserve"> Supports opaque LSA</w:t>
      </w:r>
    </w:p>
    <w:p w:rsidR="00BD67BF" w:rsidRDefault="00BD67BF" w:rsidP="001A4E05">
      <w:pPr>
        <w:pStyle w:val="CMDOutput"/>
        <w:tabs>
          <w:tab w:val="left" w:pos="0"/>
        </w:tabs>
        <w:ind w:left="0"/>
      </w:pPr>
      <w:r>
        <w:t xml:space="preserve"> Supports Link-local Signaling (LLS)</w:t>
      </w:r>
    </w:p>
    <w:p w:rsidR="00BD67BF" w:rsidRDefault="00BD67BF" w:rsidP="001A4E05">
      <w:pPr>
        <w:pStyle w:val="CMDOutput"/>
        <w:tabs>
          <w:tab w:val="left" w:pos="0"/>
        </w:tabs>
        <w:ind w:left="0"/>
      </w:pPr>
      <w:r>
        <w:t xml:space="preserve"> Supports area transit capability</w:t>
      </w:r>
    </w:p>
    <w:p w:rsidR="00BD67BF" w:rsidRDefault="00BD67BF" w:rsidP="001A4E05">
      <w:pPr>
        <w:pStyle w:val="CMDOutput"/>
        <w:tabs>
          <w:tab w:val="left" w:pos="0"/>
        </w:tabs>
        <w:ind w:left="0"/>
      </w:pPr>
      <w:r>
        <w:t xml:space="preserve"> Supports NSSA (compatible with RFC 3101)</w:t>
      </w:r>
    </w:p>
    <w:p w:rsidR="00BD67BF" w:rsidRDefault="00BD67BF" w:rsidP="001A4E05">
      <w:pPr>
        <w:pStyle w:val="CMDOutput"/>
        <w:tabs>
          <w:tab w:val="left" w:pos="0"/>
        </w:tabs>
        <w:ind w:left="0"/>
      </w:pPr>
      <w:r>
        <w:t xml:space="preserve"> Event-log enabled, Maximum number of events: 1000, Mode: cyclic</w:t>
      </w:r>
    </w:p>
    <w:p w:rsidR="00BD67BF" w:rsidRDefault="00BD67BF" w:rsidP="001A4E05">
      <w:pPr>
        <w:pStyle w:val="CMDOutput"/>
        <w:tabs>
          <w:tab w:val="left" w:pos="0"/>
        </w:tabs>
        <w:ind w:left="0"/>
      </w:pPr>
      <w:r>
        <w:t xml:space="preserve"> Router is not originating router-LSAs with maximum metric</w:t>
      </w:r>
    </w:p>
    <w:p w:rsidR="00BD67BF" w:rsidRDefault="00BD67BF" w:rsidP="001A4E05">
      <w:pPr>
        <w:pStyle w:val="CMDOutput"/>
        <w:tabs>
          <w:tab w:val="left" w:pos="0"/>
        </w:tabs>
        <w:ind w:left="0"/>
      </w:pPr>
      <w:r>
        <w:t xml:space="preserve"> Initial SPF schedule delay 5000 msecs</w:t>
      </w:r>
    </w:p>
    <w:p w:rsidR="00BD67BF" w:rsidRDefault="00BD67BF" w:rsidP="001A4E05">
      <w:pPr>
        <w:pStyle w:val="CMDOutput"/>
        <w:tabs>
          <w:tab w:val="left" w:pos="0"/>
        </w:tabs>
        <w:ind w:left="0"/>
      </w:pPr>
      <w:r>
        <w:t xml:space="preserve"> Minimum hold time between two consecutive SPFs 10000 msecs</w:t>
      </w:r>
    </w:p>
    <w:p w:rsidR="00BD67BF" w:rsidRDefault="00BD67BF" w:rsidP="001A4E05">
      <w:pPr>
        <w:pStyle w:val="CMDOutput"/>
        <w:tabs>
          <w:tab w:val="left" w:pos="0"/>
        </w:tabs>
        <w:ind w:left="0"/>
      </w:pPr>
      <w:r>
        <w:t xml:space="preserve"> Maximum wait time between two consecutive SPFs 10000 msecs</w:t>
      </w:r>
    </w:p>
    <w:p w:rsidR="00BD67BF" w:rsidRDefault="00BD67BF" w:rsidP="001A4E05">
      <w:pPr>
        <w:pStyle w:val="CMDOutput"/>
        <w:tabs>
          <w:tab w:val="left" w:pos="0"/>
        </w:tabs>
        <w:ind w:left="0"/>
      </w:pPr>
      <w:r>
        <w:t xml:space="preserve"> Incremental-SPF disabled</w:t>
      </w:r>
    </w:p>
    <w:p w:rsidR="00BD67BF" w:rsidRDefault="00BD67BF" w:rsidP="001A4E05">
      <w:pPr>
        <w:pStyle w:val="CMDOutput"/>
        <w:tabs>
          <w:tab w:val="left" w:pos="0"/>
        </w:tabs>
        <w:ind w:left="0"/>
      </w:pPr>
      <w:r>
        <w:t xml:space="preserve"> Minimum LSA interval 5 secs</w:t>
      </w:r>
    </w:p>
    <w:p w:rsidR="00BD67BF" w:rsidRDefault="00BD67BF" w:rsidP="001A4E05">
      <w:pPr>
        <w:pStyle w:val="CMDOutput"/>
        <w:tabs>
          <w:tab w:val="left" w:pos="0"/>
        </w:tabs>
        <w:ind w:left="0"/>
      </w:pPr>
      <w:r>
        <w:t xml:space="preserve"> Minimum LSA arrival 1000 msecs</w:t>
      </w:r>
    </w:p>
    <w:p w:rsidR="00BD67BF" w:rsidRDefault="00BD67BF" w:rsidP="001A4E05">
      <w:pPr>
        <w:pStyle w:val="CMDOutput"/>
        <w:tabs>
          <w:tab w:val="left" w:pos="0"/>
        </w:tabs>
        <w:ind w:left="0"/>
      </w:pPr>
      <w:r>
        <w:t xml:space="preserve"> LSA group pacing timer 240 secs</w:t>
      </w:r>
    </w:p>
    <w:p w:rsidR="00BD67BF" w:rsidRDefault="00BD67BF" w:rsidP="001A4E05">
      <w:pPr>
        <w:pStyle w:val="CMDOutput"/>
        <w:tabs>
          <w:tab w:val="left" w:pos="0"/>
        </w:tabs>
        <w:ind w:left="0"/>
      </w:pPr>
      <w:r>
        <w:t xml:space="preserve"> Interface flood pacing timer 33 msecs</w:t>
      </w:r>
    </w:p>
    <w:p w:rsidR="00BD67BF" w:rsidRDefault="00BD67BF" w:rsidP="001A4E05">
      <w:pPr>
        <w:pStyle w:val="CMDOutput"/>
        <w:tabs>
          <w:tab w:val="left" w:pos="0"/>
        </w:tabs>
        <w:ind w:left="0"/>
      </w:pPr>
      <w:r>
        <w:t xml:space="preserve"> Retransmission pacing timer 66 msecs</w:t>
      </w:r>
    </w:p>
    <w:p w:rsidR="00BD67BF" w:rsidRDefault="00BD67BF" w:rsidP="001A4E05">
      <w:pPr>
        <w:pStyle w:val="CMDOutput"/>
        <w:tabs>
          <w:tab w:val="left" w:pos="0"/>
        </w:tabs>
        <w:ind w:left="0"/>
      </w:pPr>
      <w:r>
        <w:t xml:space="preserve"> Number of external LSA 0. Checksum Sum 0x000000</w:t>
      </w:r>
    </w:p>
    <w:p w:rsidR="00BD67BF" w:rsidRDefault="00BD67BF" w:rsidP="001A4E05">
      <w:pPr>
        <w:pStyle w:val="CMDOutput"/>
        <w:tabs>
          <w:tab w:val="left" w:pos="0"/>
        </w:tabs>
        <w:ind w:left="0"/>
      </w:pPr>
      <w:r>
        <w:t xml:space="preserve"> Number of opaque AS LSA 0. Checksum Sum 0x000000</w:t>
      </w:r>
    </w:p>
    <w:p w:rsidR="00BD67BF" w:rsidRDefault="00BD67BF" w:rsidP="001A4E05">
      <w:pPr>
        <w:pStyle w:val="CMDOutput"/>
        <w:tabs>
          <w:tab w:val="left" w:pos="0"/>
        </w:tabs>
        <w:ind w:left="0"/>
      </w:pPr>
      <w:r>
        <w:t xml:space="preserve"> Number of DCbitless external and opaque AS LSA 0</w:t>
      </w:r>
    </w:p>
    <w:p w:rsidR="00BD67BF" w:rsidRDefault="00BD67BF" w:rsidP="001A4E05">
      <w:pPr>
        <w:pStyle w:val="CMDOutput"/>
        <w:tabs>
          <w:tab w:val="left" w:pos="0"/>
        </w:tabs>
        <w:ind w:left="0"/>
      </w:pPr>
      <w:r>
        <w:t xml:space="preserve"> Number of DoNotAge external and opaque AS LSA 0</w:t>
      </w:r>
    </w:p>
    <w:p w:rsidR="00BD67BF" w:rsidRDefault="00BD67BF" w:rsidP="001A4E05">
      <w:pPr>
        <w:pStyle w:val="CMDOutput"/>
        <w:tabs>
          <w:tab w:val="left" w:pos="0"/>
        </w:tabs>
        <w:ind w:left="0"/>
      </w:pPr>
      <w:r>
        <w:t xml:space="preserve"> Number of areas in this router is 1. 1 normal 0 stub 0 nssa</w:t>
      </w:r>
    </w:p>
    <w:p w:rsidR="00BD67BF" w:rsidRDefault="00BD67BF" w:rsidP="001A4E05">
      <w:pPr>
        <w:pStyle w:val="CMDOutput"/>
        <w:tabs>
          <w:tab w:val="left" w:pos="0"/>
        </w:tabs>
        <w:ind w:left="0"/>
      </w:pPr>
      <w:r>
        <w:t xml:space="preserve"> Number of areas transit capable is 0</w:t>
      </w:r>
    </w:p>
    <w:p w:rsidR="00BD67BF" w:rsidRDefault="00BD67BF" w:rsidP="001A4E05">
      <w:pPr>
        <w:pStyle w:val="CMDOutput"/>
        <w:tabs>
          <w:tab w:val="left" w:pos="0"/>
        </w:tabs>
        <w:ind w:left="0"/>
      </w:pPr>
      <w:r>
        <w:t xml:space="preserve"> External flood list length 0</w:t>
      </w:r>
    </w:p>
    <w:p w:rsidR="00BD67BF" w:rsidRDefault="00BD67BF" w:rsidP="001A4E05">
      <w:pPr>
        <w:pStyle w:val="CMDOutput"/>
        <w:tabs>
          <w:tab w:val="left" w:pos="0"/>
        </w:tabs>
        <w:ind w:left="0"/>
      </w:pPr>
      <w:r>
        <w:lastRenderedPageBreak/>
        <w:t xml:space="preserve"> IETF NSF helper support enabled</w:t>
      </w:r>
    </w:p>
    <w:p w:rsidR="00BD67BF" w:rsidRDefault="00BD67BF" w:rsidP="001A4E05">
      <w:pPr>
        <w:pStyle w:val="CMDOutput"/>
        <w:tabs>
          <w:tab w:val="left" w:pos="0"/>
        </w:tabs>
        <w:ind w:left="0"/>
      </w:pPr>
      <w:r>
        <w:t xml:space="preserve"> Cisco NSF helper support enabled</w:t>
      </w:r>
    </w:p>
    <w:p w:rsidR="00BD67BF" w:rsidRDefault="00BD67BF" w:rsidP="001A4E05">
      <w:pPr>
        <w:pStyle w:val="CMDOutput"/>
        <w:tabs>
          <w:tab w:val="left" w:pos="0"/>
        </w:tabs>
        <w:ind w:left="0"/>
      </w:pPr>
      <w:r>
        <w:t xml:space="preserve"> Reference bandwidth unit is 100 mbps</w:t>
      </w:r>
    </w:p>
    <w:p w:rsidR="00BD67BF" w:rsidRDefault="00BD67BF" w:rsidP="001A4E05">
      <w:pPr>
        <w:pStyle w:val="CMDOutput"/>
        <w:tabs>
          <w:tab w:val="left" w:pos="0"/>
        </w:tabs>
        <w:ind w:left="0"/>
      </w:pPr>
      <w:r>
        <w:t xml:space="preserve">    </w:t>
      </w:r>
      <w:r>
        <w:rPr>
          <w:highlight w:val="yellow"/>
        </w:rPr>
        <w:t xml:space="preserve">Area </w:t>
      </w:r>
      <w:proofErr w:type="gramStart"/>
      <w:r>
        <w:rPr>
          <w:highlight w:val="yellow"/>
        </w:rPr>
        <w:t>BACKBONE(</w:t>
      </w:r>
      <w:proofErr w:type="gramEnd"/>
      <w:r>
        <w:rPr>
          <w:highlight w:val="yellow"/>
        </w:rPr>
        <w:t>0)</w:t>
      </w:r>
    </w:p>
    <w:p w:rsidR="00BD67BF" w:rsidRDefault="00BD67BF" w:rsidP="001A4E05">
      <w:pPr>
        <w:pStyle w:val="CMDOutput"/>
        <w:tabs>
          <w:tab w:val="left" w:pos="0"/>
        </w:tabs>
        <w:ind w:left="0"/>
      </w:pPr>
      <w:r>
        <w:t xml:space="preserve">        Number of interfaces in this area is 3</w:t>
      </w:r>
    </w:p>
    <w:p w:rsidR="00BD67BF" w:rsidRDefault="00BD67BF" w:rsidP="001A4E05">
      <w:pPr>
        <w:pStyle w:val="CMDOutput"/>
        <w:tabs>
          <w:tab w:val="left" w:pos="0"/>
        </w:tabs>
        <w:ind w:left="0"/>
      </w:pPr>
      <w:r>
        <w:t xml:space="preserve">        Area has no authentication</w:t>
      </w:r>
    </w:p>
    <w:p w:rsidR="00BD67BF" w:rsidRDefault="00BD67BF" w:rsidP="001A4E05">
      <w:pPr>
        <w:pStyle w:val="CMDOutput"/>
        <w:tabs>
          <w:tab w:val="left" w:pos="0"/>
        </w:tabs>
        <w:ind w:left="0"/>
      </w:pPr>
      <w:r>
        <w:t xml:space="preserve">        </w:t>
      </w:r>
      <w:r>
        <w:rPr>
          <w:highlight w:val="yellow"/>
        </w:rPr>
        <w:t>SPF algorithm last executed 00:22:53.756 ago</w:t>
      </w:r>
    </w:p>
    <w:p w:rsidR="00BD67BF" w:rsidRDefault="00BD67BF" w:rsidP="001A4E05">
      <w:pPr>
        <w:pStyle w:val="CMDOutput"/>
        <w:tabs>
          <w:tab w:val="left" w:pos="0"/>
        </w:tabs>
        <w:ind w:left="0"/>
      </w:pPr>
      <w:r>
        <w:t xml:space="preserve">        SPF algorithm executed 7 times</w:t>
      </w:r>
    </w:p>
    <w:p w:rsidR="00BD67BF" w:rsidRDefault="00BD67BF" w:rsidP="001A4E05">
      <w:pPr>
        <w:pStyle w:val="CMDOutput"/>
        <w:tabs>
          <w:tab w:val="left" w:pos="0"/>
        </w:tabs>
        <w:ind w:left="0"/>
      </w:pPr>
      <w:r>
        <w:t xml:space="preserve">        Area ranges are</w:t>
      </w:r>
    </w:p>
    <w:p w:rsidR="00BD67BF" w:rsidRDefault="00BD67BF" w:rsidP="001A4E05">
      <w:pPr>
        <w:pStyle w:val="CMDOutput"/>
        <w:tabs>
          <w:tab w:val="left" w:pos="0"/>
        </w:tabs>
        <w:ind w:left="0"/>
      </w:pPr>
      <w:r>
        <w:t xml:space="preserve">        Number of LSA 3. Checksum Sum 0x019A61</w:t>
      </w:r>
    </w:p>
    <w:p w:rsidR="00BD67BF" w:rsidRDefault="00BD67BF" w:rsidP="001A4E05">
      <w:pPr>
        <w:pStyle w:val="CMDOutput"/>
        <w:tabs>
          <w:tab w:val="left" w:pos="0"/>
        </w:tabs>
        <w:ind w:left="0"/>
      </w:pPr>
      <w:r>
        <w:t xml:space="preserve">        Number of opaque link LSA 0. Checksum Sum 0x000000</w:t>
      </w:r>
    </w:p>
    <w:p w:rsidR="00BD67BF" w:rsidRDefault="00BD67BF" w:rsidP="001A4E05">
      <w:pPr>
        <w:pStyle w:val="CMDOutput"/>
        <w:tabs>
          <w:tab w:val="left" w:pos="0"/>
        </w:tabs>
        <w:ind w:left="0"/>
      </w:pPr>
      <w:r>
        <w:t xml:space="preserve">        Number of DCbitless LSA 0</w:t>
      </w:r>
    </w:p>
    <w:p w:rsidR="00BD67BF" w:rsidRDefault="00BD67BF" w:rsidP="001A4E05">
      <w:pPr>
        <w:pStyle w:val="CMDOutput"/>
        <w:tabs>
          <w:tab w:val="left" w:pos="0"/>
        </w:tabs>
        <w:ind w:left="0"/>
      </w:pPr>
      <w:r>
        <w:t xml:space="preserve">        Number of indication LSA 0</w:t>
      </w:r>
    </w:p>
    <w:p w:rsidR="00BD67BF" w:rsidRDefault="00BD67BF" w:rsidP="001A4E05">
      <w:pPr>
        <w:pStyle w:val="CMDOutput"/>
        <w:tabs>
          <w:tab w:val="left" w:pos="0"/>
        </w:tabs>
        <w:ind w:left="0"/>
      </w:pPr>
      <w:r>
        <w:t xml:space="preserve">        Number of DoNotAge LSA 0</w:t>
      </w:r>
    </w:p>
    <w:p w:rsidR="00BD67BF" w:rsidRDefault="00BD67BF" w:rsidP="001A4E05">
      <w:pPr>
        <w:pStyle w:val="CMDOutput"/>
        <w:tabs>
          <w:tab w:val="left" w:pos="0"/>
        </w:tabs>
        <w:ind w:left="0"/>
        <w:rPr>
          <w:lang w:val="es-ES"/>
        </w:rPr>
      </w:pPr>
      <w:r>
        <w:t xml:space="preserve">        </w:t>
      </w:r>
      <w:r>
        <w:rPr>
          <w:lang w:val="es-ES"/>
        </w:rPr>
        <w:t>Flood list length 0</w:t>
      </w:r>
    </w:p>
    <w:p w:rsidR="00BD67BF" w:rsidRDefault="00BD67BF" w:rsidP="001A4E05">
      <w:pPr>
        <w:pStyle w:val="CMDOutput"/>
        <w:tabs>
          <w:tab w:val="left" w:pos="0"/>
        </w:tabs>
        <w:ind w:left="0"/>
        <w:rPr>
          <w:lang w:val="es-ES"/>
        </w:rPr>
      </w:pPr>
    </w:p>
    <w:p w:rsidR="00BD67BF" w:rsidRDefault="00BD67BF" w:rsidP="001A4E05">
      <w:pPr>
        <w:pStyle w:val="CMDOutput"/>
        <w:tabs>
          <w:tab w:val="left" w:pos="0"/>
        </w:tabs>
        <w:ind w:left="0"/>
        <w:rPr>
          <w:lang w:val="es-ES"/>
        </w:rPr>
      </w:pPr>
      <w:r>
        <w:rPr>
          <w:noProof/>
          <w:lang w:val="es-ES"/>
        </w:rPr>
        <w:drawing>
          <wp:inline distT="0" distB="0" distL="0" distR="0">
            <wp:extent cx="4425950" cy="3503930"/>
            <wp:effectExtent l="0" t="0" r="0" b="127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425950" cy="3503930"/>
                    </a:xfrm>
                    <a:prstGeom prst="rect">
                      <a:avLst/>
                    </a:prstGeom>
                    <a:noFill/>
                    <a:ln>
                      <a:noFill/>
                    </a:ln>
                  </pic:spPr>
                </pic:pic>
              </a:graphicData>
            </a:graphic>
          </wp:inline>
        </w:drawing>
      </w:r>
    </w:p>
    <w:p w:rsidR="00BD67BF" w:rsidRDefault="00BD67BF" w:rsidP="00BF6BA8">
      <w:pPr>
        <w:pStyle w:val="StepHead"/>
        <w:numPr>
          <w:ilvl w:val="1"/>
          <w:numId w:val="23"/>
        </w:numPr>
        <w:tabs>
          <w:tab w:val="left" w:pos="0"/>
        </w:tabs>
        <w:ind w:left="0"/>
        <w:rPr>
          <w:lang w:val="es-ES"/>
        </w:rPr>
      </w:pPr>
      <w:r>
        <w:rPr>
          <w:lang w:val="es-ES"/>
        </w:rPr>
        <w:t>verificar la configuración de la interfaz OSPF.</w:t>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ospf interface brief</w:t>
      </w:r>
      <w:r>
        <w:rPr>
          <w:lang w:val="es-ES"/>
        </w:rPr>
        <w:t xml:space="preserve"> para ver un resumen de las interfaces con OSPF habilitado.</w:t>
      </w:r>
    </w:p>
    <w:p w:rsidR="00BD67BF" w:rsidRDefault="00BD67BF" w:rsidP="001A4E05">
      <w:pPr>
        <w:pStyle w:val="CMD"/>
        <w:tabs>
          <w:tab w:val="left" w:pos="0"/>
        </w:tabs>
        <w:ind w:left="0"/>
      </w:pPr>
      <w:r>
        <w:t xml:space="preserve">R1# </w:t>
      </w:r>
      <w:r>
        <w:rPr>
          <w:b/>
        </w:rPr>
        <w:t>show ip ospf interface brief</w:t>
      </w:r>
    </w:p>
    <w:p w:rsidR="00BD67BF" w:rsidRDefault="00BD67BF" w:rsidP="001A4E05">
      <w:pPr>
        <w:pStyle w:val="CMDOutput"/>
        <w:tabs>
          <w:tab w:val="left" w:pos="0"/>
        </w:tabs>
        <w:ind w:left="0"/>
      </w:pPr>
      <w:r>
        <w:t xml:space="preserve">Interface    PID   Area            IP Address/Mask    </w:t>
      </w:r>
      <w:proofErr w:type="gramStart"/>
      <w:r>
        <w:t>Cost  State</w:t>
      </w:r>
      <w:proofErr w:type="gramEnd"/>
      <w:r>
        <w:t xml:space="preserve"> Nbrs F/C</w:t>
      </w:r>
    </w:p>
    <w:p w:rsidR="00BD67BF" w:rsidRDefault="00BD67BF" w:rsidP="001A4E05">
      <w:pPr>
        <w:pStyle w:val="CMDOutput"/>
        <w:tabs>
          <w:tab w:val="left" w:pos="0"/>
        </w:tabs>
        <w:ind w:left="0"/>
        <w:rPr>
          <w:lang w:val="es-ES"/>
        </w:rPr>
      </w:pPr>
      <w:r>
        <w:rPr>
          <w:lang w:val="es-ES"/>
        </w:rPr>
        <w:t>Se0/0/1      1     0               192.168.13.1/30    64    P2P   1/1</w:t>
      </w:r>
    </w:p>
    <w:p w:rsidR="00BD67BF" w:rsidRDefault="00BD67BF" w:rsidP="001A4E05">
      <w:pPr>
        <w:pStyle w:val="CMDOutput"/>
        <w:tabs>
          <w:tab w:val="left" w:pos="0"/>
        </w:tabs>
        <w:ind w:left="0"/>
        <w:rPr>
          <w:lang w:val="es-ES"/>
        </w:rPr>
      </w:pPr>
      <w:r>
        <w:rPr>
          <w:lang w:val="es-ES"/>
        </w:rPr>
        <w:t>Se0/0/0      1     0               192.168.12.1/30    64    P2P   1/1</w:t>
      </w:r>
    </w:p>
    <w:p w:rsidR="00BD67BF" w:rsidRDefault="00BD67BF" w:rsidP="001A4E05">
      <w:pPr>
        <w:pStyle w:val="CMDOutput"/>
        <w:tabs>
          <w:tab w:val="left" w:pos="0"/>
        </w:tabs>
        <w:ind w:left="0"/>
        <w:rPr>
          <w:lang w:val="es-ES"/>
        </w:rPr>
      </w:pPr>
      <w:r>
        <w:rPr>
          <w:lang w:val="es-ES"/>
        </w:rPr>
        <w:t>Gi0/0        1     0               192.168.1.1/24     1     DR    0/0</w:t>
      </w:r>
    </w:p>
    <w:p w:rsidR="00BD67BF" w:rsidRDefault="00BD67BF" w:rsidP="001A4E05">
      <w:pPr>
        <w:pStyle w:val="CMDOutput"/>
        <w:tabs>
          <w:tab w:val="left" w:pos="0"/>
        </w:tabs>
        <w:ind w:left="0"/>
        <w:rPr>
          <w:lang w:val="es-ES"/>
        </w:rPr>
      </w:pPr>
    </w:p>
    <w:p w:rsidR="00BD67BF" w:rsidRDefault="00BD67BF" w:rsidP="001A4E05">
      <w:pPr>
        <w:pStyle w:val="CMDOutput"/>
        <w:tabs>
          <w:tab w:val="left" w:pos="0"/>
        </w:tabs>
        <w:ind w:left="0"/>
        <w:rPr>
          <w:lang w:val="es-ES"/>
        </w:rPr>
      </w:pPr>
      <w:r>
        <w:rPr>
          <w:noProof/>
          <w:lang w:val="es-ES"/>
        </w:rPr>
        <w:lastRenderedPageBreak/>
        <w:drawing>
          <wp:inline distT="0" distB="0" distL="0" distR="0">
            <wp:extent cx="3884295" cy="723900"/>
            <wp:effectExtent l="0" t="0" r="1905"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884295" cy="723900"/>
                    </a:xfrm>
                    <a:prstGeom prst="rect">
                      <a:avLst/>
                    </a:prstGeom>
                    <a:noFill/>
                    <a:ln>
                      <a:noFill/>
                    </a:ln>
                  </pic:spPr>
                </pic:pic>
              </a:graphicData>
            </a:graphic>
          </wp:inline>
        </w:drawing>
      </w:r>
    </w:p>
    <w:p w:rsidR="00BD67BF" w:rsidRDefault="00BD67BF" w:rsidP="001A4E05">
      <w:pPr>
        <w:pStyle w:val="CMDOutput"/>
        <w:tabs>
          <w:tab w:val="left" w:pos="0"/>
        </w:tabs>
        <w:ind w:left="0"/>
        <w:rPr>
          <w:lang w:val="es-ES"/>
        </w:rPr>
      </w:pPr>
      <w:r>
        <w:rPr>
          <w:lang w:val="es-ES"/>
        </w:rPr>
        <w:t xml:space="preserve">Paket tracer no soporta el comando </w:t>
      </w:r>
      <w:r>
        <w:rPr>
          <w:b/>
          <w:color w:val="FF0000"/>
          <w:sz w:val="24"/>
          <w:szCs w:val="24"/>
          <w:lang w:val="es-ES"/>
        </w:rPr>
        <w:t>R1#show ip ospf interface brief</w:t>
      </w:r>
    </w:p>
    <w:p w:rsidR="00BD67BF" w:rsidRDefault="00BD67BF" w:rsidP="00BF6BA8">
      <w:pPr>
        <w:pStyle w:val="SubStepAlpha"/>
        <w:numPr>
          <w:ilvl w:val="2"/>
          <w:numId w:val="23"/>
        </w:numPr>
        <w:tabs>
          <w:tab w:val="left" w:pos="0"/>
        </w:tabs>
        <w:ind w:left="0"/>
        <w:rPr>
          <w:lang w:val="es-ES"/>
        </w:rPr>
      </w:pPr>
      <w:r>
        <w:rPr>
          <w:lang w:val="es-ES"/>
        </w:rPr>
        <w:t xml:space="preserve">Para obtener una lista detallada de todas las interfaces con OSPF habilitado, emita el comando </w:t>
      </w:r>
      <w:r>
        <w:rPr>
          <w:b/>
          <w:lang w:val="es-ES"/>
        </w:rPr>
        <w:t>show ip ospf interface</w:t>
      </w:r>
      <w:r>
        <w:rPr>
          <w:lang w:val="es-ES"/>
        </w:rPr>
        <w:t>.</w:t>
      </w:r>
    </w:p>
    <w:p w:rsidR="00BD67BF" w:rsidRDefault="00BD67BF" w:rsidP="001A4E05">
      <w:pPr>
        <w:pStyle w:val="CMD"/>
        <w:tabs>
          <w:tab w:val="left" w:pos="0"/>
        </w:tabs>
        <w:ind w:left="0"/>
      </w:pPr>
      <w:r>
        <w:t xml:space="preserve">R1# </w:t>
      </w:r>
      <w:r>
        <w:rPr>
          <w:b/>
        </w:rPr>
        <w:t>show ip ospf interface</w:t>
      </w:r>
    </w:p>
    <w:p w:rsidR="00BD67BF" w:rsidRDefault="00BD67BF" w:rsidP="001A4E05">
      <w:pPr>
        <w:pStyle w:val="CMDOutput"/>
        <w:tabs>
          <w:tab w:val="left" w:pos="0"/>
        </w:tabs>
        <w:ind w:left="0"/>
      </w:pPr>
      <w:r>
        <w:t xml:space="preserve">Serial0/0/1 is up, line protocol is up </w:t>
      </w:r>
    </w:p>
    <w:p w:rsidR="00BD67BF" w:rsidRDefault="00BD67BF" w:rsidP="001A4E05">
      <w:pPr>
        <w:pStyle w:val="CMDOutput"/>
        <w:tabs>
          <w:tab w:val="left" w:pos="0"/>
        </w:tabs>
        <w:ind w:left="0"/>
      </w:pPr>
      <w:r>
        <w:t xml:space="preserve">  Internet Address 192.168.13.1/30, Area 0, Attached via Network Statement</w:t>
      </w:r>
    </w:p>
    <w:p w:rsidR="00BD67BF" w:rsidRDefault="00BD67BF" w:rsidP="001A4E05">
      <w:pPr>
        <w:pStyle w:val="CMDOutput"/>
        <w:tabs>
          <w:tab w:val="left" w:pos="0"/>
        </w:tabs>
        <w:ind w:left="0"/>
      </w:pPr>
      <w:r>
        <w:t xml:space="preserve">  Process ID 1, Router ID 192.168.13.1, Network Type POINT_TO_POINT, Cost: 64</w:t>
      </w:r>
    </w:p>
    <w:p w:rsidR="00BD67BF" w:rsidRDefault="00BD67BF" w:rsidP="001A4E05">
      <w:pPr>
        <w:pStyle w:val="CMDOutput"/>
        <w:tabs>
          <w:tab w:val="left" w:pos="0"/>
        </w:tabs>
        <w:ind w:left="0"/>
      </w:pPr>
      <w:r>
        <w:t xml:space="preserve">  Topology-MTID    Cost    Disabled    Shutdown      Topology Name</w:t>
      </w:r>
    </w:p>
    <w:p w:rsidR="00BD67BF" w:rsidRDefault="00BD67BF" w:rsidP="001A4E05">
      <w:pPr>
        <w:pStyle w:val="CMDOutput"/>
        <w:tabs>
          <w:tab w:val="left" w:pos="0"/>
        </w:tabs>
        <w:ind w:left="0"/>
      </w:pPr>
      <w:r>
        <w:t xml:space="preserve">        0           64        no          no            Base</w:t>
      </w:r>
    </w:p>
    <w:p w:rsidR="00BD67BF" w:rsidRDefault="00BD67BF" w:rsidP="001A4E05">
      <w:pPr>
        <w:pStyle w:val="CMDOutput"/>
        <w:tabs>
          <w:tab w:val="left" w:pos="0"/>
        </w:tabs>
        <w:ind w:left="0"/>
      </w:pPr>
      <w:r>
        <w:t xml:space="preserve">  Transmit Delay is 1 sec, State POINT_TO_POINT</w:t>
      </w:r>
    </w:p>
    <w:p w:rsidR="00BD67BF" w:rsidRDefault="00BD67BF" w:rsidP="001A4E05">
      <w:pPr>
        <w:pStyle w:val="CMDOutput"/>
        <w:tabs>
          <w:tab w:val="left" w:pos="0"/>
        </w:tabs>
        <w:ind w:left="0"/>
      </w:pPr>
      <w:r>
        <w:t xml:space="preserve">  Timer intervals configured, Hello 10, Dead 40, Wait 40, Retransmit 5</w:t>
      </w:r>
    </w:p>
    <w:p w:rsidR="00BD67BF" w:rsidRDefault="00BD67BF" w:rsidP="001A4E05">
      <w:pPr>
        <w:pStyle w:val="CMDOutput"/>
        <w:tabs>
          <w:tab w:val="left" w:pos="0"/>
        </w:tabs>
        <w:ind w:left="0"/>
      </w:pPr>
      <w:r>
        <w:t xml:space="preserve">    oob-resync timeout 40</w:t>
      </w:r>
    </w:p>
    <w:p w:rsidR="00BD67BF" w:rsidRDefault="00BD67BF" w:rsidP="001A4E05">
      <w:pPr>
        <w:pStyle w:val="CMDOutput"/>
        <w:tabs>
          <w:tab w:val="left" w:pos="0"/>
        </w:tabs>
        <w:ind w:left="0"/>
      </w:pPr>
      <w:r>
        <w:t xml:space="preserve">    Hello due in 00:00:01</w:t>
      </w:r>
    </w:p>
    <w:p w:rsidR="00BD67BF" w:rsidRDefault="00BD67BF" w:rsidP="001A4E05">
      <w:pPr>
        <w:pStyle w:val="CMDOutput"/>
        <w:tabs>
          <w:tab w:val="left" w:pos="0"/>
        </w:tabs>
        <w:ind w:left="0"/>
      </w:pPr>
      <w:r>
        <w:t xml:space="preserve">  Supports Link-local Signaling (LLS)</w:t>
      </w:r>
    </w:p>
    <w:p w:rsidR="00BD67BF" w:rsidRDefault="00BD67BF" w:rsidP="001A4E05">
      <w:pPr>
        <w:pStyle w:val="CMDOutput"/>
        <w:tabs>
          <w:tab w:val="left" w:pos="0"/>
        </w:tabs>
        <w:ind w:left="0"/>
      </w:pPr>
      <w:r>
        <w:t xml:space="preserve">  Cisco NSF helper support enabled</w:t>
      </w:r>
    </w:p>
    <w:p w:rsidR="00BD67BF" w:rsidRDefault="00BD67BF" w:rsidP="001A4E05">
      <w:pPr>
        <w:pStyle w:val="CMDOutput"/>
        <w:tabs>
          <w:tab w:val="left" w:pos="0"/>
        </w:tabs>
        <w:ind w:left="0"/>
      </w:pPr>
      <w:r>
        <w:t xml:space="preserve">  IETF NSF helper support enabled</w:t>
      </w:r>
    </w:p>
    <w:p w:rsidR="00BD67BF" w:rsidRDefault="00BD67BF" w:rsidP="001A4E05">
      <w:pPr>
        <w:pStyle w:val="CMDOutput"/>
        <w:tabs>
          <w:tab w:val="left" w:pos="0"/>
        </w:tabs>
        <w:ind w:left="0"/>
      </w:pPr>
      <w:r>
        <w:t xml:space="preserve">  Index 3/3, flood queue length 0</w:t>
      </w:r>
    </w:p>
    <w:p w:rsidR="00BD67BF" w:rsidRDefault="00BD67BF" w:rsidP="001A4E05">
      <w:pPr>
        <w:pStyle w:val="CMDOutput"/>
        <w:tabs>
          <w:tab w:val="left" w:pos="0"/>
        </w:tabs>
        <w:ind w:left="0"/>
      </w:pPr>
      <w:r>
        <w:t xml:space="preserve">  Next 0x0(0)/0x0(0)</w:t>
      </w:r>
    </w:p>
    <w:p w:rsidR="00BD67BF" w:rsidRDefault="00BD67BF" w:rsidP="001A4E05">
      <w:pPr>
        <w:pStyle w:val="CMDOutput"/>
        <w:tabs>
          <w:tab w:val="left" w:pos="0"/>
        </w:tabs>
        <w:ind w:left="0"/>
      </w:pPr>
      <w:r>
        <w:t xml:space="preserve">  Last flood scan length is 1, maximum is 1</w:t>
      </w:r>
    </w:p>
    <w:p w:rsidR="00BD67BF" w:rsidRDefault="00BD67BF" w:rsidP="001A4E05">
      <w:pPr>
        <w:pStyle w:val="CMDOutput"/>
        <w:tabs>
          <w:tab w:val="left" w:pos="0"/>
        </w:tabs>
        <w:ind w:left="0"/>
      </w:pPr>
      <w:r>
        <w:t xml:space="preserve">  Last flood scan time is 0 msec, maximum is 0 msec</w:t>
      </w:r>
    </w:p>
    <w:p w:rsidR="00BD67BF" w:rsidRDefault="00BD67BF" w:rsidP="001A4E05">
      <w:pPr>
        <w:pStyle w:val="CMDOutput"/>
        <w:tabs>
          <w:tab w:val="left" w:pos="0"/>
        </w:tabs>
        <w:ind w:left="0"/>
      </w:pPr>
      <w:r>
        <w:t xml:space="preserve">  Neighbor Count is 1, Adjacent neighbor count is 1 </w:t>
      </w:r>
    </w:p>
    <w:p w:rsidR="00BD67BF" w:rsidRDefault="00BD67BF" w:rsidP="001A4E05">
      <w:pPr>
        <w:pStyle w:val="CMDOutput"/>
        <w:tabs>
          <w:tab w:val="left" w:pos="0"/>
        </w:tabs>
        <w:ind w:left="0"/>
      </w:pPr>
      <w:r>
        <w:t xml:space="preserve">    Adjacent with neighbor 192.168.23.2</w:t>
      </w:r>
    </w:p>
    <w:p w:rsidR="00BD67BF" w:rsidRDefault="00BD67BF" w:rsidP="001A4E05">
      <w:pPr>
        <w:pStyle w:val="CMDOutput"/>
        <w:tabs>
          <w:tab w:val="left" w:pos="0"/>
        </w:tabs>
        <w:ind w:left="0"/>
      </w:pPr>
      <w:r>
        <w:t xml:space="preserve">  Suppress hello for 0 neighbor(s)</w:t>
      </w:r>
    </w:p>
    <w:p w:rsidR="00BD67BF" w:rsidRDefault="00BD67BF" w:rsidP="001A4E05">
      <w:pPr>
        <w:pStyle w:val="CMDOutput"/>
        <w:tabs>
          <w:tab w:val="left" w:pos="0"/>
        </w:tabs>
        <w:ind w:left="0"/>
      </w:pPr>
      <w:r>
        <w:t xml:space="preserve">Serial0/0/0 is up, line protocol is up </w:t>
      </w:r>
    </w:p>
    <w:p w:rsidR="00BD67BF" w:rsidRDefault="00BD67BF" w:rsidP="001A4E05">
      <w:pPr>
        <w:pStyle w:val="CMDOutput"/>
        <w:tabs>
          <w:tab w:val="left" w:pos="0"/>
        </w:tabs>
        <w:ind w:left="0"/>
      </w:pPr>
      <w:r>
        <w:t xml:space="preserve">  Internet Address 192.168.12.1/30, Area 0, Attached via Network Statement</w:t>
      </w:r>
    </w:p>
    <w:p w:rsidR="00BD67BF" w:rsidRDefault="00BD67BF" w:rsidP="001A4E05">
      <w:pPr>
        <w:pStyle w:val="CMDOutput"/>
        <w:tabs>
          <w:tab w:val="left" w:pos="0"/>
        </w:tabs>
        <w:ind w:left="0"/>
      </w:pPr>
      <w:r>
        <w:t xml:space="preserve">  Process ID 1, Router ID 192.168.13.1, Network Type POINT_TO_POINT, Cost: 64</w:t>
      </w:r>
    </w:p>
    <w:p w:rsidR="00BD67BF" w:rsidRDefault="00BD67BF" w:rsidP="001A4E05">
      <w:pPr>
        <w:pStyle w:val="CMDOutput"/>
        <w:tabs>
          <w:tab w:val="left" w:pos="0"/>
        </w:tabs>
        <w:ind w:left="0"/>
      </w:pPr>
      <w:r>
        <w:t xml:space="preserve">  Topology-MTID    Cost    Disabled    Shutdown      Topology Name</w:t>
      </w:r>
    </w:p>
    <w:p w:rsidR="00BD67BF" w:rsidRDefault="00BD67BF" w:rsidP="001A4E05">
      <w:pPr>
        <w:pStyle w:val="CMDOutput"/>
        <w:tabs>
          <w:tab w:val="left" w:pos="0"/>
        </w:tabs>
        <w:ind w:left="0"/>
      </w:pPr>
      <w:r>
        <w:t xml:space="preserve">        0           64        no          no            Base</w:t>
      </w:r>
    </w:p>
    <w:p w:rsidR="00BD67BF" w:rsidRDefault="00BD67BF" w:rsidP="001A4E05">
      <w:pPr>
        <w:pStyle w:val="CMDOutput"/>
        <w:tabs>
          <w:tab w:val="left" w:pos="0"/>
        </w:tabs>
        <w:ind w:left="0"/>
      </w:pPr>
      <w:r>
        <w:t xml:space="preserve">  Transmit Delay is 1 sec, State POINT_TO_POINT</w:t>
      </w:r>
    </w:p>
    <w:p w:rsidR="00BD67BF" w:rsidRDefault="00BD67BF" w:rsidP="001A4E05">
      <w:pPr>
        <w:pStyle w:val="CMDOutput"/>
        <w:tabs>
          <w:tab w:val="left" w:pos="0"/>
        </w:tabs>
        <w:ind w:left="0"/>
      </w:pPr>
      <w:r>
        <w:t xml:space="preserve">  Timer intervals configured, Hello 10, Dead 40, Wait 40, Retransmit 5</w:t>
      </w:r>
    </w:p>
    <w:p w:rsidR="00BD67BF" w:rsidRDefault="00BD67BF" w:rsidP="001A4E05">
      <w:pPr>
        <w:pStyle w:val="CMDOutput"/>
        <w:tabs>
          <w:tab w:val="left" w:pos="0"/>
        </w:tabs>
        <w:ind w:left="0"/>
      </w:pPr>
      <w:r>
        <w:t xml:space="preserve">    oob-resync timeout 40</w:t>
      </w:r>
    </w:p>
    <w:p w:rsidR="00BD67BF" w:rsidRDefault="00BD67BF" w:rsidP="001A4E05">
      <w:pPr>
        <w:pStyle w:val="CMDOutput"/>
        <w:tabs>
          <w:tab w:val="left" w:pos="0"/>
        </w:tabs>
        <w:ind w:left="0"/>
      </w:pPr>
      <w:r>
        <w:t xml:space="preserve">    Hello due in 00:00:03</w:t>
      </w:r>
    </w:p>
    <w:p w:rsidR="00BD67BF" w:rsidRDefault="00BD67BF" w:rsidP="001A4E05">
      <w:pPr>
        <w:pStyle w:val="CMDOutput"/>
        <w:tabs>
          <w:tab w:val="left" w:pos="0"/>
        </w:tabs>
        <w:ind w:left="0"/>
      </w:pPr>
      <w:r>
        <w:t xml:space="preserve">  Supports Link-local Signaling (LLS)</w:t>
      </w:r>
    </w:p>
    <w:p w:rsidR="00BD67BF" w:rsidRDefault="00BD67BF" w:rsidP="001A4E05">
      <w:pPr>
        <w:pStyle w:val="CMDOutput"/>
        <w:tabs>
          <w:tab w:val="left" w:pos="0"/>
        </w:tabs>
        <w:ind w:left="0"/>
      </w:pPr>
      <w:r>
        <w:t xml:space="preserve">  Cisco NSF helper support enabled</w:t>
      </w:r>
    </w:p>
    <w:p w:rsidR="00BD67BF" w:rsidRDefault="00BD67BF" w:rsidP="001A4E05">
      <w:pPr>
        <w:pStyle w:val="CMDOutput"/>
        <w:tabs>
          <w:tab w:val="left" w:pos="0"/>
        </w:tabs>
        <w:ind w:left="0"/>
      </w:pPr>
      <w:r>
        <w:t xml:space="preserve">  IETF NSF helper support enabled</w:t>
      </w:r>
    </w:p>
    <w:p w:rsidR="00BD67BF" w:rsidRDefault="00BD67BF" w:rsidP="001A4E05">
      <w:pPr>
        <w:pStyle w:val="CMDOutput"/>
        <w:tabs>
          <w:tab w:val="left" w:pos="0"/>
        </w:tabs>
        <w:ind w:left="0"/>
      </w:pPr>
      <w:r>
        <w:t xml:space="preserve">  Index 2/2, flood queue length 0</w:t>
      </w:r>
    </w:p>
    <w:p w:rsidR="00BD67BF" w:rsidRDefault="00BD67BF" w:rsidP="001A4E05">
      <w:pPr>
        <w:pStyle w:val="CMDOutput"/>
        <w:tabs>
          <w:tab w:val="left" w:pos="0"/>
        </w:tabs>
        <w:ind w:left="0"/>
      </w:pPr>
      <w:r>
        <w:t xml:space="preserve">  Next 0x0(0)/0x0(0)</w:t>
      </w:r>
    </w:p>
    <w:p w:rsidR="00BD67BF" w:rsidRDefault="00BD67BF" w:rsidP="001A4E05">
      <w:pPr>
        <w:pStyle w:val="CMDOutput"/>
        <w:tabs>
          <w:tab w:val="left" w:pos="0"/>
        </w:tabs>
        <w:ind w:left="0"/>
      </w:pPr>
      <w:r>
        <w:t xml:space="preserve">  Last flood scan length is 1, maximum is 1</w:t>
      </w:r>
    </w:p>
    <w:p w:rsidR="00BD67BF" w:rsidRDefault="00BD67BF" w:rsidP="001A4E05">
      <w:pPr>
        <w:pStyle w:val="CMDOutput"/>
        <w:tabs>
          <w:tab w:val="left" w:pos="0"/>
        </w:tabs>
        <w:ind w:left="0"/>
      </w:pPr>
      <w:r>
        <w:t xml:space="preserve">  Last flood scan time is 0 msec, maximum is 0 msec</w:t>
      </w:r>
    </w:p>
    <w:p w:rsidR="00BD67BF" w:rsidRDefault="00BD67BF" w:rsidP="001A4E05">
      <w:pPr>
        <w:pStyle w:val="CMDOutput"/>
        <w:tabs>
          <w:tab w:val="left" w:pos="0"/>
        </w:tabs>
        <w:ind w:left="0"/>
      </w:pPr>
      <w:r>
        <w:t xml:space="preserve">  Neighbor Count is 1, Adjacent neighbor count is 1 </w:t>
      </w:r>
    </w:p>
    <w:p w:rsidR="00BD67BF" w:rsidRDefault="00BD67BF" w:rsidP="001A4E05">
      <w:pPr>
        <w:pStyle w:val="CMDOutput"/>
        <w:tabs>
          <w:tab w:val="left" w:pos="0"/>
        </w:tabs>
        <w:ind w:left="0"/>
      </w:pPr>
      <w:r>
        <w:t xml:space="preserve">    Adjacent with neighbor 192.168.23.1</w:t>
      </w:r>
    </w:p>
    <w:p w:rsidR="00BD67BF" w:rsidRDefault="00BD67BF" w:rsidP="001A4E05">
      <w:pPr>
        <w:pStyle w:val="CMDOutput"/>
        <w:tabs>
          <w:tab w:val="left" w:pos="0"/>
        </w:tabs>
        <w:ind w:left="0"/>
      </w:pPr>
      <w:r>
        <w:t xml:space="preserve">  Suppress hello for 0 neighbor(s)</w:t>
      </w:r>
    </w:p>
    <w:p w:rsidR="00BD67BF" w:rsidRDefault="00BD67BF" w:rsidP="001A4E05">
      <w:pPr>
        <w:pStyle w:val="CMDOutput"/>
        <w:tabs>
          <w:tab w:val="left" w:pos="0"/>
        </w:tabs>
        <w:ind w:left="0"/>
      </w:pPr>
      <w:r>
        <w:lastRenderedPageBreak/>
        <w:t xml:space="preserve">GigabitEthernet0/0 is up, line protocol is up </w:t>
      </w:r>
    </w:p>
    <w:p w:rsidR="00BD67BF" w:rsidRDefault="00BD67BF" w:rsidP="001A4E05">
      <w:pPr>
        <w:pStyle w:val="CMDOutput"/>
        <w:tabs>
          <w:tab w:val="left" w:pos="0"/>
        </w:tabs>
        <w:ind w:left="0"/>
      </w:pPr>
      <w:r>
        <w:t xml:space="preserve">  Internet Address 192.168.1.1/24, Area 0, Attached via Network Statement</w:t>
      </w:r>
    </w:p>
    <w:p w:rsidR="00BD67BF" w:rsidRDefault="00BD67BF" w:rsidP="001A4E05">
      <w:pPr>
        <w:pStyle w:val="CMDOutput"/>
        <w:tabs>
          <w:tab w:val="left" w:pos="0"/>
        </w:tabs>
        <w:ind w:left="0"/>
      </w:pPr>
      <w:r>
        <w:t xml:space="preserve">  Process ID 1, Router ID 192.168.13.1, Network Type BROADCAST, Cost: 1</w:t>
      </w:r>
    </w:p>
    <w:p w:rsidR="00BD67BF" w:rsidRDefault="00BD67BF" w:rsidP="001A4E05">
      <w:pPr>
        <w:pStyle w:val="CMDOutput"/>
        <w:tabs>
          <w:tab w:val="left" w:pos="0"/>
        </w:tabs>
        <w:ind w:left="0"/>
      </w:pPr>
      <w:r>
        <w:t xml:space="preserve">  Topology-MTID    Cost    Disabled    Shutdown      Topology Name</w:t>
      </w:r>
    </w:p>
    <w:p w:rsidR="00BD67BF" w:rsidRDefault="00BD67BF" w:rsidP="001A4E05">
      <w:pPr>
        <w:pStyle w:val="CMDOutput"/>
        <w:tabs>
          <w:tab w:val="left" w:pos="0"/>
        </w:tabs>
        <w:ind w:left="0"/>
      </w:pPr>
      <w:r>
        <w:t xml:space="preserve">        0           1         no          no            Base</w:t>
      </w:r>
    </w:p>
    <w:p w:rsidR="00BD67BF" w:rsidRDefault="00BD67BF" w:rsidP="001A4E05">
      <w:pPr>
        <w:pStyle w:val="CMDOutput"/>
        <w:tabs>
          <w:tab w:val="left" w:pos="0"/>
        </w:tabs>
        <w:ind w:left="0"/>
      </w:pPr>
      <w:r>
        <w:t xml:space="preserve">  Transmit Delay is 1 sec, State DR, Priority 1</w:t>
      </w:r>
    </w:p>
    <w:p w:rsidR="00BD67BF" w:rsidRDefault="00BD67BF" w:rsidP="001A4E05">
      <w:pPr>
        <w:pStyle w:val="CMDOutput"/>
        <w:tabs>
          <w:tab w:val="left" w:pos="0"/>
        </w:tabs>
        <w:ind w:left="0"/>
      </w:pPr>
      <w:r>
        <w:t xml:space="preserve">  Designated Router (ID) 192.168.13.1, Interface address 192.168.1.1</w:t>
      </w:r>
    </w:p>
    <w:p w:rsidR="00BD67BF" w:rsidRDefault="00BD67BF" w:rsidP="001A4E05">
      <w:pPr>
        <w:pStyle w:val="CMDOutput"/>
        <w:tabs>
          <w:tab w:val="left" w:pos="0"/>
        </w:tabs>
        <w:ind w:left="0"/>
      </w:pPr>
      <w:r>
        <w:t xml:space="preserve">  No backup designated router on this network</w:t>
      </w:r>
    </w:p>
    <w:p w:rsidR="00BD67BF" w:rsidRDefault="00BD67BF" w:rsidP="001A4E05">
      <w:pPr>
        <w:pStyle w:val="CMDOutput"/>
        <w:tabs>
          <w:tab w:val="left" w:pos="0"/>
        </w:tabs>
        <w:ind w:left="0"/>
      </w:pPr>
      <w:r>
        <w:t xml:space="preserve">  Timer intervals configured, Hello 10, Dead 40, Wait 40, Retransmit 5</w:t>
      </w:r>
    </w:p>
    <w:p w:rsidR="00BD67BF" w:rsidRDefault="00BD67BF" w:rsidP="001A4E05">
      <w:pPr>
        <w:pStyle w:val="CMDOutput"/>
        <w:tabs>
          <w:tab w:val="left" w:pos="0"/>
        </w:tabs>
        <w:ind w:left="0"/>
      </w:pPr>
      <w:r>
        <w:t xml:space="preserve">    oob-resync timeout 40</w:t>
      </w:r>
    </w:p>
    <w:p w:rsidR="00BD67BF" w:rsidRDefault="00BD67BF" w:rsidP="001A4E05">
      <w:pPr>
        <w:pStyle w:val="CMDOutput"/>
        <w:tabs>
          <w:tab w:val="left" w:pos="0"/>
        </w:tabs>
        <w:ind w:left="0"/>
      </w:pPr>
      <w:r>
        <w:t xml:space="preserve">    Hello due in 00:00:01</w:t>
      </w:r>
    </w:p>
    <w:p w:rsidR="00BD67BF" w:rsidRDefault="00BD67BF" w:rsidP="001A4E05">
      <w:pPr>
        <w:pStyle w:val="CMDOutput"/>
        <w:tabs>
          <w:tab w:val="left" w:pos="0"/>
        </w:tabs>
        <w:ind w:left="0"/>
      </w:pPr>
      <w:r>
        <w:t xml:space="preserve">  Supports Link-local Signaling (LLS)</w:t>
      </w:r>
    </w:p>
    <w:p w:rsidR="00BD67BF" w:rsidRDefault="00BD67BF" w:rsidP="001A4E05">
      <w:pPr>
        <w:pStyle w:val="CMDOutput"/>
        <w:tabs>
          <w:tab w:val="left" w:pos="0"/>
        </w:tabs>
        <w:ind w:left="0"/>
      </w:pPr>
      <w:r>
        <w:t xml:space="preserve">  Cisco NSF helper support enabled</w:t>
      </w:r>
    </w:p>
    <w:p w:rsidR="00BD67BF" w:rsidRDefault="00BD67BF" w:rsidP="001A4E05">
      <w:pPr>
        <w:pStyle w:val="CMDOutput"/>
        <w:tabs>
          <w:tab w:val="left" w:pos="0"/>
        </w:tabs>
        <w:ind w:left="0"/>
      </w:pPr>
      <w:r>
        <w:t xml:space="preserve">  IETF NSF helper support enabled</w:t>
      </w:r>
    </w:p>
    <w:p w:rsidR="00BD67BF" w:rsidRDefault="00BD67BF" w:rsidP="001A4E05">
      <w:pPr>
        <w:pStyle w:val="CMDOutput"/>
        <w:tabs>
          <w:tab w:val="left" w:pos="0"/>
        </w:tabs>
        <w:ind w:left="0"/>
      </w:pPr>
      <w:r>
        <w:t xml:space="preserve">  Index 1/1, flood queue length 0</w:t>
      </w:r>
    </w:p>
    <w:p w:rsidR="00BD67BF" w:rsidRDefault="00BD67BF" w:rsidP="001A4E05">
      <w:pPr>
        <w:pStyle w:val="CMDOutput"/>
        <w:tabs>
          <w:tab w:val="left" w:pos="0"/>
        </w:tabs>
        <w:ind w:left="0"/>
      </w:pPr>
      <w:r>
        <w:t xml:space="preserve">  Next 0x0(0)/0x0(0)</w:t>
      </w:r>
    </w:p>
    <w:p w:rsidR="00BD67BF" w:rsidRDefault="00BD67BF" w:rsidP="001A4E05">
      <w:pPr>
        <w:pStyle w:val="CMDOutput"/>
        <w:tabs>
          <w:tab w:val="left" w:pos="0"/>
        </w:tabs>
        <w:ind w:left="0"/>
      </w:pPr>
      <w:r>
        <w:t xml:space="preserve">  Last flood scan length is 0, maximum is 0</w:t>
      </w:r>
    </w:p>
    <w:p w:rsidR="00BD67BF" w:rsidRDefault="00BD67BF" w:rsidP="001A4E05">
      <w:pPr>
        <w:pStyle w:val="CMDOutput"/>
        <w:tabs>
          <w:tab w:val="left" w:pos="0"/>
        </w:tabs>
        <w:ind w:left="0"/>
      </w:pPr>
      <w:r>
        <w:t xml:space="preserve">  Last flood scan time is 0 msec, maximum is 0 msec</w:t>
      </w:r>
    </w:p>
    <w:p w:rsidR="00BD67BF" w:rsidRDefault="00BD67BF" w:rsidP="001A4E05">
      <w:pPr>
        <w:pStyle w:val="CMDOutput"/>
        <w:tabs>
          <w:tab w:val="left" w:pos="0"/>
        </w:tabs>
        <w:ind w:left="0"/>
      </w:pPr>
      <w:r>
        <w:t xml:space="preserve">  Neighbor Count is 0, Adjacent neighbor count is 0 </w:t>
      </w:r>
    </w:p>
    <w:p w:rsidR="00BD67BF" w:rsidRDefault="00BD67BF" w:rsidP="001A4E05">
      <w:pPr>
        <w:pStyle w:val="CMDOutput"/>
        <w:tabs>
          <w:tab w:val="left" w:pos="0"/>
        </w:tabs>
        <w:ind w:left="0"/>
      </w:pPr>
      <w:r>
        <w:t xml:space="preserve">  Suppress hello for 0 neighbor(s)</w:t>
      </w:r>
    </w:p>
    <w:p w:rsidR="00BD67BF" w:rsidRDefault="00BD67BF" w:rsidP="001A4E05">
      <w:pPr>
        <w:pStyle w:val="CMDOutput"/>
        <w:tabs>
          <w:tab w:val="left" w:pos="0"/>
        </w:tabs>
        <w:ind w:left="0"/>
      </w:pP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rPr>
        <w:drawing>
          <wp:inline distT="0" distB="0" distL="0" distR="0">
            <wp:extent cx="5434965" cy="2238375"/>
            <wp:effectExtent l="0" t="0" r="0" b="9525"/>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34965" cy="2238375"/>
                    </a:xfrm>
                    <a:prstGeom prst="rect">
                      <a:avLst/>
                    </a:prstGeom>
                    <a:noFill/>
                    <a:ln>
                      <a:noFill/>
                    </a:ln>
                  </pic:spPr>
                </pic:pic>
              </a:graphicData>
            </a:graphic>
          </wp:inline>
        </w:drawing>
      </w:r>
    </w:p>
    <w:p w:rsidR="00BD67BF" w:rsidRDefault="00BD67BF" w:rsidP="00BF6BA8">
      <w:pPr>
        <w:pStyle w:val="StepHead"/>
        <w:numPr>
          <w:ilvl w:val="1"/>
          <w:numId w:val="23"/>
        </w:numPr>
        <w:tabs>
          <w:tab w:val="left" w:pos="0"/>
        </w:tabs>
        <w:ind w:left="0"/>
        <w:rPr>
          <w:lang w:val="es-ES"/>
        </w:rPr>
      </w:pPr>
      <w:r>
        <w:rPr>
          <w:lang w:val="es-ES"/>
        </w:rPr>
        <w:t>Verificar la conectividad de extremo a extremo.</w:t>
      </w:r>
    </w:p>
    <w:p w:rsidR="00BD67BF" w:rsidRDefault="00BD67BF" w:rsidP="001A4E05">
      <w:pPr>
        <w:pStyle w:val="BodyTextL25"/>
        <w:tabs>
          <w:tab w:val="left" w:pos="0"/>
        </w:tabs>
        <w:ind w:left="0"/>
        <w:rPr>
          <w:lang w:val="es-ES"/>
        </w:rPr>
      </w:pPr>
      <w:r>
        <w:rPr>
          <w:lang w:val="es-ES"/>
        </w:rPr>
        <w:t>Se debería poder hacer ping entre todas las computadoras de la topología. Verifique y resuelva los problemas, si es necesario.</w:t>
      </w:r>
    </w:p>
    <w:p w:rsidR="00BD67BF" w:rsidRDefault="00BD67BF" w:rsidP="001A4E05">
      <w:pPr>
        <w:pStyle w:val="BodyTextL25"/>
        <w:tabs>
          <w:tab w:val="left" w:pos="0"/>
        </w:tabs>
        <w:ind w:left="0"/>
        <w:rPr>
          <w:lang w:val="es-ES"/>
        </w:rPr>
      </w:pPr>
      <w:r>
        <w:rPr>
          <w:b/>
          <w:lang w:val="es-ES"/>
        </w:rPr>
        <w:t>Nota:</w:t>
      </w:r>
      <w:r>
        <w:rPr>
          <w:lang w:val="es-ES"/>
        </w:rPr>
        <w:t xml:space="preserve"> puede ser necesario desactivar el firewall de las computadoras para hacer ping entre ellas.</w:t>
      </w:r>
    </w:p>
    <w:p w:rsidR="00BD67BF" w:rsidRDefault="00BD67BF" w:rsidP="001A4E05">
      <w:pPr>
        <w:pStyle w:val="BodyTextL25"/>
        <w:tabs>
          <w:tab w:val="left" w:pos="0"/>
        </w:tabs>
        <w:ind w:left="0"/>
        <w:rPr>
          <w:lang w:val="es-ES"/>
        </w:rPr>
      </w:pPr>
      <w:r>
        <w:rPr>
          <w:noProof/>
          <w:lang w:val="es-ES"/>
        </w:rPr>
        <w:lastRenderedPageBreak/>
        <w:drawing>
          <wp:inline distT="0" distB="0" distL="0" distR="0">
            <wp:extent cx="5859780" cy="4813300"/>
            <wp:effectExtent l="0" t="0" r="7620" b="635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859780" cy="4813300"/>
                    </a:xfrm>
                    <a:prstGeom prst="rect">
                      <a:avLst/>
                    </a:prstGeom>
                    <a:noFill/>
                    <a:ln>
                      <a:noFill/>
                    </a:ln>
                  </pic:spPr>
                </pic:pic>
              </a:graphicData>
            </a:graphic>
          </wp:inline>
        </w:drawing>
      </w:r>
    </w:p>
    <w:p w:rsidR="00BD67BF" w:rsidRDefault="00BD67BF" w:rsidP="00BF6BA8">
      <w:pPr>
        <w:pStyle w:val="PartHead"/>
        <w:numPr>
          <w:ilvl w:val="0"/>
          <w:numId w:val="23"/>
        </w:numPr>
        <w:tabs>
          <w:tab w:val="clear" w:pos="1080"/>
          <w:tab w:val="left" w:pos="0"/>
          <w:tab w:val="left" w:pos="1191"/>
        </w:tabs>
        <w:ind w:left="0" w:hanging="1191"/>
        <w:rPr>
          <w:lang w:val="es-ES"/>
        </w:rPr>
      </w:pPr>
      <w:bookmarkStart w:id="17" w:name="_Toc499660174"/>
      <w:r>
        <w:rPr>
          <w:lang w:val="es-ES"/>
        </w:rPr>
        <w:t>cambiar las asignaciones de ID del router</w:t>
      </w:r>
      <w:bookmarkEnd w:id="17"/>
    </w:p>
    <w:p w:rsidR="00BD67BF" w:rsidRDefault="00BD67BF" w:rsidP="001A4E05">
      <w:pPr>
        <w:pStyle w:val="BodyTextL25"/>
        <w:tabs>
          <w:tab w:val="left" w:pos="0"/>
        </w:tabs>
        <w:ind w:left="0"/>
        <w:rPr>
          <w:lang w:val="es-ES"/>
        </w:rPr>
      </w:pPr>
      <w:r>
        <w:rPr>
          <w:lang w:val="es-ES"/>
        </w:rPr>
        <w:t>El ID del router OSPF se utiliza para identificar de forma única el router en el dominio de enrutamiento OSPF. Los routers Cisco derivan la ID del router en una de estas tres formas y con la siguiente prioridad:</w:t>
      </w:r>
    </w:p>
    <w:p w:rsidR="00BD67BF" w:rsidRDefault="00BD67BF" w:rsidP="00BF6BA8">
      <w:pPr>
        <w:pStyle w:val="SubStepNum"/>
        <w:numPr>
          <w:ilvl w:val="3"/>
          <w:numId w:val="23"/>
        </w:numPr>
        <w:tabs>
          <w:tab w:val="left" w:pos="0"/>
        </w:tabs>
        <w:ind w:left="0"/>
        <w:rPr>
          <w:lang w:val="es-ES"/>
        </w:rPr>
      </w:pPr>
      <w:r>
        <w:rPr>
          <w:lang w:val="es-ES"/>
        </w:rPr>
        <w:t xml:space="preserve">Dirección IP configurada con el comando de OSPF </w:t>
      </w:r>
      <w:r>
        <w:rPr>
          <w:b/>
          <w:lang w:val="es-ES"/>
        </w:rPr>
        <w:t>router-id</w:t>
      </w:r>
      <w:r>
        <w:rPr>
          <w:lang w:val="es-ES"/>
        </w:rPr>
        <w:t>, si la hubiera</w:t>
      </w:r>
    </w:p>
    <w:p w:rsidR="00BD67BF" w:rsidRDefault="00BD67BF" w:rsidP="00BF6BA8">
      <w:pPr>
        <w:pStyle w:val="SubStepNum"/>
        <w:numPr>
          <w:ilvl w:val="3"/>
          <w:numId w:val="23"/>
        </w:numPr>
        <w:tabs>
          <w:tab w:val="left" w:pos="0"/>
        </w:tabs>
        <w:ind w:left="0"/>
        <w:rPr>
          <w:lang w:val="es-ES"/>
        </w:rPr>
      </w:pPr>
      <w:r>
        <w:rPr>
          <w:lang w:val="es-ES"/>
        </w:rPr>
        <w:t>Dirección IP más alta de cualquiera de las direcciones de loopback del router, si la hubiera</w:t>
      </w:r>
    </w:p>
    <w:p w:rsidR="00BD67BF" w:rsidRDefault="00BD67BF" w:rsidP="00BF6BA8">
      <w:pPr>
        <w:pStyle w:val="SubStepNum"/>
        <w:numPr>
          <w:ilvl w:val="3"/>
          <w:numId w:val="23"/>
        </w:numPr>
        <w:tabs>
          <w:tab w:val="left" w:pos="0"/>
        </w:tabs>
        <w:ind w:left="0"/>
        <w:rPr>
          <w:lang w:val="es-ES"/>
        </w:rPr>
      </w:pPr>
      <w:r>
        <w:rPr>
          <w:lang w:val="es-ES"/>
        </w:rPr>
        <w:t>Dirección IP activa más alta de cualquiera de las interfaces físicas del router</w:t>
      </w:r>
    </w:p>
    <w:p w:rsidR="00BD67BF" w:rsidRDefault="00BD67BF" w:rsidP="001A4E05">
      <w:pPr>
        <w:pStyle w:val="BodyTextL25"/>
        <w:tabs>
          <w:tab w:val="left" w:pos="0"/>
        </w:tabs>
        <w:ind w:left="0"/>
        <w:rPr>
          <w:lang w:val="es-ES"/>
        </w:rPr>
      </w:pPr>
      <w:r>
        <w:rPr>
          <w:lang w:val="es-ES"/>
        </w:rPr>
        <w:t>Dado que no se ha configurado ningún ID o interfaz de loopback en los tres routers, el ID de router para cada ruta se determina según la dirección IP más alta de cualquier interfaz activa.</w:t>
      </w:r>
    </w:p>
    <w:p w:rsidR="00BD67BF" w:rsidRDefault="00BD67BF" w:rsidP="001A4E05">
      <w:pPr>
        <w:pStyle w:val="BodyTextL25"/>
        <w:tabs>
          <w:tab w:val="left" w:pos="0"/>
        </w:tabs>
        <w:ind w:left="0"/>
        <w:rPr>
          <w:lang w:val="es-ES"/>
        </w:rPr>
      </w:pPr>
      <w:r>
        <w:rPr>
          <w:lang w:val="es-ES"/>
        </w:rPr>
        <w:t xml:space="preserve">En la parte 3, cambiará la asignación de ID del router OSPF con direcciones de loopback. También usará el comando </w:t>
      </w:r>
      <w:r>
        <w:rPr>
          <w:b/>
          <w:lang w:val="es-ES"/>
        </w:rPr>
        <w:t>router-id</w:t>
      </w:r>
      <w:r>
        <w:rPr>
          <w:lang w:val="es-ES"/>
        </w:rPr>
        <w:t xml:space="preserve"> para cambiar la ID del router.</w:t>
      </w:r>
    </w:p>
    <w:p w:rsidR="00BD67BF" w:rsidRDefault="00BD67BF" w:rsidP="00BF6BA8">
      <w:pPr>
        <w:pStyle w:val="StepHead"/>
        <w:numPr>
          <w:ilvl w:val="1"/>
          <w:numId w:val="25"/>
        </w:numPr>
        <w:tabs>
          <w:tab w:val="left" w:pos="0"/>
        </w:tabs>
        <w:ind w:left="0"/>
        <w:rPr>
          <w:lang w:val="es-ES"/>
        </w:rPr>
      </w:pPr>
      <w:r>
        <w:rPr>
          <w:lang w:val="es-ES"/>
        </w:rPr>
        <w:t>Cambie las ID de router con direcciones de loopback.</w:t>
      </w:r>
    </w:p>
    <w:p w:rsidR="00BD67BF" w:rsidRDefault="00BD67BF" w:rsidP="00BF6BA8">
      <w:pPr>
        <w:pStyle w:val="SubStepAlpha"/>
        <w:numPr>
          <w:ilvl w:val="2"/>
          <w:numId w:val="23"/>
        </w:numPr>
        <w:tabs>
          <w:tab w:val="left" w:pos="0"/>
        </w:tabs>
        <w:ind w:left="0"/>
        <w:rPr>
          <w:lang w:val="es-ES"/>
        </w:rPr>
      </w:pPr>
      <w:r>
        <w:rPr>
          <w:lang w:val="es-ES"/>
        </w:rPr>
        <w:t>Asigne una dirección IP al loopback 0 en el R1.</w:t>
      </w:r>
    </w:p>
    <w:p w:rsidR="00BD67BF" w:rsidRDefault="00BD67BF" w:rsidP="001A4E05">
      <w:pPr>
        <w:pStyle w:val="CMD"/>
        <w:tabs>
          <w:tab w:val="left" w:pos="0"/>
        </w:tabs>
        <w:ind w:left="0"/>
      </w:pPr>
      <w:r>
        <w:t xml:space="preserve">R1(config)# </w:t>
      </w:r>
      <w:r>
        <w:rPr>
          <w:b/>
        </w:rPr>
        <w:t>interface lo0</w:t>
      </w:r>
    </w:p>
    <w:p w:rsidR="00BD67BF" w:rsidRDefault="00BD67BF" w:rsidP="001A4E05">
      <w:pPr>
        <w:pStyle w:val="CMD"/>
        <w:tabs>
          <w:tab w:val="left" w:pos="0"/>
        </w:tabs>
        <w:ind w:left="0"/>
        <w:rPr>
          <w:b/>
        </w:rPr>
      </w:pPr>
      <w:r>
        <w:t>R1(config-</w:t>
      </w:r>
      <w:proofErr w:type="gramStart"/>
      <w:r>
        <w:t>if)#</w:t>
      </w:r>
      <w:proofErr w:type="gramEnd"/>
      <w:r>
        <w:t xml:space="preserve"> </w:t>
      </w:r>
      <w:r>
        <w:rPr>
          <w:b/>
        </w:rPr>
        <w:t>ip address 1.1.1.1 255.255.255.255</w:t>
      </w:r>
    </w:p>
    <w:p w:rsidR="00BD67BF" w:rsidRDefault="00BD67BF" w:rsidP="001A4E05">
      <w:pPr>
        <w:pStyle w:val="CMD"/>
        <w:tabs>
          <w:tab w:val="left" w:pos="0"/>
        </w:tabs>
        <w:ind w:left="0"/>
        <w:rPr>
          <w:lang w:val="es-ES"/>
        </w:rPr>
      </w:pPr>
      <w:r>
        <w:rPr>
          <w:lang w:val="es-ES"/>
        </w:rPr>
        <w:lastRenderedPageBreak/>
        <w:t>R1(config-</w:t>
      </w:r>
      <w:proofErr w:type="gramStart"/>
      <w:r>
        <w:rPr>
          <w:lang w:val="es-ES"/>
        </w:rPr>
        <w:t>if)#</w:t>
      </w:r>
      <w:proofErr w:type="gramEnd"/>
      <w:r>
        <w:rPr>
          <w:lang w:val="es-ES"/>
        </w:rPr>
        <w:t xml:space="preserve"> </w:t>
      </w:r>
      <w:r>
        <w:rPr>
          <w:b/>
          <w:lang w:val="es-ES"/>
        </w:rPr>
        <w:t>end</w:t>
      </w:r>
    </w:p>
    <w:p w:rsidR="00BD67BF" w:rsidRDefault="00BD67BF" w:rsidP="00BF6BA8">
      <w:pPr>
        <w:pStyle w:val="SubStepAlpha"/>
        <w:numPr>
          <w:ilvl w:val="2"/>
          <w:numId w:val="23"/>
        </w:numPr>
        <w:tabs>
          <w:tab w:val="left" w:pos="0"/>
        </w:tabs>
        <w:ind w:left="0"/>
        <w:rPr>
          <w:lang w:val="es-ES"/>
        </w:rPr>
      </w:pPr>
      <w:r>
        <w:rPr>
          <w:lang w:val="es-ES"/>
        </w:rPr>
        <w:t>Asigne direcciones IP al loopback 0 en el R2 y el R3. Utilice la dirección IP 2.2.2.2/32 para el R2 y 3.3.3.3/32 para el R3.</w:t>
      </w:r>
    </w:p>
    <w:p w:rsidR="00BD67BF" w:rsidRDefault="00BD67BF" w:rsidP="001A4E05">
      <w:pPr>
        <w:pStyle w:val="SubStepAlpha"/>
        <w:numPr>
          <w:ilvl w:val="0"/>
          <w:numId w:val="0"/>
        </w:numPr>
        <w:tabs>
          <w:tab w:val="left" w:pos="0"/>
        </w:tabs>
        <w:rPr>
          <w:lang w:val="es-ES"/>
        </w:rPr>
      </w:pPr>
      <w:r>
        <w:rPr>
          <w:noProof/>
          <w:lang w:val="es-ES"/>
        </w:rPr>
        <w:drawing>
          <wp:inline distT="0" distB="0" distL="0" distR="0">
            <wp:extent cx="4608830" cy="1638300"/>
            <wp:effectExtent l="0" t="0" r="127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08830" cy="1638300"/>
                    </a:xfrm>
                    <a:prstGeom prst="rect">
                      <a:avLst/>
                    </a:prstGeom>
                    <a:noFill/>
                    <a:ln>
                      <a:noFill/>
                    </a:ln>
                  </pic:spPr>
                </pic:pic>
              </a:graphicData>
            </a:graphic>
          </wp:inline>
        </w:drawing>
      </w:r>
    </w:p>
    <w:p w:rsidR="00BD67BF" w:rsidRDefault="00BD67BF" w:rsidP="001A4E05">
      <w:pPr>
        <w:pStyle w:val="SubStepAlpha"/>
        <w:numPr>
          <w:ilvl w:val="0"/>
          <w:numId w:val="0"/>
        </w:numPr>
        <w:tabs>
          <w:tab w:val="left" w:pos="0"/>
        </w:tabs>
        <w:rPr>
          <w:lang w:val="es-ES"/>
        </w:rPr>
      </w:pPr>
    </w:p>
    <w:p w:rsidR="00BD67BF" w:rsidRDefault="00BD67BF" w:rsidP="00BF6BA8">
      <w:pPr>
        <w:pStyle w:val="SubStepAlpha"/>
        <w:numPr>
          <w:ilvl w:val="2"/>
          <w:numId w:val="23"/>
        </w:numPr>
        <w:tabs>
          <w:tab w:val="left" w:pos="0"/>
        </w:tabs>
        <w:ind w:left="0"/>
        <w:rPr>
          <w:lang w:val="es-ES"/>
        </w:rPr>
      </w:pPr>
      <w:r>
        <w:rPr>
          <w:lang w:val="es-ES"/>
        </w:rPr>
        <w:t>Guarde la configuración en ejecución en la configuración de inicio de todos los routers.</w:t>
      </w:r>
    </w:p>
    <w:p w:rsidR="00BD67BF" w:rsidRDefault="00BD67BF" w:rsidP="00BF6BA8">
      <w:pPr>
        <w:pStyle w:val="SubStepAlpha"/>
        <w:numPr>
          <w:ilvl w:val="2"/>
          <w:numId w:val="23"/>
        </w:numPr>
        <w:tabs>
          <w:tab w:val="left" w:pos="0"/>
        </w:tabs>
        <w:ind w:left="0"/>
        <w:rPr>
          <w:lang w:val="es-ES"/>
        </w:rPr>
      </w:pPr>
      <w:r>
        <w:rPr>
          <w:lang w:val="es-ES"/>
        </w:rPr>
        <w:t xml:space="preserve">Debe volver a cargar los routers para restablecer la ID del router a la dirección de loopback. Emita el comando </w:t>
      </w:r>
      <w:r>
        <w:rPr>
          <w:b/>
          <w:lang w:val="es-ES"/>
        </w:rPr>
        <w:t>reload</w:t>
      </w:r>
      <w:r>
        <w:rPr>
          <w:lang w:val="es-ES"/>
        </w:rPr>
        <w:t xml:space="preserve"> en los tres routers. Presione Enter para confirmar la recarga.</w:t>
      </w:r>
    </w:p>
    <w:p w:rsidR="00BD67BF" w:rsidRDefault="00BD67BF" w:rsidP="00BF6BA8">
      <w:pPr>
        <w:pStyle w:val="SubStepAlpha"/>
        <w:numPr>
          <w:ilvl w:val="2"/>
          <w:numId w:val="23"/>
        </w:numPr>
        <w:tabs>
          <w:tab w:val="left" w:pos="0"/>
        </w:tabs>
        <w:ind w:left="0"/>
        <w:rPr>
          <w:lang w:val="es-ES"/>
        </w:rPr>
      </w:pPr>
      <w:r>
        <w:rPr>
          <w:lang w:val="es-ES"/>
        </w:rPr>
        <w:t xml:space="preserve">Una vez que se haya completado el proceso de recarga del router, emita el comando </w:t>
      </w:r>
      <w:r>
        <w:rPr>
          <w:b/>
          <w:lang w:val="es-ES"/>
        </w:rPr>
        <w:t>show ip protocols</w:t>
      </w:r>
      <w:r>
        <w:rPr>
          <w:lang w:val="es-ES"/>
        </w:rPr>
        <w:t xml:space="preserve"> para ver la nueva ID del router.</w:t>
      </w:r>
    </w:p>
    <w:p w:rsidR="00BD67BF" w:rsidRDefault="00BD67BF" w:rsidP="001A4E05">
      <w:pPr>
        <w:pStyle w:val="CMD"/>
        <w:tabs>
          <w:tab w:val="left" w:pos="0"/>
        </w:tabs>
        <w:ind w:left="0"/>
      </w:pPr>
      <w:r>
        <w:t xml:space="preserve">R1# </w:t>
      </w:r>
      <w:r>
        <w:rPr>
          <w:b/>
        </w:rPr>
        <w:t>show ip protocols</w:t>
      </w:r>
    </w:p>
    <w:p w:rsidR="00BD67BF" w:rsidRDefault="00BD67BF" w:rsidP="001A4E05">
      <w:pPr>
        <w:pStyle w:val="CMDOutput"/>
        <w:tabs>
          <w:tab w:val="left" w:pos="0"/>
        </w:tabs>
        <w:ind w:left="0"/>
      </w:pPr>
      <w:r>
        <w:t>*** IP Routing is NSF aware ***</w:t>
      </w:r>
    </w:p>
    <w:p w:rsidR="00BD67BF" w:rsidRDefault="00BD67BF" w:rsidP="001A4E05">
      <w:pPr>
        <w:pStyle w:val="CMDOutput"/>
        <w:tabs>
          <w:tab w:val="left" w:pos="0"/>
        </w:tabs>
        <w:ind w:left="0"/>
      </w:pPr>
    </w:p>
    <w:p w:rsidR="00BD67BF" w:rsidRDefault="00BD67BF" w:rsidP="001A4E05">
      <w:pPr>
        <w:pStyle w:val="CMDOutput"/>
        <w:tabs>
          <w:tab w:val="left" w:pos="0"/>
        </w:tabs>
        <w:ind w:left="0"/>
      </w:pPr>
      <w:r>
        <w:t>Routing Protocol is "ospf 1"</w:t>
      </w:r>
    </w:p>
    <w:p w:rsidR="00BD67BF" w:rsidRDefault="00BD67BF" w:rsidP="001A4E05">
      <w:pPr>
        <w:pStyle w:val="CMDOutput"/>
        <w:tabs>
          <w:tab w:val="left" w:pos="0"/>
        </w:tabs>
        <w:ind w:left="0"/>
      </w:pPr>
      <w:r>
        <w:t xml:space="preserve">  Outgoing update filter list for all interfaces is not set</w:t>
      </w:r>
    </w:p>
    <w:p w:rsidR="00BD67BF" w:rsidRDefault="00BD67BF" w:rsidP="001A4E05">
      <w:pPr>
        <w:pStyle w:val="CMDOutput"/>
        <w:tabs>
          <w:tab w:val="left" w:pos="0"/>
        </w:tabs>
        <w:ind w:left="0"/>
      </w:pPr>
      <w:r>
        <w:t xml:space="preserve">  Incoming update filter list for all interfaces is not set</w:t>
      </w:r>
    </w:p>
    <w:p w:rsidR="00BD67BF" w:rsidRDefault="00BD67BF" w:rsidP="001A4E05">
      <w:pPr>
        <w:pStyle w:val="CMDOutput"/>
        <w:tabs>
          <w:tab w:val="left" w:pos="0"/>
        </w:tabs>
        <w:ind w:left="0"/>
      </w:pPr>
      <w:r>
        <w:t xml:space="preserve">  </w:t>
      </w:r>
      <w:r>
        <w:rPr>
          <w:highlight w:val="yellow"/>
        </w:rPr>
        <w:t>Router ID 1.1.1.1</w:t>
      </w:r>
    </w:p>
    <w:p w:rsidR="00BD67BF" w:rsidRDefault="00BD67BF" w:rsidP="001A4E05">
      <w:pPr>
        <w:pStyle w:val="CMDOutput"/>
        <w:tabs>
          <w:tab w:val="left" w:pos="0"/>
        </w:tabs>
        <w:ind w:left="0"/>
      </w:pPr>
      <w:r>
        <w:t xml:space="preserve">  Number of areas in this router is 1. 1 normal 0 stub 0 nssa</w:t>
      </w:r>
    </w:p>
    <w:p w:rsidR="00BD67BF" w:rsidRDefault="00BD67BF" w:rsidP="001A4E05">
      <w:pPr>
        <w:pStyle w:val="CMDOutput"/>
        <w:tabs>
          <w:tab w:val="left" w:pos="0"/>
        </w:tabs>
        <w:ind w:left="0"/>
      </w:pPr>
      <w:r>
        <w:t xml:space="preserve">  Maximum path: 4</w:t>
      </w:r>
    </w:p>
    <w:p w:rsidR="00BD67BF" w:rsidRDefault="00BD67BF" w:rsidP="001A4E05">
      <w:pPr>
        <w:pStyle w:val="CMDOutput"/>
        <w:tabs>
          <w:tab w:val="left" w:pos="0"/>
        </w:tabs>
        <w:ind w:left="0"/>
      </w:pPr>
      <w:r>
        <w:t xml:space="preserve">  Routing for Networks:</w:t>
      </w:r>
    </w:p>
    <w:p w:rsidR="00BD67BF" w:rsidRDefault="00BD67BF" w:rsidP="001A4E05">
      <w:pPr>
        <w:pStyle w:val="CMDOutput"/>
        <w:tabs>
          <w:tab w:val="left" w:pos="0"/>
        </w:tabs>
        <w:ind w:left="0"/>
      </w:pPr>
      <w:r>
        <w:t xml:space="preserve">    192.168.1.0 0.0.0.255 area 0</w:t>
      </w:r>
    </w:p>
    <w:p w:rsidR="00BD67BF" w:rsidRDefault="00BD67BF" w:rsidP="001A4E05">
      <w:pPr>
        <w:pStyle w:val="CMDOutput"/>
        <w:tabs>
          <w:tab w:val="left" w:pos="0"/>
        </w:tabs>
        <w:ind w:left="0"/>
      </w:pPr>
      <w:r>
        <w:t xml:space="preserve">    192.168.12.0 0.0.0.3 area 0</w:t>
      </w:r>
    </w:p>
    <w:p w:rsidR="00BD67BF" w:rsidRDefault="00BD67BF" w:rsidP="001A4E05">
      <w:pPr>
        <w:pStyle w:val="CMDOutput"/>
        <w:tabs>
          <w:tab w:val="left" w:pos="0"/>
        </w:tabs>
        <w:ind w:left="0"/>
      </w:pPr>
      <w:r>
        <w:t xml:space="preserve">    192.168.13.0 0.0.0.3 area 0</w:t>
      </w:r>
    </w:p>
    <w:p w:rsidR="00BD67BF" w:rsidRDefault="00BD67BF" w:rsidP="001A4E05">
      <w:pPr>
        <w:pStyle w:val="CMDOutput"/>
        <w:tabs>
          <w:tab w:val="left" w:pos="0"/>
        </w:tabs>
        <w:ind w:left="0"/>
      </w:pPr>
      <w:r>
        <w:t xml:space="preserve">  Routing Information Sources:</w:t>
      </w:r>
    </w:p>
    <w:p w:rsidR="00BD67BF" w:rsidRDefault="00BD67BF" w:rsidP="001A4E05">
      <w:pPr>
        <w:pStyle w:val="CMDOutput"/>
        <w:tabs>
          <w:tab w:val="left" w:pos="0"/>
        </w:tabs>
        <w:ind w:left="0"/>
      </w:pPr>
      <w:r>
        <w:t xml:space="preserve">    Gateway         Distance      Last Update</w:t>
      </w:r>
    </w:p>
    <w:p w:rsidR="00BD67BF" w:rsidRDefault="00BD67BF" w:rsidP="001A4E05">
      <w:pPr>
        <w:pStyle w:val="CMDOutput"/>
        <w:tabs>
          <w:tab w:val="left" w:pos="0"/>
        </w:tabs>
        <w:ind w:left="0"/>
        <w:rPr>
          <w:lang w:val="es-ES"/>
        </w:rPr>
      </w:pPr>
      <w:r>
        <w:t xml:space="preserve">    </w:t>
      </w:r>
      <w:r>
        <w:rPr>
          <w:lang w:val="es-ES"/>
        </w:rPr>
        <w:t>3.3.3.3              110      00:01:00</w:t>
      </w:r>
    </w:p>
    <w:p w:rsidR="00BD67BF" w:rsidRDefault="00BD67BF" w:rsidP="001A4E05">
      <w:pPr>
        <w:pStyle w:val="CMDOutput"/>
        <w:tabs>
          <w:tab w:val="left" w:pos="0"/>
        </w:tabs>
        <w:ind w:left="0"/>
        <w:rPr>
          <w:lang w:val="es-ES"/>
        </w:rPr>
      </w:pPr>
      <w:r>
        <w:rPr>
          <w:lang w:val="es-ES"/>
        </w:rPr>
        <w:t xml:space="preserve">    2.2.2.2              110      00:01:14</w:t>
      </w:r>
    </w:p>
    <w:p w:rsidR="00BD67BF" w:rsidRDefault="00BD67BF" w:rsidP="001A4E05">
      <w:pPr>
        <w:pStyle w:val="CMDOutput"/>
        <w:tabs>
          <w:tab w:val="left" w:pos="0"/>
        </w:tabs>
        <w:ind w:left="0"/>
        <w:rPr>
          <w:lang w:val="es-ES"/>
        </w:rPr>
      </w:pPr>
      <w:r>
        <w:rPr>
          <w:lang w:val="es-ES"/>
        </w:rPr>
        <w:t xml:space="preserve">  Distance: (default is 110)</w:t>
      </w:r>
    </w:p>
    <w:p w:rsidR="00BD67BF" w:rsidRDefault="00BD67BF" w:rsidP="001A4E05">
      <w:pPr>
        <w:pStyle w:val="CMDOutput"/>
        <w:tabs>
          <w:tab w:val="left" w:pos="0"/>
        </w:tabs>
        <w:ind w:left="0"/>
        <w:rPr>
          <w:lang w:val="es-ES"/>
        </w:rPr>
      </w:pPr>
    </w:p>
    <w:p w:rsidR="00BD67BF" w:rsidRDefault="00BD67BF" w:rsidP="001A4E05">
      <w:pPr>
        <w:pStyle w:val="CMDOutput"/>
        <w:tabs>
          <w:tab w:val="left" w:pos="0"/>
        </w:tabs>
        <w:ind w:left="0"/>
        <w:rPr>
          <w:lang w:val="es-ES"/>
        </w:rPr>
      </w:pPr>
      <w:r>
        <w:rPr>
          <w:noProof/>
          <w:lang w:val="es-ES"/>
        </w:rPr>
        <w:lastRenderedPageBreak/>
        <w:drawing>
          <wp:inline distT="0" distB="0" distL="0" distR="0">
            <wp:extent cx="5274310" cy="3533140"/>
            <wp:effectExtent l="0" t="0" r="254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274310" cy="3533140"/>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ospf neighbor</w:t>
      </w:r>
      <w:r>
        <w:rPr>
          <w:lang w:val="es-ES"/>
        </w:rPr>
        <w:t xml:space="preserve"> para mostrar los cambios de ID de router de los routers vecinos.</w:t>
      </w:r>
    </w:p>
    <w:p w:rsidR="00BD67BF" w:rsidRDefault="00BD67BF" w:rsidP="001A4E05">
      <w:pPr>
        <w:pStyle w:val="CMD"/>
        <w:tabs>
          <w:tab w:val="left" w:pos="0"/>
        </w:tabs>
        <w:ind w:left="0"/>
      </w:pPr>
      <w:r>
        <w:t xml:space="preserve">R1# </w:t>
      </w:r>
      <w:r>
        <w:rPr>
          <w:b/>
        </w:rPr>
        <w:t>show ip ospf neighbor</w:t>
      </w:r>
    </w:p>
    <w:p w:rsidR="00BD67BF" w:rsidRDefault="00BD67BF" w:rsidP="001A4E05">
      <w:pPr>
        <w:pStyle w:val="CMDOutput"/>
        <w:tabs>
          <w:tab w:val="left" w:pos="0"/>
        </w:tabs>
        <w:ind w:left="0"/>
      </w:pPr>
    </w:p>
    <w:p w:rsidR="00BD67BF" w:rsidRDefault="00BD67BF" w:rsidP="001A4E05">
      <w:pPr>
        <w:pStyle w:val="CMDOutput"/>
        <w:tabs>
          <w:tab w:val="left" w:pos="0"/>
        </w:tabs>
        <w:ind w:left="0"/>
      </w:pPr>
      <w:r>
        <w:t>Neighbor ID     Pri   State           Dead Time   Address         Interface</w:t>
      </w:r>
    </w:p>
    <w:p w:rsidR="00BD67BF" w:rsidRDefault="00BD67BF" w:rsidP="001A4E05">
      <w:pPr>
        <w:pStyle w:val="CMDOutput"/>
        <w:tabs>
          <w:tab w:val="left" w:pos="0"/>
        </w:tabs>
        <w:ind w:left="0"/>
      </w:pPr>
      <w:r>
        <w:rPr>
          <w:highlight w:val="yellow"/>
        </w:rPr>
        <w:t>3.3.3.3</w:t>
      </w:r>
      <w:r>
        <w:t xml:space="preserve">           0   FULL</w:t>
      </w:r>
      <w:proofErr w:type="gramStart"/>
      <w:r>
        <w:t>/  -</w:t>
      </w:r>
      <w:proofErr w:type="gramEnd"/>
      <w:r>
        <w:t xml:space="preserve">        00:00:35    192.168.13.2    Serial0/0/1</w:t>
      </w:r>
    </w:p>
    <w:p w:rsidR="00BD67BF" w:rsidRDefault="00BD67BF" w:rsidP="001A4E05">
      <w:pPr>
        <w:pStyle w:val="CMDOutput"/>
        <w:tabs>
          <w:tab w:val="left" w:pos="0"/>
        </w:tabs>
        <w:ind w:left="0"/>
      </w:pPr>
      <w:r>
        <w:rPr>
          <w:highlight w:val="yellow"/>
        </w:rPr>
        <w:t>2.2.2.2</w:t>
      </w:r>
      <w:r>
        <w:t xml:space="preserve">           0   FULL</w:t>
      </w:r>
      <w:proofErr w:type="gramStart"/>
      <w:r>
        <w:t>/  -</w:t>
      </w:r>
      <w:proofErr w:type="gramEnd"/>
      <w:r>
        <w:t xml:space="preserve">        00:00:32    192.168.12.2    Serial0/0/0</w:t>
      </w:r>
    </w:p>
    <w:p w:rsidR="00BD67BF" w:rsidRDefault="00BD67BF" w:rsidP="001A4E05">
      <w:pPr>
        <w:pStyle w:val="CMDOutput"/>
        <w:tabs>
          <w:tab w:val="left" w:pos="0"/>
        </w:tabs>
        <w:ind w:left="0"/>
      </w:pPr>
      <w:r>
        <w:t>R1#</w:t>
      </w: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lang w:val="es-ES"/>
        </w:rPr>
        <w:drawing>
          <wp:inline distT="0" distB="0" distL="0" distR="0">
            <wp:extent cx="5640070" cy="650875"/>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640070" cy="650875"/>
                    </a:xfrm>
                    <a:prstGeom prst="rect">
                      <a:avLst/>
                    </a:prstGeom>
                    <a:noFill/>
                    <a:ln>
                      <a:noFill/>
                    </a:ln>
                  </pic:spPr>
                </pic:pic>
              </a:graphicData>
            </a:graphic>
          </wp:inline>
        </w:drawing>
      </w:r>
    </w:p>
    <w:p w:rsidR="00BD67BF" w:rsidRDefault="00BD67BF" w:rsidP="00BF6BA8">
      <w:pPr>
        <w:pStyle w:val="StepHead"/>
        <w:numPr>
          <w:ilvl w:val="1"/>
          <w:numId w:val="23"/>
        </w:numPr>
        <w:tabs>
          <w:tab w:val="left" w:pos="0"/>
        </w:tabs>
        <w:ind w:left="0"/>
        <w:rPr>
          <w:lang w:val="es-ES"/>
        </w:rPr>
      </w:pPr>
      <w:r>
        <w:rPr>
          <w:lang w:val="es-ES"/>
        </w:rPr>
        <w:t>cambiar la ID del router R1 con el comando router-id.</w:t>
      </w:r>
    </w:p>
    <w:p w:rsidR="00BD67BF" w:rsidRDefault="00BD67BF" w:rsidP="001A4E05">
      <w:pPr>
        <w:pStyle w:val="BodyTextL25"/>
        <w:tabs>
          <w:tab w:val="left" w:pos="0"/>
        </w:tabs>
        <w:ind w:left="0"/>
        <w:rPr>
          <w:lang w:val="es-ES"/>
        </w:rPr>
      </w:pPr>
      <w:r>
        <w:rPr>
          <w:lang w:val="es-ES"/>
        </w:rPr>
        <w:t xml:space="preserve">El método de preferencia para establecer la ID del router es mediante el comando </w:t>
      </w:r>
      <w:r>
        <w:rPr>
          <w:b/>
          <w:lang w:val="es-ES"/>
        </w:rPr>
        <w:t>router-id</w:t>
      </w:r>
      <w:r>
        <w:rPr>
          <w:lang w:val="es-ES"/>
        </w:rPr>
        <w:t>.</w:t>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router-id 11.11.11.11</w:t>
      </w:r>
      <w:r>
        <w:rPr>
          <w:lang w:val="es-ES"/>
        </w:rPr>
        <w:t xml:space="preserve"> en el R1 para reasignar la ID del router. Observe el mensaje informativo que aparece al emitir el comando </w:t>
      </w:r>
      <w:r>
        <w:rPr>
          <w:b/>
          <w:lang w:val="es-ES"/>
        </w:rPr>
        <w:t>router-id</w:t>
      </w:r>
      <w:r>
        <w:rPr>
          <w:lang w:val="es-ES"/>
        </w:rPr>
        <w:t>.</w:t>
      </w:r>
    </w:p>
    <w:p w:rsidR="00BD67BF" w:rsidRDefault="00BD67BF" w:rsidP="001A4E05">
      <w:pPr>
        <w:pStyle w:val="CMD"/>
        <w:tabs>
          <w:tab w:val="left" w:pos="0"/>
        </w:tabs>
        <w:ind w:left="0"/>
      </w:pPr>
      <w:r>
        <w:t xml:space="preserve">R1(config)# </w:t>
      </w:r>
      <w:r>
        <w:rPr>
          <w:b/>
        </w:rPr>
        <w:t>router ospf 1</w:t>
      </w:r>
    </w:p>
    <w:p w:rsidR="00BD67BF" w:rsidRDefault="00BD67BF" w:rsidP="001A4E05">
      <w:pPr>
        <w:pStyle w:val="CMD"/>
        <w:tabs>
          <w:tab w:val="left" w:pos="0"/>
        </w:tabs>
        <w:ind w:left="0"/>
        <w:rPr>
          <w:b/>
        </w:rPr>
      </w:pPr>
      <w:r>
        <w:t>R1(config-</w:t>
      </w:r>
      <w:proofErr w:type="gramStart"/>
      <w:r>
        <w:t>router)#</w:t>
      </w:r>
      <w:proofErr w:type="gramEnd"/>
      <w:r>
        <w:t xml:space="preserve"> </w:t>
      </w:r>
      <w:r>
        <w:rPr>
          <w:b/>
        </w:rPr>
        <w:t>router-id 11.11.11.11</w:t>
      </w:r>
    </w:p>
    <w:p w:rsidR="00BD67BF" w:rsidRDefault="00BD67BF" w:rsidP="001A4E05">
      <w:pPr>
        <w:pStyle w:val="CMDOutput"/>
        <w:tabs>
          <w:tab w:val="left" w:pos="0"/>
        </w:tabs>
        <w:ind w:left="0"/>
      </w:pPr>
      <w:r>
        <w:rPr>
          <w:highlight w:val="yellow"/>
        </w:rPr>
        <w:t>Reload or use "clear ip ospf process" command, for this to take effect</w:t>
      </w:r>
    </w:p>
    <w:p w:rsidR="00BD67BF" w:rsidRDefault="00BD67BF" w:rsidP="001A4E05">
      <w:pPr>
        <w:pStyle w:val="CMD"/>
        <w:tabs>
          <w:tab w:val="left" w:pos="0"/>
        </w:tabs>
        <w:ind w:left="0"/>
        <w:rPr>
          <w:b/>
          <w:lang w:val="es-ES"/>
        </w:rPr>
      </w:pPr>
      <w:r>
        <w:rPr>
          <w:lang w:val="es-ES"/>
        </w:rPr>
        <w:t xml:space="preserve">R1(config)# </w:t>
      </w:r>
      <w:r>
        <w:rPr>
          <w:b/>
          <w:lang w:val="es-ES"/>
        </w:rPr>
        <w:t>end</w:t>
      </w:r>
    </w:p>
    <w:p w:rsidR="00BD67BF" w:rsidRDefault="00BD67BF" w:rsidP="00BF6BA8">
      <w:pPr>
        <w:pStyle w:val="SubStepAlpha"/>
        <w:numPr>
          <w:ilvl w:val="2"/>
          <w:numId w:val="23"/>
        </w:numPr>
        <w:tabs>
          <w:tab w:val="left" w:pos="0"/>
        </w:tabs>
        <w:ind w:left="0"/>
        <w:rPr>
          <w:lang w:val="es-ES"/>
        </w:rPr>
      </w:pPr>
      <w:r>
        <w:rPr>
          <w:lang w:val="es-ES"/>
        </w:rPr>
        <w:t xml:space="preserve">Recibirá un mensaje informativo en el que se le indique que debe volver a cargar el router o usar el comando </w:t>
      </w:r>
      <w:r>
        <w:rPr>
          <w:b/>
          <w:lang w:val="es-ES"/>
        </w:rPr>
        <w:t>clear ip ospf process</w:t>
      </w:r>
      <w:r>
        <w:rPr>
          <w:lang w:val="es-ES"/>
        </w:rPr>
        <w:t xml:space="preserve"> para que se aplique el cambio. Emita el comando </w:t>
      </w:r>
      <w:r>
        <w:rPr>
          <w:b/>
          <w:lang w:val="es-ES"/>
        </w:rPr>
        <w:t>clear ip ospf process</w:t>
      </w:r>
      <w:r>
        <w:rPr>
          <w:lang w:val="es-ES"/>
        </w:rPr>
        <w:t xml:space="preserve"> </w:t>
      </w:r>
      <w:r>
        <w:rPr>
          <w:lang w:val="es-ES"/>
        </w:rPr>
        <w:lastRenderedPageBreak/>
        <w:t xml:space="preserve">en los tres routers. Escriba </w:t>
      </w:r>
      <w:r>
        <w:rPr>
          <w:b/>
          <w:lang w:val="es-ES"/>
        </w:rPr>
        <w:t>yes</w:t>
      </w:r>
      <w:r>
        <w:rPr>
          <w:lang w:val="es-ES"/>
        </w:rPr>
        <w:t xml:space="preserve"> (sí) como respuesta al mensaje de verificación de restablecimiento y presione Enter.</w:t>
      </w:r>
    </w:p>
    <w:p w:rsidR="00BD67BF" w:rsidRDefault="00BD67BF" w:rsidP="00BF6BA8">
      <w:pPr>
        <w:pStyle w:val="SubStepAlpha"/>
        <w:numPr>
          <w:ilvl w:val="2"/>
          <w:numId w:val="23"/>
        </w:numPr>
        <w:tabs>
          <w:tab w:val="left" w:pos="0"/>
        </w:tabs>
        <w:ind w:left="0"/>
        <w:rPr>
          <w:lang w:val="es-ES"/>
        </w:rPr>
      </w:pPr>
      <w:r>
        <w:rPr>
          <w:lang w:val="es-ES"/>
        </w:rPr>
        <w:t xml:space="preserve">Establezca la ID del router R2 </w:t>
      </w:r>
      <w:r>
        <w:rPr>
          <w:b/>
          <w:lang w:val="es-ES"/>
        </w:rPr>
        <w:t>22.22.22.22</w:t>
      </w:r>
      <w:r>
        <w:rPr>
          <w:lang w:val="es-ES"/>
        </w:rPr>
        <w:t xml:space="preserve"> y la ID del router R3 </w:t>
      </w:r>
      <w:r>
        <w:rPr>
          <w:b/>
          <w:lang w:val="es-ES"/>
        </w:rPr>
        <w:t>33.33.33.33</w:t>
      </w:r>
      <w:r>
        <w:rPr>
          <w:lang w:val="es-ES"/>
        </w:rPr>
        <w:t xml:space="preserve">. Luego, use el comando </w:t>
      </w:r>
      <w:r>
        <w:rPr>
          <w:b/>
          <w:lang w:val="es-ES"/>
        </w:rPr>
        <w:t>clear ip ospf process</w:t>
      </w:r>
      <w:r>
        <w:rPr>
          <w:lang w:val="es-ES"/>
        </w:rPr>
        <w:t xml:space="preserve"> para restablecer el proceso de routing de OSPF.</w:t>
      </w:r>
    </w:p>
    <w:p w:rsidR="00BD67BF" w:rsidRDefault="00BD67BF" w:rsidP="001A4E05">
      <w:pPr>
        <w:pStyle w:val="SubStepAlpha"/>
        <w:numPr>
          <w:ilvl w:val="0"/>
          <w:numId w:val="0"/>
        </w:numPr>
        <w:tabs>
          <w:tab w:val="left" w:pos="0"/>
        </w:tabs>
        <w:rPr>
          <w:lang w:val="es-ES"/>
        </w:rPr>
      </w:pPr>
      <w:r>
        <w:rPr>
          <w:noProof/>
          <w:lang w:val="es-ES"/>
        </w:rPr>
        <w:drawing>
          <wp:inline distT="0" distB="0" distL="0" distR="0">
            <wp:extent cx="4835525" cy="1257935"/>
            <wp:effectExtent l="0" t="0" r="3175"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835525" cy="1257935"/>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protocols</w:t>
      </w:r>
      <w:r>
        <w:rPr>
          <w:lang w:val="es-ES"/>
        </w:rPr>
        <w:t xml:space="preserve"> para verificar que la ID del router R1 haya cambiado.</w:t>
      </w:r>
    </w:p>
    <w:p w:rsidR="00BD67BF" w:rsidRDefault="00BD67BF" w:rsidP="001A4E05">
      <w:pPr>
        <w:pStyle w:val="CMD"/>
        <w:tabs>
          <w:tab w:val="left" w:pos="0"/>
        </w:tabs>
        <w:ind w:left="0"/>
        <w:rPr>
          <w:b/>
        </w:rPr>
      </w:pPr>
      <w:r>
        <w:t xml:space="preserve">R1# </w:t>
      </w:r>
      <w:r>
        <w:rPr>
          <w:b/>
        </w:rPr>
        <w:t>show ip protocols</w:t>
      </w:r>
    </w:p>
    <w:p w:rsidR="00BD67BF" w:rsidRDefault="00BD67BF" w:rsidP="001A4E05">
      <w:pPr>
        <w:pStyle w:val="CMDOutput"/>
        <w:tabs>
          <w:tab w:val="left" w:pos="0"/>
        </w:tabs>
        <w:ind w:left="0"/>
      </w:pPr>
      <w:r>
        <w:t>*** IP Routing is NSF aware ***</w:t>
      </w:r>
    </w:p>
    <w:p w:rsidR="00BD67BF" w:rsidRDefault="00BD67BF" w:rsidP="001A4E05">
      <w:pPr>
        <w:pStyle w:val="CMDOutput"/>
        <w:tabs>
          <w:tab w:val="left" w:pos="0"/>
        </w:tabs>
        <w:ind w:left="0"/>
      </w:pPr>
    </w:p>
    <w:p w:rsidR="00BD67BF" w:rsidRDefault="00BD67BF" w:rsidP="001A4E05">
      <w:pPr>
        <w:pStyle w:val="CMDOutput"/>
        <w:tabs>
          <w:tab w:val="left" w:pos="0"/>
        </w:tabs>
        <w:ind w:left="0"/>
      </w:pPr>
      <w:r>
        <w:t>Routing Protocol is "ospf 1"</w:t>
      </w:r>
    </w:p>
    <w:p w:rsidR="00BD67BF" w:rsidRDefault="00BD67BF" w:rsidP="001A4E05">
      <w:pPr>
        <w:pStyle w:val="CMDOutput"/>
        <w:tabs>
          <w:tab w:val="left" w:pos="0"/>
        </w:tabs>
        <w:ind w:left="0"/>
      </w:pPr>
      <w:r>
        <w:t xml:space="preserve">  Outgoing update filter list for all interfaces is not set</w:t>
      </w:r>
    </w:p>
    <w:p w:rsidR="00BD67BF" w:rsidRDefault="00BD67BF" w:rsidP="001A4E05">
      <w:pPr>
        <w:pStyle w:val="CMDOutput"/>
        <w:tabs>
          <w:tab w:val="left" w:pos="0"/>
        </w:tabs>
        <w:ind w:left="0"/>
      </w:pPr>
      <w:r>
        <w:t xml:space="preserve">  Incoming update filter list for all interfaces is not set</w:t>
      </w:r>
    </w:p>
    <w:p w:rsidR="00BD67BF" w:rsidRDefault="00BD67BF" w:rsidP="001A4E05">
      <w:pPr>
        <w:pStyle w:val="CMDOutput"/>
        <w:tabs>
          <w:tab w:val="left" w:pos="0"/>
        </w:tabs>
        <w:ind w:left="0"/>
      </w:pPr>
      <w:r>
        <w:t xml:space="preserve">  </w:t>
      </w:r>
      <w:r>
        <w:rPr>
          <w:highlight w:val="yellow"/>
        </w:rPr>
        <w:t>Router ID 11.11.11.11</w:t>
      </w:r>
    </w:p>
    <w:p w:rsidR="00BD67BF" w:rsidRDefault="00BD67BF" w:rsidP="001A4E05">
      <w:pPr>
        <w:pStyle w:val="CMDOutput"/>
        <w:tabs>
          <w:tab w:val="left" w:pos="0"/>
        </w:tabs>
        <w:ind w:left="0"/>
      </w:pPr>
      <w:r>
        <w:t xml:space="preserve">  Number of areas in this router is 1. 1 normal 0 stub 0 nssa</w:t>
      </w:r>
    </w:p>
    <w:p w:rsidR="00BD67BF" w:rsidRDefault="00BD67BF" w:rsidP="001A4E05">
      <w:pPr>
        <w:pStyle w:val="CMDOutput"/>
        <w:tabs>
          <w:tab w:val="left" w:pos="0"/>
        </w:tabs>
        <w:ind w:left="0"/>
      </w:pPr>
      <w:r>
        <w:t xml:space="preserve">  Maximum path: 4</w:t>
      </w:r>
    </w:p>
    <w:p w:rsidR="00BD67BF" w:rsidRDefault="00BD67BF" w:rsidP="001A4E05">
      <w:pPr>
        <w:pStyle w:val="CMDOutput"/>
        <w:tabs>
          <w:tab w:val="left" w:pos="0"/>
        </w:tabs>
        <w:ind w:left="0"/>
      </w:pPr>
      <w:r>
        <w:t xml:space="preserve">  Routing for Networks:</w:t>
      </w:r>
    </w:p>
    <w:p w:rsidR="00BD67BF" w:rsidRDefault="00BD67BF" w:rsidP="001A4E05">
      <w:pPr>
        <w:pStyle w:val="CMDOutput"/>
        <w:tabs>
          <w:tab w:val="left" w:pos="0"/>
        </w:tabs>
        <w:ind w:left="0"/>
      </w:pPr>
      <w:r>
        <w:t xml:space="preserve">    192.168.1.0 0.0.0.255 area 0</w:t>
      </w:r>
    </w:p>
    <w:p w:rsidR="00BD67BF" w:rsidRDefault="00BD67BF" w:rsidP="001A4E05">
      <w:pPr>
        <w:pStyle w:val="CMDOutput"/>
        <w:tabs>
          <w:tab w:val="left" w:pos="0"/>
        </w:tabs>
        <w:ind w:left="0"/>
      </w:pPr>
      <w:r>
        <w:t xml:space="preserve">    192.168.12.0 0.0.0.3 area 0</w:t>
      </w:r>
    </w:p>
    <w:p w:rsidR="00BD67BF" w:rsidRDefault="00BD67BF" w:rsidP="001A4E05">
      <w:pPr>
        <w:pStyle w:val="CMDOutput"/>
        <w:tabs>
          <w:tab w:val="left" w:pos="0"/>
        </w:tabs>
        <w:ind w:left="0"/>
      </w:pPr>
      <w:r>
        <w:t xml:space="preserve">    192.168.13.0 0.0.0.3 area 0</w:t>
      </w:r>
    </w:p>
    <w:p w:rsidR="00BD67BF" w:rsidRDefault="00BD67BF" w:rsidP="001A4E05">
      <w:pPr>
        <w:pStyle w:val="CMDOutput"/>
        <w:tabs>
          <w:tab w:val="left" w:pos="0"/>
        </w:tabs>
        <w:ind w:left="0"/>
      </w:pPr>
      <w:r>
        <w:t xml:space="preserve">  Passive Interface(s):</w:t>
      </w:r>
    </w:p>
    <w:p w:rsidR="00BD67BF" w:rsidRDefault="00BD67BF" w:rsidP="001A4E05">
      <w:pPr>
        <w:pStyle w:val="CMDOutput"/>
        <w:tabs>
          <w:tab w:val="left" w:pos="0"/>
        </w:tabs>
        <w:ind w:left="0"/>
      </w:pPr>
      <w:r>
        <w:t xml:space="preserve">    GigabitEthernet0/1</w:t>
      </w:r>
    </w:p>
    <w:p w:rsidR="00BD67BF" w:rsidRDefault="00BD67BF" w:rsidP="001A4E05">
      <w:pPr>
        <w:pStyle w:val="CMDOutput"/>
        <w:tabs>
          <w:tab w:val="left" w:pos="0"/>
        </w:tabs>
        <w:ind w:left="0"/>
      </w:pPr>
      <w:r>
        <w:t xml:space="preserve">  Routing Information Sources:</w:t>
      </w:r>
    </w:p>
    <w:p w:rsidR="00BD67BF" w:rsidRDefault="00BD67BF" w:rsidP="001A4E05">
      <w:pPr>
        <w:pStyle w:val="CMDOutput"/>
        <w:tabs>
          <w:tab w:val="left" w:pos="0"/>
        </w:tabs>
        <w:ind w:left="0"/>
      </w:pPr>
      <w:r>
        <w:t xml:space="preserve">    Gateway         Distance      Last Update</w:t>
      </w:r>
    </w:p>
    <w:p w:rsidR="00BD67BF" w:rsidRDefault="00BD67BF" w:rsidP="001A4E05">
      <w:pPr>
        <w:pStyle w:val="CMDOutput"/>
        <w:tabs>
          <w:tab w:val="left" w:pos="0"/>
        </w:tabs>
        <w:ind w:left="0"/>
        <w:rPr>
          <w:lang w:val="es-ES"/>
        </w:rPr>
      </w:pPr>
      <w:r>
        <w:t xml:space="preserve">    </w:t>
      </w:r>
      <w:r>
        <w:rPr>
          <w:lang w:val="es-ES"/>
        </w:rPr>
        <w:t>33.33.33.33          110      00:00:19</w:t>
      </w:r>
    </w:p>
    <w:p w:rsidR="00BD67BF" w:rsidRDefault="00BD67BF" w:rsidP="001A4E05">
      <w:pPr>
        <w:pStyle w:val="CMDOutput"/>
        <w:tabs>
          <w:tab w:val="left" w:pos="0"/>
        </w:tabs>
        <w:ind w:left="0"/>
        <w:rPr>
          <w:lang w:val="es-ES"/>
        </w:rPr>
      </w:pPr>
      <w:r>
        <w:rPr>
          <w:lang w:val="es-ES"/>
        </w:rPr>
        <w:t xml:space="preserve">    22.22.22.22          110      00:00:31</w:t>
      </w:r>
    </w:p>
    <w:p w:rsidR="00BD67BF" w:rsidRDefault="00BD67BF" w:rsidP="001A4E05">
      <w:pPr>
        <w:pStyle w:val="CMDOutput"/>
        <w:tabs>
          <w:tab w:val="left" w:pos="0"/>
        </w:tabs>
        <w:ind w:left="0"/>
        <w:rPr>
          <w:lang w:val="es-ES"/>
        </w:rPr>
      </w:pPr>
      <w:r>
        <w:rPr>
          <w:lang w:val="es-ES"/>
        </w:rPr>
        <w:t xml:space="preserve">    3.3.3.3              110      00:00:41</w:t>
      </w:r>
    </w:p>
    <w:p w:rsidR="00BD67BF" w:rsidRDefault="00BD67BF" w:rsidP="001A4E05">
      <w:pPr>
        <w:pStyle w:val="CMDOutput"/>
        <w:tabs>
          <w:tab w:val="left" w:pos="0"/>
        </w:tabs>
        <w:ind w:left="0"/>
        <w:rPr>
          <w:lang w:val="es-ES"/>
        </w:rPr>
      </w:pPr>
      <w:r>
        <w:rPr>
          <w:lang w:val="es-ES"/>
        </w:rPr>
        <w:t xml:space="preserve">    2.2.2.2              110      00:00:41</w:t>
      </w:r>
    </w:p>
    <w:p w:rsidR="00BD67BF" w:rsidRDefault="00BD67BF" w:rsidP="001A4E05">
      <w:pPr>
        <w:pStyle w:val="CMDOutput"/>
        <w:tabs>
          <w:tab w:val="left" w:pos="0"/>
        </w:tabs>
        <w:ind w:left="0"/>
        <w:rPr>
          <w:lang w:val="es-ES"/>
        </w:rPr>
      </w:pPr>
      <w:r>
        <w:rPr>
          <w:lang w:val="es-ES"/>
        </w:rPr>
        <w:t xml:space="preserve">  Distance: (default is 110)</w:t>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ospf neighbor</w:t>
      </w:r>
      <w:r>
        <w:rPr>
          <w:lang w:val="es-ES"/>
        </w:rPr>
        <w:t xml:space="preserve"> en el R1 para verificar que se muestren las nuevas ID de los routers R2 y R3.</w:t>
      </w:r>
    </w:p>
    <w:p w:rsidR="00BD67BF" w:rsidRDefault="00BD67BF" w:rsidP="001A4E05">
      <w:pPr>
        <w:pStyle w:val="CMD"/>
        <w:tabs>
          <w:tab w:val="left" w:pos="0"/>
        </w:tabs>
        <w:ind w:left="0"/>
        <w:rPr>
          <w:b/>
        </w:rPr>
      </w:pPr>
      <w:r>
        <w:t xml:space="preserve">R1# </w:t>
      </w:r>
      <w:r>
        <w:rPr>
          <w:b/>
        </w:rPr>
        <w:t>show ip ospf neighbor</w:t>
      </w:r>
    </w:p>
    <w:p w:rsidR="00BD67BF" w:rsidRDefault="00BD67BF" w:rsidP="001A4E05">
      <w:pPr>
        <w:pStyle w:val="CMDOutput"/>
        <w:tabs>
          <w:tab w:val="left" w:pos="0"/>
        </w:tabs>
        <w:ind w:left="0"/>
      </w:pPr>
    </w:p>
    <w:p w:rsidR="00BD67BF" w:rsidRDefault="00BD67BF" w:rsidP="001A4E05">
      <w:pPr>
        <w:pStyle w:val="CMDOutput"/>
        <w:tabs>
          <w:tab w:val="left" w:pos="0"/>
        </w:tabs>
        <w:ind w:left="0"/>
      </w:pPr>
      <w:r>
        <w:t>Neighbor ID     Pri   State           Dead Time   Address         Interface</w:t>
      </w:r>
    </w:p>
    <w:p w:rsidR="00BD67BF" w:rsidRDefault="00BD67BF" w:rsidP="001A4E05">
      <w:pPr>
        <w:pStyle w:val="CMDOutput"/>
        <w:tabs>
          <w:tab w:val="left" w:pos="0"/>
        </w:tabs>
        <w:ind w:left="0"/>
        <w:rPr>
          <w:lang w:val="es-ES"/>
        </w:rPr>
      </w:pPr>
      <w:r>
        <w:rPr>
          <w:lang w:val="es-ES"/>
        </w:rPr>
        <w:t>33.33.33.33       0   FULL</w:t>
      </w:r>
      <w:proofErr w:type="gramStart"/>
      <w:r>
        <w:rPr>
          <w:lang w:val="es-ES"/>
        </w:rPr>
        <w:t>/  -</w:t>
      </w:r>
      <w:proofErr w:type="gramEnd"/>
      <w:r>
        <w:rPr>
          <w:lang w:val="es-ES"/>
        </w:rPr>
        <w:t xml:space="preserve">        00:00:36    192.168.13.2    Serial0/0/1</w:t>
      </w:r>
    </w:p>
    <w:p w:rsidR="00BD67BF" w:rsidRDefault="00BD67BF" w:rsidP="001A4E05">
      <w:pPr>
        <w:pStyle w:val="CMDOutput"/>
        <w:tabs>
          <w:tab w:val="left" w:pos="0"/>
        </w:tabs>
        <w:ind w:left="0"/>
        <w:rPr>
          <w:lang w:val="es-ES"/>
        </w:rPr>
      </w:pPr>
      <w:r>
        <w:rPr>
          <w:lang w:val="es-ES"/>
        </w:rPr>
        <w:t>22.22.22.22       0   FULL</w:t>
      </w:r>
      <w:proofErr w:type="gramStart"/>
      <w:r>
        <w:rPr>
          <w:lang w:val="es-ES"/>
        </w:rPr>
        <w:t>/  -</w:t>
      </w:r>
      <w:proofErr w:type="gramEnd"/>
      <w:r>
        <w:rPr>
          <w:lang w:val="es-ES"/>
        </w:rPr>
        <w:t xml:space="preserve">        00:00:32    192.168.12.2    Serial0/0/0</w:t>
      </w:r>
    </w:p>
    <w:p w:rsidR="00BD67BF" w:rsidRDefault="00BD67BF" w:rsidP="001A4E05">
      <w:pPr>
        <w:pStyle w:val="CMDOutput"/>
        <w:tabs>
          <w:tab w:val="left" w:pos="0"/>
        </w:tabs>
        <w:ind w:left="0"/>
        <w:rPr>
          <w:lang w:val="es-ES"/>
        </w:rPr>
      </w:pPr>
      <w:r>
        <w:rPr>
          <w:noProof/>
          <w:lang w:val="es-ES"/>
        </w:rPr>
        <w:drawing>
          <wp:inline distT="0" distB="0" distL="0" distR="0">
            <wp:extent cx="6276340" cy="731520"/>
            <wp:effectExtent l="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276340" cy="731520"/>
                    </a:xfrm>
                    <a:prstGeom prst="rect">
                      <a:avLst/>
                    </a:prstGeom>
                    <a:noFill/>
                    <a:ln>
                      <a:noFill/>
                    </a:ln>
                  </pic:spPr>
                </pic:pic>
              </a:graphicData>
            </a:graphic>
          </wp:inline>
        </w:drawing>
      </w:r>
    </w:p>
    <w:p w:rsidR="00BD67BF" w:rsidRDefault="00BD67BF" w:rsidP="00BF6BA8">
      <w:pPr>
        <w:pStyle w:val="PartHead"/>
        <w:numPr>
          <w:ilvl w:val="0"/>
          <w:numId w:val="23"/>
        </w:numPr>
        <w:tabs>
          <w:tab w:val="clear" w:pos="1080"/>
          <w:tab w:val="left" w:pos="0"/>
          <w:tab w:val="left" w:pos="1191"/>
        </w:tabs>
        <w:ind w:left="0" w:hanging="1191"/>
        <w:rPr>
          <w:lang w:val="es-ES"/>
        </w:rPr>
      </w:pPr>
      <w:bookmarkStart w:id="18" w:name="_Toc499660175"/>
      <w:r>
        <w:rPr>
          <w:lang w:val="es-ES"/>
        </w:rPr>
        <w:lastRenderedPageBreak/>
        <w:t>configurar las interfaces pasivas de OSPF</w:t>
      </w:r>
      <w:bookmarkEnd w:id="18"/>
    </w:p>
    <w:p w:rsidR="00BD67BF" w:rsidRDefault="00BD67BF" w:rsidP="001A4E05">
      <w:pPr>
        <w:pStyle w:val="BodyTextL25"/>
        <w:tabs>
          <w:tab w:val="left" w:pos="0"/>
        </w:tabs>
        <w:ind w:left="0"/>
        <w:rPr>
          <w:lang w:val="es-ES"/>
        </w:rPr>
      </w:pPr>
      <w:r>
        <w:rPr>
          <w:lang w:val="es-ES"/>
        </w:rPr>
        <w:t xml:space="preserve">El comando </w:t>
      </w:r>
      <w:r>
        <w:rPr>
          <w:b/>
          <w:lang w:val="es-ES"/>
        </w:rPr>
        <w:t>passive-interface</w:t>
      </w:r>
      <w:r>
        <w:rPr>
          <w:lang w:val="es-ES"/>
        </w:rPr>
        <w:t xml:space="preserve"> evita que se envíen actualizaciones de routing a través de la interfaz de router especificada. Esto se hace comúnmente para reducir el tráfico en las redes LAN, ya que no necesitan recibir comunicaciones de protocolo de routing dinámico. En la parte 4, utilizará el comando </w:t>
      </w:r>
      <w:r>
        <w:rPr>
          <w:b/>
          <w:lang w:val="es-ES"/>
        </w:rPr>
        <w:t>passive-interface</w:t>
      </w:r>
      <w:r>
        <w:rPr>
          <w:lang w:val="es-ES"/>
        </w:rPr>
        <w:t xml:space="preserve"> para configurar una única interfaz como pasiva. También configurará OSPF para que todas las interfaces del router sean pasivas de manera predeterminada y, luego, habilitará anuncios de routing OSPF en interfaces seleccionadas.</w:t>
      </w:r>
    </w:p>
    <w:p w:rsidR="00BD67BF" w:rsidRDefault="00BD67BF" w:rsidP="00BF6BA8">
      <w:pPr>
        <w:pStyle w:val="StepHead"/>
        <w:numPr>
          <w:ilvl w:val="1"/>
          <w:numId w:val="23"/>
        </w:numPr>
        <w:tabs>
          <w:tab w:val="left" w:pos="0"/>
        </w:tabs>
        <w:ind w:left="0"/>
        <w:rPr>
          <w:lang w:val="es-ES"/>
        </w:rPr>
      </w:pPr>
      <w:r>
        <w:rPr>
          <w:lang w:val="es-ES"/>
        </w:rPr>
        <w:t>configurar una interfaz pasiva.</w:t>
      </w:r>
    </w:p>
    <w:p w:rsidR="00BD67BF" w:rsidRDefault="00BD67BF" w:rsidP="00BF6BA8">
      <w:pPr>
        <w:pStyle w:val="SubStepAlpha"/>
        <w:numPr>
          <w:ilvl w:val="2"/>
          <w:numId w:val="23"/>
        </w:numPr>
        <w:tabs>
          <w:tab w:val="left" w:pos="0"/>
        </w:tabs>
        <w:ind w:left="0"/>
        <w:rPr>
          <w:lang w:val="es-ES"/>
        </w:rPr>
      </w:pPr>
      <w:r>
        <w:rPr>
          <w:lang w:val="es-ES"/>
        </w:rPr>
        <w:t>Emita el comando</w:t>
      </w:r>
      <w:r>
        <w:rPr>
          <w:b/>
          <w:lang w:val="es-ES"/>
        </w:rPr>
        <w:t xml:space="preserve"> show ip ospf interface g0/0</w:t>
      </w:r>
      <w:r>
        <w:rPr>
          <w:lang w:val="es-ES"/>
        </w:rPr>
        <w:t xml:space="preserve"> en el R1. Observe el temporizador que indica cuándo se espera el siguiente paquete de saludo. Los paquetes de saludo se envían cada 10 segundos y se utilizan entre los routers OSPF para verificar que sus vecinos estén activos.</w:t>
      </w:r>
    </w:p>
    <w:p w:rsidR="00BD67BF" w:rsidRDefault="00BD67BF" w:rsidP="001A4E05">
      <w:pPr>
        <w:pStyle w:val="CMD"/>
        <w:tabs>
          <w:tab w:val="left" w:pos="0"/>
        </w:tabs>
        <w:ind w:left="0"/>
      </w:pPr>
      <w:r>
        <w:t xml:space="preserve">R1# </w:t>
      </w:r>
      <w:r>
        <w:rPr>
          <w:b/>
        </w:rPr>
        <w:t>show ip ospf interface g0/0</w:t>
      </w:r>
    </w:p>
    <w:p w:rsidR="00BD67BF" w:rsidRDefault="00BD67BF" w:rsidP="001A4E05">
      <w:pPr>
        <w:pStyle w:val="CMDOutput"/>
        <w:tabs>
          <w:tab w:val="left" w:pos="0"/>
        </w:tabs>
        <w:ind w:left="0"/>
      </w:pPr>
      <w:r>
        <w:t xml:space="preserve">GigabitEthernet0/0 is up, line protocol is up </w:t>
      </w:r>
    </w:p>
    <w:p w:rsidR="00BD67BF" w:rsidRDefault="00BD67BF" w:rsidP="001A4E05">
      <w:pPr>
        <w:pStyle w:val="CMDOutput"/>
        <w:tabs>
          <w:tab w:val="left" w:pos="0"/>
        </w:tabs>
        <w:ind w:left="0"/>
      </w:pPr>
      <w:r>
        <w:t xml:space="preserve">  Internet Address 192.168.1.1/24, Area 0, Attached via Network Statement</w:t>
      </w:r>
    </w:p>
    <w:p w:rsidR="00BD67BF" w:rsidRDefault="00BD67BF" w:rsidP="001A4E05">
      <w:pPr>
        <w:pStyle w:val="CMDOutput"/>
        <w:tabs>
          <w:tab w:val="left" w:pos="0"/>
        </w:tabs>
        <w:ind w:left="0"/>
      </w:pPr>
      <w:r>
        <w:t xml:space="preserve">  Process ID 1, Router ID 11.11.11.11, Network Type BROADCAST, Cost: 1</w:t>
      </w:r>
    </w:p>
    <w:p w:rsidR="00BD67BF" w:rsidRDefault="00BD67BF" w:rsidP="001A4E05">
      <w:pPr>
        <w:pStyle w:val="CMDOutput"/>
        <w:tabs>
          <w:tab w:val="left" w:pos="0"/>
        </w:tabs>
        <w:ind w:left="0"/>
      </w:pPr>
      <w:r>
        <w:t xml:space="preserve">  Topology-MTID    Cost    Disabled    Shutdown      Topology Name</w:t>
      </w:r>
    </w:p>
    <w:p w:rsidR="00BD67BF" w:rsidRDefault="00BD67BF" w:rsidP="001A4E05">
      <w:pPr>
        <w:pStyle w:val="CMDOutput"/>
        <w:tabs>
          <w:tab w:val="left" w:pos="0"/>
        </w:tabs>
        <w:ind w:left="0"/>
      </w:pPr>
      <w:r>
        <w:t xml:space="preserve">        0           1         no          no            Base</w:t>
      </w:r>
    </w:p>
    <w:p w:rsidR="00BD67BF" w:rsidRDefault="00BD67BF" w:rsidP="001A4E05">
      <w:pPr>
        <w:pStyle w:val="CMDOutput"/>
        <w:tabs>
          <w:tab w:val="left" w:pos="0"/>
        </w:tabs>
        <w:ind w:left="0"/>
      </w:pPr>
      <w:r>
        <w:t xml:space="preserve">  Transmit Delay is 1 sec, State DR, Priority 1</w:t>
      </w:r>
    </w:p>
    <w:p w:rsidR="00BD67BF" w:rsidRDefault="00BD67BF" w:rsidP="001A4E05">
      <w:pPr>
        <w:pStyle w:val="CMDOutput"/>
        <w:tabs>
          <w:tab w:val="left" w:pos="0"/>
        </w:tabs>
        <w:ind w:left="0"/>
      </w:pPr>
      <w:r>
        <w:t xml:space="preserve">  Designated Router (ID) 11.11.11.11, Interface address 192.168.1.1</w:t>
      </w:r>
    </w:p>
    <w:p w:rsidR="00BD67BF" w:rsidRDefault="00BD67BF" w:rsidP="001A4E05">
      <w:pPr>
        <w:pStyle w:val="CMDOutput"/>
        <w:tabs>
          <w:tab w:val="left" w:pos="0"/>
        </w:tabs>
        <w:ind w:left="0"/>
      </w:pPr>
      <w:r>
        <w:t xml:space="preserve">  No backup designated router on this network</w:t>
      </w:r>
    </w:p>
    <w:p w:rsidR="00BD67BF" w:rsidRDefault="00BD67BF" w:rsidP="001A4E05">
      <w:pPr>
        <w:pStyle w:val="CMDOutput"/>
        <w:tabs>
          <w:tab w:val="left" w:pos="0"/>
        </w:tabs>
        <w:ind w:left="0"/>
      </w:pPr>
      <w:r>
        <w:t xml:space="preserve">  Timer intervals configured, </w:t>
      </w:r>
      <w:r>
        <w:rPr>
          <w:highlight w:val="yellow"/>
        </w:rPr>
        <w:t>Hello 10</w:t>
      </w:r>
      <w:r>
        <w:t>, Dead 40, Wait 40, Retransmit 5</w:t>
      </w:r>
    </w:p>
    <w:p w:rsidR="00BD67BF" w:rsidRDefault="00BD67BF" w:rsidP="001A4E05">
      <w:pPr>
        <w:pStyle w:val="CMDOutput"/>
        <w:tabs>
          <w:tab w:val="left" w:pos="0"/>
        </w:tabs>
        <w:ind w:left="0"/>
      </w:pPr>
      <w:r>
        <w:t xml:space="preserve">    oob-resync timeout 40</w:t>
      </w:r>
    </w:p>
    <w:p w:rsidR="00BD67BF" w:rsidRDefault="00BD67BF" w:rsidP="001A4E05">
      <w:pPr>
        <w:pStyle w:val="CMDOutput"/>
        <w:tabs>
          <w:tab w:val="left" w:pos="0"/>
        </w:tabs>
        <w:ind w:left="0"/>
      </w:pPr>
      <w:r>
        <w:t xml:space="preserve">    </w:t>
      </w:r>
      <w:r>
        <w:rPr>
          <w:highlight w:val="yellow"/>
        </w:rPr>
        <w:t>Hello due in 00:00:02</w:t>
      </w:r>
    </w:p>
    <w:p w:rsidR="00BD67BF" w:rsidRDefault="00BD67BF" w:rsidP="001A4E05">
      <w:pPr>
        <w:pStyle w:val="CMDOutput"/>
        <w:tabs>
          <w:tab w:val="left" w:pos="0"/>
        </w:tabs>
        <w:ind w:left="0"/>
      </w:pPr>
      <w:r>
        <w:t xml:space="preserve">  Supports Link-local Signaling (LLS)</w:t>
      </w:r>
    </w:p>
    <w:p w:rsidR="00BD67BF" w:rsidRDefault="00BD67BF" w:rsidP="001A4E05">
      <w:pPr>
        <w:pStyle w:val="CMDOutput"/>
        <w:tabs>
          <w:tab w:val="left" w:pos="0"/>
        </w:tabs>
        <w:ind w:left="0"/>
      </w:pPr>
      <w:r>
        <w:t xml:space="preserve">  Cisco NSF helper support enabled</w:t>
      </w:r>
    </w:p>
    <w:p w:rsidR="00BD67BF" w:rsidRDefault="00BD67BF" w:rsidP="001A4E05">
      <w:pPr>
        <w:pStyle w:val="CMDOutput"/>
        <w:tabs>
          <w:tab w:val="left" w:pos="0"/>
        </w:tabs>
        <w:ind w:left="0"/>
      </w:pPr>
      <w:r>
        <w:t xml:space="preserve">  IETF NSF helper support enabled</w:t>
      </w:r>
    </w:p>
    <w:p w:rsidR="00BD67BF" w:rsidRDefault="00BD67BF" w:rsidP="001A4E05">
      <w:pPr>
        <w:pStyle w:val="CMDOutput"/>
        <w:tabs>
          <w:tab w:val="left" w:pos="0"/>
        </w:tabs>
        <w:ind w:left="0"/>
      </w:pPr>
      <w:r>
        <w:t xml:space="preserve">  Index 1/1, flood queue length 0</w:t>
      </w:r>
    </w:p>
    <w:p w:rsidR="00BD67BF" w:rsidRDefault="00BD67BF" w:rsidP="001A4E05">
      <w:pPr>
        <w:pStyle w:val="CMDOutput"/>
        <w:tabs>
          <w:tab w:val="left" w:pos="0"/>
        </w:tabs>
        <w:ind w:left="0"/>
      </w:pPr>
      <w:r>
        <w:t xml:space="preserve">  Next 0x0(0)/0x0(0)</w:t>
      </w:r>
    </w:p>
    <w:p w:rsidR="00BD67BF" w:rsidRDefault="00BD67BF" w:rsidP="001A4E05">
      <w:pPr>
        <w:pStyle w:val="CMDOutput"/>
        <w:tabs>
          <w:tab w:val="left" w:pos="0"/>
        </w:tabs>
        <w:ind w:left="0"/>
      </w:pPr>
      <w:r>
        <w:t xml:space="preserve">  Last flood scan length is 0, maximum is 0</w:t>
      </w:r>
    </w:p>
    <w:p w:rsidR="00BD67BF" w:rsidRDefault="00BD67BF" w:rsidP="001A4E05">
      <w:pPr>
        <w:pStyle w:val="CMDOutput"/>
        <w:tabs>
          <w:tab w:val="left" w:pos="0"/>
        </w:tabs>
        <w:ind w:left="0"/>
      </w:pPr>
      <w:r>
        <w:t xml:space="preserve">  Last flood scan time is 0 msec, maximum is 0 msec</w:t>
      </w:r>
    </w:p>
    <w:p w:rsidR="00BD67BF" w:rsidRDefault="00BD67BF" w:rsidP="001A4E05">
      <w:pPr>
        <w:pStyle w:val="CMDOutput"/>
        <w:tabs>
          <w:tab w:val="left" w:pos="0"/>
        </w:tabs>
        <w:ind w:left="0"/>
      </w:pPr>
      <w:r>
        <w:t xml:space="preserve">  Neighbor Count is 0, Adjacent neighbor count is 0 </w:t>
      </w:r>
    </w:p>
    <w:p w:rsidR="00BD67BF" w:rsidRDefault="00BD67BF" w:rsidP="001A4E05">
      <w:pPr>
        <w:pStyle w:val="CMDOutput"/>
        <w:tabs>
          <w:tab w:val="left" w:pos="0"/>
        </w:tabs>
        <w:ind w:left="0"/>
      </w:pPr>
      <w:r>
        <w:t xml:space="preserve">  Suppress hello for 0 neighbor(s)</w:t>
      </w: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rPr>
        <w:drawing>
          <wp:inline distT="0" distB="0" distL="0" distR="0">
            <wp:extent cx="5076825" cy="600075"/>
            <wp:effectExtent l="0" t="0" r="9525" b="9525"/>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076825" cy="600075"/>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Emita el comando</w:t>
      </w:r>
      <w:r>
        <w:rPr>
          <w:b/>
          <w:lang w:val="es-ES"/>
        </w:rPr>
        <w:t xml:space="preserve"> passive-interface</w:t>
      </w:r>
      <w:r>
        <w:rPr>
          <w:lang w:val="es-ES"/>
        </w:rPr>
        <w:t xml:space="preserve"> para cambiar la interfaz G0/0 en el R1 a pasiva.</w:t>
      </w:r>
    </w:p>
    <w:p w:rsidR="00BD67BF" w:rsidRDefault="00BD67BF" w:rsidP="001A4E05">
      <w:pPr>
        <w:pStyle w:val="CMD"/>
        <w:tabs>
          <w:tab w:val="left" w:pos="0"/>
        </w:tabs>
        <w:ind w:left="0"/>
      </w:pPr>
      <w:r>
        <w:t xml:space="preserve">R1(config)# </w:t>
      </w:r>
      <w:r>
        <w:rPr>
          <w:b/>
        </w:rPr>
        <w:t>router ospf 1</w:t>
      </w:r>
    </w:p>
    <w:p w:rsidR="00BD67BF" w:rsidRDefault="00BD67BF" w:rsidP="001A4E05">
      <w:pPr>
        <w:pStyle w:val="CMD"/>
        <w:tabs>
          <w:tab w:val="left" w:pos="0"/>
        </w:tabs>
        <w:ind w:left="0"/>
        <w:rPr>
          <w:b/>
        </w:rPr>
      </w:pPr>
      <w:r>
        <w:t>R1(config-</w:t>
      </w:r>
      <w:proofErr w:type="gramStart"/>
      <w:r>
        <w:t>router)#</w:t>
      </w:r>
      <w:proofErr w:type="gramEnd"/>
      <w:r>
        <w:t xml:space="preserve"> </w:t>
      </w:r>
      <w:r>
        <w:rPr>
          <w:b/>
        </w:rPr>
        <w:t>passive-interface g0/0</w:t>
      </w:r>
    </w:p>
    <w:p w:rsidR="00BD67BF" w:rsidRDefault="00BD67BF" w:rsidP="00BF6BA8">
      <w:pPr>
        <w:pStyle w:val="SubStepAlpha"/>
        <w:numPr>
          <w:ilvl w:val="2"/>
          <w:numId w:val="23"/>
        </w:numPr>
        <w:tabs>
          <w:tab w:val="left" w:pos="0"/>
        </w:tabs>
        <w:ind w:left="0"/>
        <w:rPr>
          <w:lang w:val="es-ES"/>
        </w:rPr>
      </w:pPr>
      <w:r>
        <w:rPr>
          <w:lang w:val="es-ES"/>
        </w:rPr>
        <w:t xml:space="preserve">Vuelva a emitir el comando </w:t>
      </w:r>
      <w:r>
        <w:rPr>
          <w:b/>
          <w:lang w:val="es-ES"/>
        </w:rPr>
        <w:t>show ip ospf interface g0/0</w:t>
      </w:r>
      <w:r>
        <w:rPr>
          <w:lang w:val="es-ES"/>
        </w:rPr>
        <w:t xml:space="preserve"> para verificar que la interfaz G0/0 ahora sea pasiva.</w:t>
      </w:r>
    </w:p>
    <w:p w:rsidR="00BD67BF" w:rsidRDefault="00BD67BF" w:rsidP="001A4E05">
      <w:pPr>
        <w:pStyle w:val="CMD"/>
        <w:tabs>
          <w:tab w:val="left" w:pos="0"/>
        </w:tabs>
        <w:ind w:left="0"/>
      </w:pPr>
      <w:r>
        <w:t xml:space="preserve">R1# </w:t>
      </w:r>
      <w:r>
        <w:rPr>
          <w:b/>
        </w:rPr>
        <w:t>show ip ospf interface g0/0</w:t>
      </w:r>
    </w:p>
    <w:p w:rsidR="00BD67BF" w:rsidRDefault="00BD67BF" w:rsidP="001A4E05">
      <w:pPr>
        <w:pStyle w:val="CMDOutput"/>
        <w:tabs>
          <w:tab w:val="left" w:pos="0"/>
        </w:tabs>
        <w:ind w:left="0"/>
      </w:pPr>
      <w:r>
        <w:t xml:space="preserve">GigabitEthernet0/0 is up, line protocol is up </w:t>
      </w:r>
    </w:p>
    <w:p w:rsidR="00BD67BF" w:rsidRDefault="00BD67BF" w:rsidP="001A4E05">
      <w:pPr>
        <w:pStyle w:val="CMDOutput"/>
        <w:tabs>
          <w:tab w:val="left" w:pos="0"/>
        </w:tabs>
        <w:ind w:left="0"/>
      </w:pPr>
      <w:r>
        <w:t xml:space="preserve">  Internet Address 192.168.1.1/24, Area 0, Attached via Network Statement</w:t>
      </w:r>
    </w:p>
    <w:p w:rsidR="00BD67BF" w:rsidRDefault="00BD67BF" w:rsidP="001A4E05">
      <w:pPr>
        <w:pStyle w:val="CMDOutput"/>
        <w:tabs>
          <w:tab w:val="left" w:pos="0"/>
        </w:tabs>
        <w:ind w:left="0"/>
      </w:pPr>
      <w:r>
        <w:lastRenderedPageBreak/>
        <w:t xml:space="preserve">  Process ID 1, Router ID 11.11.11.11, Network Type BROADCAST, Cost: 1</w:t>
      </w:r>
    </w:p>
    <w:p w:rsidR="00BD67BF" w:rsidRDefault="00BD67BF" w:rsidP="001A4E05">
      <w:pPr>
        <w:pStyle w:val="CMDOutput"/>
        <w:tabs>
          <w:tab w:val="left" w:pos="0"/>
        </w:tabs>
        <w:ind w:left="0"/>
      </w:pPr>
      <w:r>
        <w:t xml:space="preserve">  Topology-MTID    Cost    Disabled    Shutdown      Topology Name</w:t>
      </w:r>
    </w:p>
    <w:p w:rsidR="00BD67BF" w:rsidRDefault="00BD67BF" w:rsidP="001A4E05">
      <w:pPr>
        <w:pStyle w:val="CMDOutput"/>
        <w:tabs>
          <w:tab w:val="left" w:pos="0"/>
        </w:tabs>
        <w:ind w:left="0"/>
      </w:pPr>
      <w:r>
        <w:t xml:space="preserve">        0           1         no          no            Base</w:t>
      </w:r>
    </w:p>
    <w:p w:rsidR="00BD67BF" w:rsidRDefault="00BD67BF" w:rsidP="001A4E05">
      <w:pPr>
        <w:pStyle w:val="CMDOutput"/>
        <w:tabs>
          <w:tab w:val="left" w:pos="0"/>
        </w:tabs>
        <w:ind w:left="0"/>
      </w:pPr>
      <w:r>
        <w:t xml:space="preserve">  Transmit Delay is 1 sec, State DR, Priority 1</w:t>
      </w:r>
    </w:p>
    <w:p w:rsidR="00BD67BF" w:rsidRDefault="00BD67BF" w:rsidP="001A4E05">
      <w:pPr>
        <w:pStyle w:val="CMDOutput"/>
        <w:tabs>
          <w:tab w:val="left" w:pos="0"/>
        </w:tabs>
        <w:ind w:left="0"/>
      </w:pPr>
      <w:r>
        <w:t xml:space="preserve">  Designated Router (ID) 11.11.11.11, Interface address 192.168.1.1</w:t>
      </w:r>
    </w:p>
    <w:p w:rsidR="00BD67BF" w:rsidRDefault="00BD67BF" w:rsidP="001A4E05">
      <w:pPr>
        <w:pStyle w:val="CMDOutput"/>
        <w:tabs>
          <w:tab w:val="left" w:pos="0"/>
        </w:tabs>
        <w:ind w:left="0"/>
      </w:pPr>
      <w:r>
        <w:t xml:space="preserve">  No backup designated router on this network</w:t>
      </w:r>
    </w:p>
    <w:p w:rsidR="00BD67BF" w:rsidRDefault="00BD67BF" w:rsidP="001A4E05">
      <w:pPr>
        <w:pStyle w:val="CMDOutput"/>
        <w:tabs>
          <w:tab w:val="left" w:pos="0"/>
        </w:tabs>
        <w:ind w:left="0"/>
      </w:pPr>
      <w:r>
        <w:t xml:space="preserve">  Timer intervals configured, Hello 10, Dead 40, Wait 40, Retransmit 5</w:t>
      </w:r>
    </w:p>
    <w:p w:rsidR="00BD67BF" w:rsidRDefault="00BD67BF" w:rsidP="001A4E05">
      <w:pPr>
        <w:pStyle w:val="CMDOutput"/>
        <w:tabs>
          <w:tab w:val="left" w:pos="0"/>
        </w:tabs>
        <w:ind w:left="0"/>
      </w:pPr>
      <w:r>
        <w:t xml:space="preserve">    oob-resync timeout 40</w:t>
      </w:r>
    </w:p>
    <w:p w:rsidR="00BD67BF" w:rsidRDefault="00BD67BF" w:rsidP="001A4E05">
      <w:pPr>
        <w:pStyle w:val="CMDOutput"/>
        <w:tabs>
          <w:tab w:val="left" w:pos="0"/>
        </w:tabs>
        <w:ind w:left="0"/>
      </w:pPr>
      <w:r>
        <w:t xml:space="preserve">    </w:t>
      </w:r>
      <w:r>
        <w:rPr>
          <w:highlight w:val="yellow"/>
        </w:rPr>
        <w:t>No Hellos (Passive interface)</w:t>
      </w:r>
      <w:r>
        <w:t xml:space="preserve"> </w:t>
      </w:r>
    </w:p>
    <w:p w:rsidR="00BD67BF" w:rsidRDefault="00BD67BF" w:rsidP="001A4E05">
      <w:pPr>
        <w:pStyle w:val="CMDOutput"/>
        <w:tabs>
          <w:tab w:val="left" w:pos="0"/>
        </w:tabs>
        <w:ind w:left="0"/>
      </w:pPr>
      <w:r>
        <w:t xml:space="preserve">  Supports Link-local Signaling (LLS)</w:t>
      </w:r>
    </w:p>
    <w:p w:rsidR="00BD67BF" w:rsidRDefault="00BD67BF" w:rsidP="001A4E05">
      <w:pPr>
        <w:pStyle w:val="CMDOutput"/>
        <w:tabs>
          <w:tab w:val="left" w:pos="0"/>
        </w:tabs>
        <w:ind w:left="0"/>
      </w:pPr>
      <w:r>
        <w:t xml:space="preserve">  Cisco NSF helper support enabled</w:t>
      </w:r>
    </w:p>
    <w:p w:rsidR="00BD67BF" w:rsidRDefault="00BD67BF" w:rsidP="001A4E05">
      <w:pPr>
        <w:pStyle w:val="CMDOutput"/>
        <w:tabs>
          <w:tab w:val="left" w:pos="0"/>
        </w:tabs>
        <w:ind w:left="0"/>
      </w:pPr>
      <w:r>
        <w:t xml:space="preserve">  IETF NSF helper support enabled</w:t>
      </w:r>
    </w:p>
    <w:p w:rsidR="00BD67BF" w:rsidRDefault="00BD67BF" w:rsidP="001A4E05">
      <w:pPr>
        <w:pStyle w:val="CMDOutput"/>
        <w:tabs>
          <w:tab w:val="left" w:pos="0"/>
        </w:tabs>
        <w:ind w:left="0"/>
      </w:pPr>
      <w:r>
        <w:t xml:space="preserve">  Index 1/1, flood queue length 0</w:t>
      </w:r>
    </w:p>
    <w:p w:rsidR="00BD67BF" w:rsidRDefault="00BD67BF" w:rsidP="001A4E05">
      <w:pPr>
        <w:pStyle w:val="CMDOutput"/>
        <w:tabs>
          <w:tab w:val="left" w:pos="0"/>
        </w:tabs>
        <w:ind w:left="0"/>
      </w:pPr>
      <w:r>
        <w:t xml:space="preserve">  Next 0x0(0)/0x0(0)</w:t>
      </w:r>
    </w:p>
    <w:p w:rsidR="00BD67BF" w:rsidRDefault="00BD67BF" w:rsidP="001A4E05">
      <w:pPr>
        <w:pStyle w:val="CMDOutput"/>
        <w:tabs>
          <w:tab w:val="left" w:pos="0"/>
        </w:tabs>
        <w:ind w:left="0"/>
      </w:pPr>
      <w:r>
        <w:t xml:space="preserve">  Last flood scan length is 0, maximum is 0</w:t>
      </w:r>
    </w:p>
    <w:p w:rsidR="00BD67BF" w:rsidRDefault="00BD67BF" w:rsidP="001A4E05">
      <w:pPr>
        <w:pStyle w:val="CMDOutput"/>
        <w:tabs>
          <w:tab w:val="left" w:pos="0"/>
        </w:tabs>
        <w:ind w:left="0"/>
      </w:pPr>
      <w:r>
        <w:t xml:space="preserve">  Last flood scan time is 0 msec, maximum is 0 msec</w:t>
      </w:r>
    </w:p>
    <w:p w:rsidR="00BD67BF" w:rsidRDefault="00BD67BF" w:rsidP="001A4E05">
      <w:pPr>
        <w:pStyle w:val="CMDOutput"/>
        <w:tabs>
          <w:tab w:val="left" w:pos="0"/>
        </w:tabs>
        <w:ind w:left="0"/>
      </w:pPr>
      <w:r>
        <w:t xml:space="preserve">  Neighbor Count is 0, Adjacent neighbor count is 0 </w:t>
      </w:r>
    </w:p>
    <w:p w:rsidR="00BD67BF" w:rsidRDefault="00BD67BF" w:rsidP="001A4E05">
      <w:pPr>
        <w:pStyle w:val="CMDOutput"/>
        <w:tabs>
          <w:tab w:val="left" w:pos="0"/>
        </w:tabs>
        <w:ind w:left="0"/>
      </w:pPr>
      <w:r>
        <w:t xml:space="preserve">  Suppress hello for 0 neighbor(s)</w:t>
      </w: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rPr>
        <w:drawing>
          <wp:inline distT="0" distB="0" distL="0" distR="0">
            <wp:extent cx="4981575" cy="694690"/>
            <wp:effectExtent l="0" t="0" r="9525"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981575" cy="694690"/>
                    </a:xfrm>
                    <a:prstGeom prst="rect">
                      <a:avLst/>
                    </a:prstGeom>
                    <a:noFill/>
                    <a:ln>
                      <a:noFill/>
                    </a:ln>
                  </pic:spPr>
                </pic:pic>
              </a:graphicData>
            </a:graphic>
          </wp:inline>
        </w:drawing>
      </w:r>
    </w:p>
    <w:p w:rsidR="00BD67BF" w:rsidRDefault="00BD67BF" w:rsidP="001A4E05">
      <w:pPr>
        <w:pStyle w:val="CMDOutput"/>
        <w:tabs>
          <w:tab w:val="left" w:pos="0"/>
        </w:tabs>
        <w:ind w:left="0"/>
      </w:pP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route</w:t>
      </w:r>
      <w:r>
        <w:rPr>
          <w:lang w:val="es-ES"/>
        </w:rPr>
        <w:t xml:space="preserve"> en el R2 y el R3 para verificar que todavía haya disponible una ruta a la red 192.168.1.0/24.</w:t>
      </w:r>
    </w:p>
    <w:p w:rsidR="00BD67BF" w:rsidRDefault="00BD67BF" w:rsidP="001A4E05">
      <w:pPr>
        <w:pStyle w:val="CMD"/>
        <w:tabs>
          <w:tab w:val="left" w:pos="0"/>
        </w:tabs>
        <w:ind w:left="0"/>
      </w:pPr>
      <w:r>
        <w:t xml:space="preserve">R2# </w:t>
      </w:r>
      <w:r>
        <w:rPr>
          <w:b/>
        </w:rPr>
        <w:t>show ip route</w:t>
      </w:r>
    </w:p>
    <w:p w:rsidR="00BD67BF" w:rsidRDefault="00BD67BF" w:rsidP="001A4E05">
      <w:pPr>
        <w:pStyle w:val="CMDOutput"/>
        <w:tabs>
          <w:tab w:val="left" w:pos="0"/>
        </w:tabs>
        <w:ind w:left="0"/>
      </w:pPr>
      <w:r>
        <w:t>Codes: L - local, C - connected, S - static, R - RIP, M - mobile, B - BGP</w:t>
      </w:r>
    </w:p>
    <w:p w:rsidR="00BD67BF" w:rsidRDefault="00BD67BF" w:rsidP="001A4E05">
      <w:pPr>
        <w:pStyle w:val="CMDOutput"/>
        <w:tabs>
          <w:tab w:val="left" w:pos="0"/>
        </w:tabs>
        <w:ind w:left="0"/>
      </w:pPr>
      <w:r>
        <w:t xml:space="preserve">       D - EIGRP, EX - EIGRP external, O - OSPF, IA - OSPF inter area </w:t>
      </w:r>
    </w:p>
    <w:p w:rsidR="00BD67BF" w:rsidRDefault="00BD67BF" w:rsidP="001A4E05">
      <w:pPr>
        <w:pStyle w:val="CMDOutput"/>
        <w:tabs>
          <w:tab w:val="left" w:pos="0"/>
        </w:tabs>
        <w:ind w:left="0"/>
      </w:pPr>
      <w:r>
        <w:t xml:space="preserve">       N1 - OSPF NSSA external type 1, N2 - OSPF NSSA external type 2</w:t>
      </w:r>
    </w:p>
    <w:p w:rsidR="00BD67BF" w:rsidRDefault="00BD67BF" w:rsidP="001A4E05">
      <w:pPr>
        <w:pStyle w:val="CMDOutput"/>
        <w:tabs>
          <w:tab w:val="left" w:pos="0"/>
        </w:tabs>
        <w:ind w:left="0"/>
        <w:rPr>
          <w:lang w:val="fr-FR"/>
        </w:rPr>
      </w:pPr>
      <w:r>
        <w:t xml:space="preserve">       </w:t>
      </w:r>
      <w:r>
        <w:rPr>
          <w:lang w:val="fr-FR"/>
        </w:rPr>
        <w:t>E1 - OSPF external type 1, E2 - OSPF external type 2</w:t>
      </w:r>
    </w:p>
    <w:p w:rsidR="00BD67BF" w:rsidRDefault="00BD67BF" w:rsidP="001A4E05">
      <w:pPr>
        <w:pStyle w:val="CMDOutput"/>
        <w:tabs>
          <w:tab w:val="left" w:pos="0"/>
        </w:tabs>
        <w:ind w:left="0"/>
      </w:pPr>
      <w:r>
        <w:rPr>
          <w:lang w:val="fr-FR"/>
        </w:rPr>
        <w:t xml:space="preserve">       </w:t>
      </w:r>
      <w:r>
        <w:t>i - IS-IS, su - IS-IS summary, L1 - IS-IS level-1, L2 - IS-IS level-2</w:t>
      </w:r>
    </w:p>
    <w:p w:rsidR="00BD67BF" w:rsidRDefault="00BD67BF" w:rsidP="001A4E05">
      <w:pPr>
        <w:pStyle w:val="CMDOutput"/>
        <w:tabs>
          <w:tab w:val="left" w:pos="0"/>
        </w:tabs>
        <w:ind w:left="0"/>
      </w:pPr>
      <w:r>
        <w:t xml:space="preserve">       ia - IS-IS inter area, * - candidate default, U - per-user static route</w:t>
      </w:r>
    </w:p>
    <w:p w:rsidR="00BD67BF" w:rsidRDefault="00BD67BF" w:rsidP="001A4E05">
      <w:pPr>
        <w:pStyle w:val="CMDOutput"/>
        <w:tabs>
          <w:tab w:val="left" w:pos="0"/>
        </w:tabs>
        <w:ind w:left="0"/>
      </w:pPr>
      <w:r>
        <w:t xml:space="preserve">       o - ODR, P - periodic downloaded static route, H - NHRP, l - LISP</w:t>
      </w:r>
    </w:p>
    <w:p w:rsidR="00BD67BF" w:rsidRDefault="00BD67BF" w:rsidP="001A4E05">
      <w:pPr>
        <w:pStyle w:val="CMDOutput"/>
        <w:tabs>
          <w:tab w:val="left" w:pos="0"/>
        </w:tabs>
        <w:ind w:left="0"/>
      </w:pPr>
      <w:r>
        <w:t xml:space="preserve">       + - replicated route, % - next hop override</w:t>
      </w:r>
    </w:p>
    <w:p w:rsidR="00BD67BF" w:rsidRDefault="00BD67BF" w:rsidP="001A4E05">
      <w:pPr>
        <w:pStyle w:val="CMDOutput"/>
        <w:tabs>
          <w:tab w:val="left" w:pos="0"/>
        </w:tabs>
        <w:ind w:left="0"/>
      </w:pPr>
    </w:p>
    <w:p w:rsidR="00BD67BF" w:rsidRDefault="00BD67BF" w:rsidP="001A4E05">
      <w:pPr>
        <w:pStyle w:val="CMDOutput"/>
        <w:tabs>
          <w:tab w:val="left" w:pos="0"/>
        </w:tabs>
        <w:ind w:left="0"/>
      </w:pPr>
      <w:r>
        <w:t>Gateway of last resort is not set</w:t>
      </w:r>
    </w:p>
    <w:p w:rsidR="00BD67BF" w:rsidRDefault="00BD67BF" w:rsidP="001A4E05">
      <w:pPr>
        <w:pStyle w:val="CMDOutput"/>
        <w:tabs>
          <w:tab w:val="left" w:pos="0"/>
        </w:tabs>
        <w:ind w:left="0"/>
      </w:pPr>
    </w:p>
    <w:p w:rsidR="00BD67BF" w:rsidRDefault="00BD67BF" w:rsidP="001A4E05">
      <w:pPr>
        <w:pStyle w:val="CMDOutput"/>
        <w:tabs>
          <w:tab w:val="left" w:pos="0"/>
        </w:tabs>
        <w:ind w:left="0"/>
      </w:pPr>
      <w:r>
        <w:t xml:space="preserve">      2.0.0.0/32 is subnetted, 1 subnets</w:t>
      </w:r>
    </w:p>
    <w:p w:rsidR="00BD67BF" w:rsidRDefault="00BD67BF" w:rsidP="001A4E05">
      <w:pPr>
        <w:pStyle w:val="CMDOutput"/>
        <w:tabs>
          <w:tab w:val="left" w:pos="0"/>
        </w:tabs>
        <w:ind w:left="0"/>
      </w:pPr>
      <w:r>
        <w:t>C        2.2.2.2 is directly connected, Loopback0</w:t>
      </w:r>
    </w:p>
    <w:p w:rsidR="00BD67BF" w:rsidRDefault="00BD67BF" w:rsidP="001A4E05">
      <w:pPr>
        <w:pStyle w:val="CMDOutput"/>
        <w:tabs>
          <w:tab w:val="left" w:pos="0"/>
        </w:tabs>
        <w:ind w:left="0"/>
      </w:pPr>
      <w:r>
        <w:rPr>
          <w:highlight w:val="yellow"/>
        </w:rPr>
        <w:t>O     192.168.1.0/24 [110/65] via 192.168.12.1, 00:58:32, Serial0/0/0</w:t>
      </w:r>
    </w:p>
    <w:p w:rsidR="00BD67BF" w:rsidRDefault="00BD67BF" w:rsidP="001A4E05">
      <w:pPr>
        <w:pStyle w:val="CMDOutput"/>
        <w:tabs>
          <w:tab w:val="left" w:pos="0"/>
        </w:tabs>
        <w:ind w:left="0"/>
      </w:pPr>
      <w:r>
        <w:t xml:space="preserve">      192.168.2.0/24 is variably subnetted, 2 subnets, 2 masks</w:t>
      </w:r>
    </w:p>
    <w:p w:rsidR="00BD67BF" w:rsidRDefault="00BD67BF" w:rsidP="001A4E05">
      <w:pPr>
        <w:pStyle w:val="CMDOutput"/>
        <w:tabs>
          <w:tab w:val="left" w:pos="0"/>
        </w:tabs>
        <w:ind w:left="0"/>
      </w:pPr>
      <w:r>
        <w:t>C        192.168.2.0/24 is directly connected, GigabitEthernet0/0</w:t>
      </w:r>
    </w:p>
    <w:p w:rsidR="00BD67BF" w:rsidRDefault="00BD67BF" w:rsidP="001A4E05">
      <w:pPr>
        <w:pStyle w:val="CMDOutput"/>
        <w:tabs>
          <w:tab w:val="left" w:pos="0"/>
        </w:tabs>
        <w:ind w:left="0"/>
      </w:pPr>
      <w:r>
        <w:t>L        192.168.2.1/32 is directly connected, GigabitEthernet0/0</w:t>
      </w:r>
    </w:p>
    <w:p w:rsidR="00BD67BF" w:rsidRDefault="00BD67BF" w:rsidP="001A4E05">
      <w:pPr>
        <w:pStyle w:val="CMDOutput"/>
        <w:tabs>
          <w:tab w:val="left" w:pos="0"/>
        </w:tabs>
        <w:ind w:left="0"/>
      </w:pPr>
      <w:r>
        <w:t>O     192.168.3.0/24 [110/65] via 192.168.23.2, 00:58:19, Serial0/0/1</w:t>
      </w:r>
    </w:p>
    <w:p w:rsidR="00BD67BF" w:rsidRDefault="00BD67BF" w:rsidP="001A4E05">
      <w:pPr>
        <w:pStyle w:val="CMDOutput"/>
        <w:tabs>
          <w:tab w:val="left" w:pos="0"/>
        </w:tabs>
        <w:ind w:left="0"/>
      </w:pPr>
      <w:r>
        <w:t xml:space="preserve">      192.168.12.0/24 is variably subnetted, 2 subnets, 2 masks</w:t>
      </w:r>
    </w:p>
    <w:p w:rsidR="00BD67BF" w:rsidRDefault="00BD67BF" w:rsidP="001A4E05">
      <w:pPr>
        <w:pStyle w:val="CMDOutput"/>
        <w:tabs>
          <w:tab w:val="left" w:pos="0"/>
        </w:tabs>
        <w:ind w:left="0"/>
      </w:pPr>
      <w:r>
        <w:t>C        192.168.12.0/30 is directly connected, Serial0/0/0</w:t>
      </w:r>
    </w:p>
    <w:p w:rsidR="00BD67BF" w:rsidRDefault="00BD67BF" w:rsidP="001A4E05">
      <w:pPr>
        <w:pStyle w:val="CMDOutput"/>
        <w:tabs>
          <w:tab w:val="left" w:pos="0"/>
        </w:tabs>
        <w:ind w:left="0"/>
      </w:pPr>
      <w:r>
        <w:lastRenderedPageBreak/>
        <w:t>L        192.168.12.2/32 is directly connected, Serial0/0/0</w:t>
      </w:r>
    </w:p>
    <w:p w:rsidR="00BD67BF" w:rsidRDefault="00BD67BF" w:rsidP="001A4E05">
      <w:pPr>
        <w:pStyle w:val="CMDOutput"/>
        <w:tabs>
          <w:tab w:val="left" w:pos="0"/>
        </w:tabs>
        <w:ind w:left="0"/>
        <w:rPr>
          <w:lang w:val="it-IT"/>
        </w:rPr>
      </w:pPr>
      <w:r>
        <w:t xml:space="preserve">      </w:t>
      </w:r>
      <w:r>
        <w:rPr>
          <w:lang w:val="it-IT"/>
        </w:rPr>
        <w:t>192.168.13.0/30 is subnetted, 1 subnets</w:t>
      </w:r>
    </w:p>
    <w:p w:rsidR="00BD67BF" w:rsidRDefault="00BD67BF" w:rsidP="001A4E05">
      <w:pPr>
        <w:pStyle w:val="CMDOutput"/>
        <w:tabs>
          <w:tab w:val="left" w:pos="0"/>
        </w:tabs>
        <w:ind w:left="0"/>
        <w:rPr>
          <w:lang w:val="it-IT"/>
        </w:rPr>
      </w:pPr>
      <w:r>
        <w:rPr>
          <w:lang w:val="it-IT"/>
        </w:rPr>
        <w:t>O        192.168.13.0 [110/128] via 192.168.23.2, 00:58:19, Serial0/0/1</w:t>
      </w:r>
    </w:p>
    <w:p w:rsidR="00BD67BF" w:rsidRDefault="00BD67BF" w:rsidP="001A4E05">
      <w:pPr>
        <w:pStyle w:val="CMDOutput"/>
        <w:tabs>
          <w:tab w:val="left" w:pos="0"/>
        </w:tabs>
        <w:ind w:left="0"/>
        <w:rPr>
          <w:lang w:val="it-IT"/>
        </w:rPr>
      </w:pPr>
      <w:r>
        <w:rPr>
          <w:lang w:val="it-IT"/>
        </w:rPr>
        <w:t xml:space="preserve">                      [110/128] via 192.168.12.1, 00:58:32, Serial0/0/0</w:t>
      </w:r>
    </w:p>
    <w:p w:rsidR="00BD67BF" w:rsidRDefault="00BD67BF" w:rsidP="001A4E05">
      <w:pPr>
        <w:pStyle w:val="CMDOutput"/>
        <w:tabs>
          <w:tab w:val="left" w:pos="0"/>
        </w:tabs>
        <w:ind w:left="0"/>
      </w:pPr>
      <w:r>
        <w:rPr>
          <w:lang w:val="it-IT"/>
        </w:rPr>
        <w:t xml:space="preserve">      </w:t>
      </w:r>
      <w:r>
        <w:t>192.168.23.0/24 is variably subnetted, 2 subnets, 2 masks</w:t>
      </w:r>
    </w:p>
    <w:p w:rsidR="00BD67BF" w:rsidRDefault="00BD67BF" w:rsidP="001A4E05">
      <w:pPr>
        <w:pStyle w:val="CMDOutput"/>
        <w:tabs>
          <w:tab w:val="left" w:pos="0"/>
        </w:tabs>
        <w:ind w:left="0"/>
      </w:pPr>
      <w:r>
        <w:t>C        192.168.23.0/30 is directly connected, Serial0/0/1</w:t>
      </w:r>
    </w:p>
    <w:p w:rsidR="00BD67BF" w:rsidRDefault="00BD67BF" w:rsidP="001A4E05">
      <w:pPr>
        <w:pStyle w:val="CMDOutput"/>
        <w:tabs>
          <w:tab w:val="left" w:pos="0"/>
        </w:tabs>
        <w:ind w:left="0"/>
      </w:pPr>
      <w:r>
        <w:t>L        192.168.23.1/32 is directly connected, Serial0/0/1</w:t>
      </w: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rPr>
        <w:drawing>
          <wp:inline distT="0" distB="0" distL="0" distR="0">
            <wp:extent cx="5288915" cy="980440"/>
            <wp:effectExtent l="0" t="0" r="698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88915" cy="980440"/>
                    </a:xfrm>
                    <a:prstGeom prst="rect">
                      <a:avLst/>
                    </a:prstGeom>
                    <a:noFill/>
                    <a:ln>
                      <a:noFill/>
                    </a:ln>
                  </pic:spPr>
                </pic:pic>
              </a:graphicData>
            </a:graphic>
          </wp:inline>
        </w:drawing>
      </w: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rPr>
        <w:drawing>
          <wp:inline distT="0" distB="0" distL="0" distR="0">
            <wp:extent cx="4850130" cy="694690"/>
            <wp:effectExtent l="0" t="0" r="762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850130" cy="694690"/>
                    </a:xfrm>
                    <a:prstGeom prst="rect">
                      <a:avLst/>
                    </a:prstGeom>
                    <a:noFill/>
                    <a:ln>
                      <a:noFill/>
                    </a:ln>
                  </pic:spPr>
                </pic:pic>
              </a:graphicData>
            </a:graphic>
          </wp:inline>
        </w:drawing>
      </w:r>
    </w:p>
    <w:p w:rsidR="00BD67BF" w:rsidRDefault="00BD67BF" w:rsidP="00BF6BA8">
      <w:pPr>
        <w:pStyle w:val="StepHead"/>
        <w:numPr>
          <w:ilvl w:val="1"/>
          <w:numId w:val="23"/>
        </w:numPr>
        <w:tabs>
          <w:tab w:val="left" w:pos="0"/>
        </w:tabs>
        <w:ind w:left="0"/>
        <w:rPr>
          <w:lang w:val="es-ES"/>
        </w:rPr>
      </w:pPr>
      <w:r>
        <w:rPr>
          <w:lang w:val="es-ES"/>
        </w:rPr>
        <w:t>establecer la interfaz pasiva como la interfaz predeterminada en un router.</w:t>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ospf neighbor</w:t>
      </w:r>
      <w:r>
        <w:rPr>
          <w:lang w:val="es-ES"/>
        </w:rPr>
        <w:t xml:space="preserve"> en el R1 para verificar que el R2 aparezca como un vecino OSPF.</w:t>
      </w:r>
    </w:p>
    <w:p w:rsidR="00BD67BF" w:rsidRDefault="00BD67BF" w:rsidP="001A4E05">
      <w:pPr>
        <w:pStyle w:val="CMD"/>
        <w:tabs>
          <w:tab w:val="left" w:pos="0"/>
        </w:tabs>
        <w:ind w:left="0"/>
      </w:pPr>
      <w:r>
        <w:t xml:space="preserve">R1# </w:t>
      </w:r>
      <w:r>
        <w:rPr>
          <w:b/>
        </w:rPr>
        <w:t>show ip ospf neighbor</w:t>
      </w:r>
    </w:p>
    <w:p w:rsidR="00BD67BF" w:rsidRDefault="00BD67BF" w:rsidP="001A4E05">
      <w:pPr>
        <w:pStyle w:val="CMDOutput"/>
        <w:tabs>
          <w:tab w:val="left" w:pos="0"/>
        </w:tabs>
        <w:ind w:left="0"/>
      </w:pPr>
    </w:p>
    <w:p w:rsidR="00BD67BF" w:rsidRDefault="00BD67BF" w:rsidP="001A4E05">
      <w:pPr>
        <w:pStyle w:val="CMDOutput"/>
        <w:tabs>
          <w:tab w:val="left" w:pos="0"/>
        </w:tabs>
        <w:ind w:left="0"/>
      </w:pPr>
      <w:r>
        <w:t>Neighbor ID     Pri   State           Dead Time   Address         Interface</w:t>
      </w:r>
    </w:p>
    <w:p w:rsidR="00BD67BF" w:rsidRDefault="00BD67BF" w:rsidP="001A4E05">
      <w:pPr>
        <w:pStyle w:val="CMDOutput"/>
        <w:tabs>
          <w:tab w:val="left" w:pos="0"/>
        </w:tabs>
        <w:ind w:left="0"/>
        <w:rPr>
          <w:lang w:val="es-ES"/>
        </w:rPr>
      </w:pPr>
      <w:r>
        <w:rPr>
          <w:lang w:val="es-ES"/>
        </w:rPr>
        <w:t>33.33.33.33       0   FULL</w:t>
      </w:r>
      <w:proofErr w:type="gramStart"/>
      <w:r>
        <w:rPr>
          <w:lang w:val="es-ES"/>
        </w:rPr>
        <w:t>/  -</w:t>
      </w:r>
      <w:proofErr w:type="gramEnd"/>
      <w:r>
        <w:rPr>
          <w:lang w:val="es-ES"/>
        </w:rPr>
        <w:t xml:space="preserve">        00:00:31    192.168.13.2    Serial0/0/1</w:t>
      </w:r>
    </w:p>
    <w:p w:rsidR="00BD67BF" w:rsidRDefault="00BD67BF" w:rsidP="001A4E05">
      <w:pPr>
        <w:pStyle w:val="CMDOutput"/>
        <w:tabs>
          <w:tab w:val="left" w:pos="0"/>
        </w:tabs>
        <w:ind w:left="0"/>
        <w:rPr>
          <w:highlight w:val="yellow"/>
          <w:lang w:val="es-ES"/>
        </w:rPr>
      </w:pPr>
      <w:r>
        <w:rPr>
          <w:highlight w:val="yellow"/>
          <w:lang w:val="es-ES"/>
        </w:rPr>
        <w:t>22.22.22.22       0   FULL</w:t>
      </w:r>
      <w:proofErr w:type="gramStart"/>
      <w:r>
        <w:rPr>
          <w:highlight w:val="yellow"/>
          <w:lang w:val="es-ES"/>
        </w:rPr>
        <w:t>/  -</w:t>
      </w:r>
      <w:proofErr w:type="gramEnd"/>
      <w:r>
        <w:rPr>
          <w:highlight w:val="yellow"/>
          <w:lang w:val="es-ES"/>
        </w:rPr>
        <w:t xml:space="preserve">        00:00:32    192.168.12.2    Serial0/0/0</w:t>
      </w:r>
    </w:p>
    <w:p w:rsidR="00BD67BF" w:rsidRDefault="00BD67BF" w:rsidP="001A4E05">
      <w:pPr>
        <w:pStyle w:val="CMDOutput"/>
        <w:tabs>
          <w:tab w:val="left" w:pos="0"/>
        </w:tabs>
        <w:ind w:left="0"/>
        <w:rPr>
          <w:lang w:val="es-ES"/>
        </w:rPr>
      </w:pPr>
    </w:p>
    <w:p w:rsidR="00BD67BF" w:rsidRDefault="00BD67BF" w:rsidP="001A4E05">
      <w:pPr>
        <w:pStyle w:val="CMDOutput"/>
        <w:tabs>
          <w:tab w:val="left" w:pos="0"/>
        </w:tabs>
        <w:ind w:left="0"/>
        <w:rPr>
          <w:lang w:val="es-ES"/>
        </w:rPr>
      </w:pPr>
      <w:r>
        <w:rPr>
          <w:noProof/>
          <w:lang w:val="es-ES"/>
        </w:rPr>
        <w:drawing>
          <wp:inline distT="0" distB="0" distL="0" distR="0">
            <wp:extent cx="5537835" cy="563245"/>
            <wp:effectExtent l="0" t="0" r="5715" b="825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537835" cy="563245"/>
                    </a:xfrm>
                    <a:prstGeom prst="rect">
                      <a:avLst/>
                    </a:prstGeom>
                    <a:noFill/>
                    <a:ln>
                      <a:noFill/>
                    </a:ln>
                  </pic:spPr>
                </pic:pic>
              </a:graphicData>
            </a:graphic>
          </wp:inline>
        </w:drawing>
      </w:r>
    </w:p>
    <w:p w:rsidR="00BD67BF" w:rsidRDefault="00BD67BF" w:rsidP="001A4E05">
      <w:pPr>
        <w:pStyle w:val="CMDOutput"/>
        <w:tabs>
          <w:tab w:val="left" w:pos="0"/>
        </w:tabs>
        <w:ind w:left="0"/>
        <w:rPr>
          <w:lang w:val="es-ES"/>
        </w:rPr>
      </w:pP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passive-interface default</w:t>
      </w:r>
      <w:r>
        <w:rPr>
          <w:lang w:val="es-ES"/>
        </w:rPr>
        <w:t xml:space="preserve"> en el R2 para establecer todas las interfaces OSPF como pasivas de manera predeterminada.</w:t>
      </w:r>
    </w:p>
    <w:p w:rsidR="00BD67BF" w:rsidRDefault="00BD67BF" w:rsidP="001A4E05">
      <w:pPr>
        <w:pStyle w:val="CMD"/>
        <w:tabs>
          <w:tab w:val="left" w:pos="0"/>
        </w:tabs>
        <w:ind w:left="0"/>
      </w:pPr>
      <w:r>
        <w:t xml:space="preserve">R2(config)# </w:t>
      </w:r>
      <w:r>
        <w:rPr>
          <w:b/>
        </w:rPr>
        <w:t>router ospf 1</w:t>
      </w:r>
    </w:p>
    <w:p w:rsidR="00BD67BF" w:rsidRDefault="00BD67BF" w:rsidP="001A4E05">
      <w:pPr>
        <w:pStyle w:val="CMD"/>
        <w:tabs>
          <w:tab w:val="left" w:pos="0"/>
        </w:tabs>
        <w:ind w:left="0"/>
      </w:pPr>
      <w:r>
        <w:t>R2(config-</w:t>
      </w:r>
      <w:proofErr w:type="gramStart"/>
      <w:r>
        <w:t>router)#</w:t>
      </w:r>
      <w:proofErr w:type="gramEnd"/>
      <w:r>
        <w:t xml:space="preserve"> </w:t>
      </w:r>
      <w:r>
        <w:rPr>
          <w:b/>
        </w:rPr>
        <w:t>passive-interface default</w:t>
      </w:r>
    </w:p>
    <w:p w:rsidR="00BD67BF" w:rsidRDefault="00BD67BF" w:rsidP="001A4E05">
      <w:pPr>
        <w:pStyle w:val="CMD"/>
        <w:tabs>
          <w:tab w:val="left" w:pos="0"/>
        </w:tabs>
        <w:ind w:left="0"/>
      </w:pPr>
      <w:r>
        <w:t>R2(config-</w:t>
      </w:r>
      <w:proofErr w:type="gramStart"/>
      <w:r>
        <w:t>router)#</w:t>
      </w:r>
      <w:proofErr w:type="gramEnd"/>
    </w:p>
    <w:p w:rsidR="00BD67BF" w:rsidRDefault="00BD67BF" w:rsidP="001A4E05">
      <w:pPr>
        <w:pStyle w:val="CMDOutput"/>
        <w:tabs>
          <w:tab w:val="left" w:pos="0"/>
        </w:tabs>
        <w:ind w:left="0"/>
        <w:rPr>
          <w:highlight w:val="yellow"/>
        </w:rPr>
      </w:pPr>
      <w:r>
        <w:rPr>
          <w:highlight w:val="yellow"/>
        </w:rPr>
        <w:t>*</w:t>
      </w:r>
      <w:proofErr w:type="gramStart"/>
      <w:r>
        <w:rPr>
          <w:highlight w:val="yellow"/>
        </w:rPr>
        <w:t>Apr  3</w:t>
      </w:r>
      <w:proofErr w:type="gramEnd"/>
      <w:r>
        <w:rPr>
          <w:highlight w:val="yellow"/>
        </w:rPr>
        <w:t xml:space="preserve"> 00:03:00.979: %OSPF-5-ADJCHG: Process 1, Nbr 11.11.11.11 on Serial0/0/0 from FULL to DOWN, Neighbor Down: Interface down or detached</w:t>
      </w:r>
    </w:p>
    <w:p w:rsidR="00BD67BF" w:rsidRDefault="00BD67BF" w:rsidP="001A4E05">
      <w:pPr>
        <w:pStyle w:val="CMDOutput"/>
        <w:tabs>
          <w:tab w:val="left" w:pos="0"/>
        </w:tabs>
        <w:ind w:left="0"/>
        <w:rPr>
          <w:highlight w:val="yellow"/>
        </w:rPr>
      </w:pPr>
      <w:r>
        <w:rPr>
          <w:highlight w:val="yellow"/>
        </w:rPr>
        <w:t>*</w:t>
      </w:r>
      <w:proofErr w:type="gramStart"/>
      <w:r>
        <w:rPr>
          <w:highlight w:val="yellow"/>
        </w:rPr>
        <w:t>Apr  3</w:t>
      </w:r>
      <w:proofErr w:type="gramEnd"/>
      <w:r>
        <w:rPr>
          <w:highlight w:val="yellow"/>
        </w:rPr>
        <w:t xml:space="preserve"> 00:03:00.979: %OSPF-5-ADJCHG: Process 1, Nbr 33.33.33.33 on Serial0/0/1 from FULL to DOWN, Neighbor Down: Interface down or detached</w:t>
      </w: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rPr>
        <w:lastRenderedPageBreak/>
        <w:drawing>
          <wp:inline distT="0" distB="0" distL="0" distR="0">
            <wp:extent cx="4981575" cy="1316990"/>
            <wp:effectExtent l="0" t="0" r="9525"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981575" cy="1316990"/>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Vuelva a emitir el comando </w:t>
      </w:r>
      <w:r>
        <w:rPr>
          <w:b/>
          <w:lang w:val="es-ES"/>
        </w:rPr>
        <w:t>show ip ospf neighbor</w:t>
      </w:r>
      <w:r>
        <w:rPr>
          <w:lang w:val="es-ES"/>
        </w:rPr>
        <w:t xml:space="preserve"> en el R1. Una vez que el temporizador de tiempo muerto haya caducado, el R2 ya no se mostrará como un vecino OSPF.</w:t>
      </w:r>
    </w:p>
    <w:p w:rsidR="00BD67BF" w:rsidRDefault="00BD67BF" w:rsidP="001A4E05">
      <w:pPr>
        <w:pStyle w:val="CMD"/>
        <w:tabs>
          <w:tab w:val="left" w:pos="0"/>
        </w:tabs>
        <w:ind w:left="0"/>
      </w:pPr>
      <w:r>
        <w:t xml:space="preserve">R1# </w:t>
      </w:r>
      <w:r>
        <w:rPr>
          <w:b/>
        </w:rPr>
        <w:t>show ip ospf neighbor</w:t>
      </w:r>
    </w:p>
    <w:p w:rsidR="00BD67BF" w:rsidRDefault="00BD67BF" w:rsidP="001A4E05">
      <w:pPr>
        <w:pStyle w:val="CMDOutput"/>
        <w:tabs>
          <w:tab w:val="left" w:pos="0"/>
        </w:tabs>
        <w:ind w:left="0"/>
      </w:pPr>
    </w:p>
    <w:p w:rsidR="00BD67BF" w:rsidRDefault="00BD67BF" w:rsidP="001A4E05">
      <w:pPr>
        <w:pStyle w:val="CMDOutput"/>
        <w:tabs>
          <w:tab w:val="left" w:pos="0"/>
        </w:tabs>
        <w:ind w:left="0"/>
      </w:pPr>
      <w:r>
        <w:t>Neighbor ID     Pri   State           Dead Time   Address         Interface</w:t>
      </w:r>
    </w:p>
    <w:p w:rsidR="00BD67BF" w:rsidRDefault="00BD67BF" w:rsidP="001A4E05">
      <w:pPr>
        <w:pStyle w:val="CMDOutput"/>
        <w:tabs>
          <w:tab w:val="left" w:pos="0"/>
        </w:tabs>
        <w:ind w:left="0"/>
        <w:rPr>
          <w:lang w:val="es-ES"/>
        </w:rPr>
      </w:pPr>
      <w:r>
        <w:rPr>
          <w:lang w:val="es-ES"/>
        </w:rPr>
        <w:t>33.33.33.33       0   FULL</w:t>
      </w:r>
      <w:proofErr w:type="gramStart"/>
      <w:r>
        <w:rPr>
          <w:lang w:val="es-ES"/>
        </w:rPr>
        <w:t>/  -</w:t>
      </w:r>
      <w:proofErr w:type="gramEnd"/>
      <w:r>
        <w:rPr>
          <w:lang w:val="es-ES"/>
        </w:rPr>
        <w:t xml:space="preserve">        00:00:34    192.168.13.2    Serial0/0/1</w:t>
      </w:r>
    </w:p>
    <w:p w:rsidR="00BD67BF" w:rsidRDefault="00BD67BF" w:rsidP="001A4E05">
      <w:pPr>
        <w:pStyle w:val="CMDOutput"/>
        <w:tabs>
          <w:tab w:val="left" w:pos="0"/>
        </w:tabs>
        <w:ind w:left="0"/>
        <w:rPr>
          <w:lang w:val="es-ES"/>
        </w:rPr>
      </w:pPr>
    </w:p>
    <w:p w:rsidR="00BD67BF" w:rsidRDefault="00BD67BF" w:rsidP="001A4E05">
      <w:pPr>
        <w:pStyle w:val="CMDOutput"/>
        <w:tabs>
          <w:tab w:val="left" w:pos="0"/>
        </w:tabs>
        <w:ind w:left="0"/>
        <w:rPr>
          <w:lang w:val="es-ES"/>
        </w:rPr>
      </w:pPr>
      <w:r>
        <w:rPr>
          <w:noProof/>
          <w:lang w:val="es-ES"/>
        </w:rPr>
        <w:drawing>
          <wp:inline distT="0" distB="0" distL="0" distR="0">
            <wp:extent cx="5384165" cy="877570"/>
            <wp:effectExtent l="0" t="0" r="6985"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84165" cy="877570"/>
                    </a:xfrm>
                    <a:prstGeom prst="rect">
                      <a:avLst/>
                    </a:prstGeom>
                    <a:noFill/>
                    <a:ln>
                      <a:noFill/>
                    </a:ln>
                  </pic:spPr>
                </pic:pic>
              </a:graphicData>
            </a:graphic>
          </wp:inline>
        </w:drawing>
      </w:r>
    </w:p>
    <w:p w:rsidR="00BD67BF" w:rsidRDefault="00BD67BF" w:rsidP="001A4E05">
      <w:pPr>
        <w:pStyle w:val="CMDOutput"/>
        <w:tabs>
          <w:tab w:val="left" w:pos="0"/>
        </w:tabs>
        <w:ind w:left="0"/>
        <w:rPr>
          <w:lang w:val="es-ES"/>
        </w:rPr>
      </w:pP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ospf interface S0/0/0</w:t>
      </w:r>
      <w:r>
        <w:rPr>
          <w:lang w:val="es-ES"/>
        </w:rPr>
        <w:t xml:space="preserve"> en el R2 para ver el estado de OSPF de la interfaz S0/0/0.</w:t>
      </w:r>
    </w:p>
    <w:p w:rsidR="00BD67BF" w:rsidRDefault="00BD67BF" w:rsidP="001A4E05">
      <w:pPr>
        <w:pStyle w:val="CMD"/>
        <w:tabs>
          <w:tab w:val="left" w:pos="0"/>
        </w:tabs>
        <w:ind w:left="0"/>
      </w:pPr>
      <w:r>
        <w:t xml:space="preserve">R2# </w:t>
      </w:r>
      <w:r>
        <w:rPr>
          <w:b/>
        </w:rPr>
        <w:t>show ip ospf interface s0/0/0</w:t>
      </w:r>
    </w:p>
    <w:p w:rsidR="00BD67BF" w:rsidRDefault="00BD67BF" w:rsidP="001A4E05">
      <w:pPr>
        <w:pStyle w:val="CMDOutput"/>
        <w:tabs>
          <w:tab w:val="left" w:pos="0"/>
        </w:tabs>
        <w:ind w:left="0"/>
      </w:pPr>
      <w:r>
        <w:t xml:space="preserve">Serial0/0/0 is up, line protocol is up </w:t>
      </w:r>
    </w:p>
    <w:p w:rsidR="00BD67BF" w:rsidRDefault="00BD67BF" w:rsidP="001A4E05">
      <w:pPr>
        <w:pStyle w:val="CMDOutput"/>
        <w:tabs>
          <w:tab w:val="left" w:pos="0"/>
        </w:tabs>
        <w:ind w:left="0"/>
      </w:pPr>
      <w:r>
        <w:t xml:space="preserve">  Internet Address 192.168.12.2/30, Area 0, Attached via Network Statement</w:t>
      </w:r>
    </w:p>
    <w:p w:rsidR="00BD67BF" w:rsidRDefault="00BD67BF" w:rsidP="001A4E05">
      <w:pPr>
        <w:pStyle w:val="CMDOutput"/>
        <w:tabs>
          <w:tab w:val="left" w:pos="0"/>
        </w:tabs>
        <w:ind w:left="0"/>
      </w:pPr>
      <w:r>
        <w:t xml:space="preserve">  Process ID 1, Router ID 22.22.22.22, Network Type POINT_TO_POINT, Cost: 64</w:t>
      </w:r>
    </w:p>
    <w:p w:rsidR="00BD67BF" w:rsidRDefault="00BD67BF" w:rsidP="001A4E05">
      <w:pPr>
        <w:pStyle w:val="CMDOutput"/>
        <w:tabs>
          <w:tab w:val="left" w:pos="0"/>
        </w:tabs>
        <w:ind w:left="0"/>
      </w:pPr>
      <w:r>
        <w:t xml:space="preserve">  Topology-MTID    Cost    Disabled    Shutdown      Topology Name</w:t>
      </w:r>
    </w:p>
    <w:p w:rsidR="00BD67BF" w:rsidRDefault="00BD67BF" w:rsidP="001A4E05">
      <w:pPr>
        <w:pStyle w:val="CMDOutput"/>
        <w:tabs>
          <w:tab w:val="left" w:pos="0"/>
        </w:tabs>
        <w:ind w:left="0"/>
      </w:pPr>
      <w:r>
        <w:t xml:space="preserve">        0           64        no          no            Base</w:t>
      </w:r>
    </w:p>
    <w:p w:rsidR="00BD67BF" w:rsidRDefault="00BD67BF" w:rsidP="001A4E05">
      <w:pPr>
        <w:pStyle w:val="CMDOutput"/>
        <w:tabs>
          <w:tab w:val="left" w:pos="0"/>
        </w:tabs>
        <w:ind w:left="0"/>
      </w:pPr>
      <w:r>
        <w:t xml:space="preserve">  Transmit Delay is 1 sec, State POINT_TO_POINT</w:t>
      </w:r>
    </w:p>
    <w:p w:rsidR="00BD67BF" w:rsidRDefault="00BD67BF" w:rsidP="001A4E05">
      <w:pPr>
        <w:pStyle w:val="CMDOutput"/>
        <w:tabs>
          <w:tab w:val="left" w:pos="0"/>
        </w:tabs>
        <w:ind w:left="0"/>
      </w:pPr>
      <w:r>
        <w:t xml:space="preserve">  Timer intervals configured, Hello 10, Dead 40, Wait 40, Retransmit 5</w:t>
      </w:r>
    </w:p>
    <w:p w:rsidR="00BD67BF" w:rsidRDefault="00BD67BF" w:rsidP="001A4E05">
      <w:pPr>
        <w:pStyle w:val="CMDOutput"/>
        <w:tabs>
          <w:tab w:val="left" w:pos="0"/>
        </w:tabs>
        <w:ind w:left="0"/>
      </w:pPr>
      <w:r>
        <w:t xml:space="preserve">    oob-resync timeout 40</w:t>
      </w:r>
    </w:p>
    <w:p w:rsidR="00BD67BF" w:rsidRDefault="00BD67BF" w:rsidP="001A4E05">
      <w:pPr>
        <w:pStyle w:val="CMDOutput"/>
        <w:tabs>
          <w:tab w:val="left" w:pos="0"/>
        </w:tabs>
        <w:ind w:left="0"/>
      </w:pPr>
      <w:r>
        <w:t xml:space="preserve">    </w:t>
      </w:r>
      <w:r>
        <w:rPr>
          <w:highlight w:val="yellow"/>
        </w:rPr>
        <w:t>No Hellos (Passive interface)</w:t>
      </w:r>
      <w:r>
        <w:t xml:space="preserve"> </w:t>
      </w:r>
    </w:p>
    <w:p w:rsidR="00BD67BF" w:rsidRDefault="00BD67BF" w:rsidP="001A4E05">
      <w:pPr>
        <w:pStyle w:val="CMDOutput"/>
        <w:tabs>
          <w:tab w:val="left" w:pos="0"/>
        </w:tabs>
        <w:ind w:left="0"/>
      </w:pPr>
      <w:r>
        <w:t xml:space="preserve">  Supports Link-local Signaling (LLS)</w:t>
      </w:r>
    </w:p>
    <w:p w:rsidR="00BD67BF" w:rsidRDefault="00BD67BF" w:rsidP="001A4E05">
      <w:pPr>
        <w:pStyle w:val="CMDOutput"/>
        <w:tabs>
          <w:tab w:val="left" w:pos="0"/>
        </w:tabs>
        <w:ind w:left="0"/>
      </w:pPr>
      <w:r>
        <w:t xml:space="preserve">  Cisco NSF helper support enabled</w:t>
      </w:r>
    </w:p>
    <w:p w:rsidR="00BD67BF" w:rsidRDefault="00BD67BF" w:rsidP="001A4E05">
      <w:pPr>
        <w:pStyle w:val="CMDOutput"/>
        <w:tabs>
          <w:tab w:val="left" w:pos="0"/>
        </w:tabs>
        <w:ind w:left="0"/>
      </w:pPr>
      <w:r>
        <w:t xml:space="preserve">  IETF NSF helper support enabled</w:t>
      </w:r>
    </w:p>
    <w:p w:rsidR="00BD67BF" w:rsidRDefault="00BD67BF" w:rsidP="001A4E05">
      <w:pPr>
        <w:pStyle w:val="CMDOutput"/>
        <w:tabs>
          <w:tab w:val="left" w:pos="0"/>
        </w:tabs>
        <w:ind w:left="0"/>
      </w:pPr>
      <w:r>
        <w:t xml:space="preserve">  Index 2/2, flood queue length 0</w:t>
      </w:r>
    </w:p>
    <w:p w:rsidR="00BD67BF" w:rsidRDefault="00BD67BF" w:rsidP="001A4E05">
      <w:pPr>
        <w:pStyle w:val="CMDOutput"/>
        <w:tabs>
          <w:tab w:val="left" w:pos="0"/>
        </w:tabs>
        <w:ind w:left="0"/>
      </w:pPr>
      <w:r>
        <w:t xml:space="preserve">  Next 0x0(0)/0x0(0)</w:t>
      </w:r>
    </w:p>
    <w:p w:rsidR="00BD67BF" w:rsidRDefault="00BD67BF" w:rsidP="001A4E05">
      <w:pPr>
        <w:pStyle w:val="CMDOutput"/>
        <w:tabs>
          <w:tab w:val="left" w:pos="0"/>
        </w:tabs>
        <w:ind w:left="0"/>
      </w:pPr>
      <w:r>
        <w:t xml:space="preserve">  Last flood scan length is 0, maximum is 0</w:t>
      </w:r>
    </w:p>
    <w:p w:rsidR="00BD67BF" w:rsidRDefault="00BD67BF" w:rsidP="001A4E05">
      <w:pPr>
        <w:pStyle w:val="CMDOutput"/>
        <w:tabs>
          <w:tab w:val="left" w:pos="0"/>
        </w:tabs>
        <w:ind w:left="0"/>
      </w:pPr>
      <w:r>
        <w:t xml:space="preserve">  Last flood scan time is 0 msec, maximum is 0 msec</w:t>
      </w:r>
    </w:p>
    <w:p w:rsidR="00BD67BF" w:rsidRDefault="00BD67BF" w:rsidP="001A4E05">
      <w:pPr>
        <w:pStyle w:val="CMDOutput"/>
        <w:tabs>
          <w:tab w:val="left" w:pos="0"/>
        </w:tabs>
        <w:ind w:left="0"/>
      </w:pPr>
      <w:r>
        <w:t xml:space="preserve">  Neighbor Count is 0, Adjacent neighbor count is 0 </w:t>
      </w:r>
    </w:p>
    <w:p w:rsidR="00BD67BF" w:rsidRDefault="00BD67BF" w:rsidP="001A4E05">
      <w:pPr>
        <w:pStyle w:val="CMDOutput"/>
        <w:tabs>
          <w:tab w:val="left" w:pos="0"/>
        </w:tabs>
        <w:ind w:left="0"/>
      </w:pPr>
      <w:r>
        <w:t xml:space="preserve">  Suppress hello for 0 neighbor(s)</w:t>
      </w: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rPr>
        <w:drawing>
          <wp:inline distT="0" distB="0" distL="0" distR="0">
            <wp:extent cx="4732655" cy="54102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732655" cy="541020"/>
                    </a:xfrm>
                    <a:prstGeom prst="rect">
                      <a:avLst/>
                    </a:prstGeom>
                    <a:noFill/>
                    <a:ln>
                      <a:noFill/>
                    </a:ln>
                  </pic:spPr>
                </pic:pic>
              </a:graphicData>
            </a:graphic>
          </wp:inline>
        </w:drawing>
      </w:r>
    </w:p>
    <w:p w:rsidR="00BD67BF" w:rsidRDefault="00BD67BF" w:rsidP="001A4E05">
      <w:pPr>
        <w:pStyle w:val="CMDOutput"/>
        <w:tabs>
          <w:tab w:val="left" w:pos="0"/>
        </w:tabs>
        <w:ind w:left="0"/>
      </w:pPr>
    </w:p>
    <w:p w:rsidR="00BD67BF" w:rsidRDefault="00BD67BF" w:rsidP="00BF6BA8">
      <w:pPr>
        <w:pStyle w:val="SubStepAlpha"/>
        <w:numPr>
          <w:ilvl w:val="2"/>
          <w:numId w:val="23"/>
        </w:numPr>
        <w:tabs>
          <w:tab w:val="left" w:pos="0"/>
        </w:tabs>
        <w:ind w:left="0"/>
        <w:rPr>
          <w:lang w:val="es-ES"/>
        </w:rPr>
      </w:pPr>
      <w:r>
        <w:rPr>
          <w:lang w:val="es-ES"/>
        </w:rPr>
        <w:t xml:space="preserve">Si todas las interfaces en el R2 son pasivas, no se anuncia ninguna información de routing. En este caso, el R1 y el R3 ya no deberían tener una ruta a la red 192.168.2.0/24. Esto se puede verificar mediante el comando </w:t>
      </w:r>
      <w:r>
        <w:rPr>
          <w:b/>
          <w:lang w:val="es-ES"/>
        </w:rPr>
        <w:t>show ip route</w:t>
      </w:r>
      <w:r>
        <w:rPr>
          <w:lang w:val="es-ES"/>
        </w:rPr>
        <w:t>.</w:t>
      </w:r>
    </w:p>
    <w:p w:rsidR="00BD67BF" w:rsidRDefault="00BD67BF" w:rsidP="001A4E05">
      <w:pPr>
        <w:pStyle w:val="StepHead"/>
        <w:numPr>
          <w:ilvl w:val="0"/>
          <w:numId w:val="0"/>
        </w:numPr>
        <w:tabs>
          <w:tab w:val="left" w:pos="0"/>
        </w:tabs>
        <w:rPr>
          <w:lang w:val="es-ES"/>
        </w:rPr>
      </w:pPr>
      <w:r>
        <w:rPr>
          <w:noProof/>
          <w:lang w:val="es-ES"/>
        </w:rPr>
        <w:drawing>
          <wp:inline distT="0" distB="0" distL="0" distR="0">
            <wp:extent cx="5706110" cy="2516505"/>
            <wp:effectExtent l="0" t="0" r="889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06110" cy="2516505"/>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En el R2, emita el comando </w:t>
      </w:r>
      <w:r>
        <w:rPr>
          <w:b/>
          <w:lang w:val="es-ES"/>
        </w:rPr>
        <w:t xml:space="preserve">no passive-interface </w:t>
      </w:r>
      <w:r>
        <w:rPr>
          <w:lang w:val="es-ES"/>
        </w:rPr>
        <w:t>para que el router envíe y reciba actualizaciones de routing OSPF. Después de introducir este comando, verá un mensaje informativo que explica que se estableció una adyacencia de vecino con el R1.</w:t>
      </w:r>
    </w:p>
    <w:p w:rsidR="00BD67BF" w:rsidRDefault="00BD67BF" w:rsidP="001A4E05">
      <w:pPr>
        <w:pStyle w:val="CMD"/>
        <w:tabs>
          <w:tab w:val="left" w:pos="0"/>
        </w:tabs>
        <w:ind w:left="0"/>
      </w:pPr>
      <w:r>
        <w:t xml:space="preserve">R2(config)# </w:t>
      </w:r>
      <w:r>
        <w:rPr>
          <w:b/>
        </w:rPr>
        <w:t>router ospf 1</w:t>
      </w:r>
    </w:p>
    <w:p w:rsidR="00BD67BF" w:rsidRDefault="00BD67BF" w:rsidP="001A4E05">
      <w:pPr>
        <w:pStyle w:val="CMD"/>
        <w:tabs>
          <w:tab w:val="left" w:pos="0"/>
        </w:tabs>
        <w:ind w:left="0"/>
      </w:pPr>
      <w:r>
        <w:t>R2(config-</w:t>
      </w:r>
      <w:proofErr w:type="gramStart"/>
      <w:r>
        <w:t>router)#</w:t>
      </w:r>
      <w:proofErr w:type="gramEnd"/>
      <w:r>
        <w:t xml:space="preserve"> </w:t>
      </w:r>
      <w:r>
        <w:rPr>
          <w:b/>
        </w:rPr>
        <w:t>no passive-interface s0/0/0</w:t>
      </w:r>
    </w:p>
    <w:p w:rsidR="00BD67BF" w:rsidRDefault="00BD67BF" w:rsidP="001A4E05">
      <w:pPr>
        <w:pStyle w:val="CMD"/>
        <w:tabs>
          <w:tab w:val="left" w:pos="0"/>
        </w:tabs>
        <w:ind w:left="0"/>
      </w:pPr>
      <w:r>
        <w:t>R2(config-</w:t>
      </w:r>
      <w:proofErr w:type="gramStart"/>
      <w:r>
        <w:t>router)#</w:t>
      </w:r>
      <w:proofErr w:type="gramEnd"/>
    </w:p>
    <w:p w:rsidR="00BD67BF" w:rsidRDefault="00BD67BF" w:rsidP="001A4E05">
      <w:pPr>
        <w:pStyle w:val="CMDOutput"/>
        <w:tabs>
          <w:tab w:val="left" w:pos="0"/>
        </w:tabs>
        <w:ind w:left="0"/>
        <w:rPr>
          <w:highlight w:val="yellow"/>
        </w:rPr>
      </w:pPr>
      <w:r>
        <w:rPr>
          <w:highlight w:val="yellow"/>
        </w:rPr>
        <w:t>*</w:t>
      </w:r>
      <w:proofErr w:type="gramStart"/>
      <w:r>
        <w:rPr>
          <w:highlight w:val="yellow"/>
        </w:rPr>
        <w:t>Apr  3</w:t>
      </w:r>
      <w:proofErr w:type="gramEnd"/>
      <w:r>
        <w:rPr>
          <w:highlight w:val="yellow"/>
        </w:rPr>
        <w:t xml:space="preserve"> 00:18:03.463: %OSPF-5-ADJCHG: Process 1, Nbr 11.11.11.11 on Serial0/0/0 from LOADING to FULL, Loading Done</w:t>
      </w: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rPr>
        <w:drawing>
          <wp:inline distT="0" distB="0" distL="0" distR="0">
            <wp:extent cx="5295900" cy="563245"/>
            <wp:effectExtent l="0" t="0" r="0" b="8255"/>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95900" cy="563245"/>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Vuelva a emitir los comandos </w:t>
      </w:r>
      <w:r>
        <w:rPr>
          <w:b/>
          <w:lang w:val="es-ES"/>
        </w:rPr>
        <w:t>show ip route</w:t>
      </w:r>
      <w:r>
        <w:rPr>
          <w:lang w:val="es-ES"/>
        </w:rPr>
        <w:t xml:space="preserve"> y </w:t>
      </w:r>
      <w:r>
        <w:rPr>
          <w:b/>
          <w:lang w:val="es-ES"/>
        </w:rPr>
        <w:t>show ipv6 ospf neighbor</w:t>
      </w:r>
      <w:r>
        <w:rPr>
          <w:lang w:val="es-ES"/>
        </w:rPr>
        <w:t xml:space="preserve"> en el R1 y el R3, y busque una ruta a la red 192.168.2.0/24.</w:t>
      </w:r>
    </w:p>
    <w:p w:rsidR="00BD67BF" w:rsidRDefault="00BD67BF" w:rsidP="001A4E05">
      <w:pPr>
        <w:pStyle w:val="SubStepAlpha"/>
        <w:numPr>
          <w:ilvl w:val="0"/>
          <w:numId w:val="0"/>
        </w:numPr>
        <w:tabs>
          <w:tab w:val="left" w:pos="0"/>
        </w:tabs>
        <w:rPr>
          <w:lang w:val="es-ES"/>
        </w:rPr>
      </w:pPr>
      <w:r>
        <w:rPr>
          <w:noProof/>
          <w:lang w:val="es-ES"/>
        </w:rPr>
        <w:drawing>
          <wp:inline distT="0" distB="0" distL="0" distR="0">
            <wp:extent cx="6313170" cy="69469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313170" cy="694690"/>
                    </a:xfrm>
                    <a:prstGeom prst="rect">
                      <a:avLst/>
                    </a:prstGeom>
                    <a:noFill/>
                    <a:ln>
                      <a:noFill/>
                    </a:ln>
                  </pic:spPr>
                </pic:pic>
              </a:graphicData>
            </a:graphic>
          </wp:inline>
        </w:drawing>
      </w:r>
    </w:p>
    <w:p w:rsidR="00BD67BF" w:rsidRDefault="00BD67BF" w:rsidP="001A4E05">
      <w:pPr>
        <w:pStyle w:val="SubStepAlpha"/>
        <w:numPr>
          <w:ilvl w:val="0"/>
          <w:numId w:val="0"/>
        </w:numPr>
        <w:tabs>
          <w:tab w:val="left" w:pos="0"/>
        </w:tabs>
        <w:rPr>
          <w:lang w:val="es-ES"/>
        </w:rPr>
      </w:pPr>
      <w:r>
        <w:rPr>
          <w:noProof/>
          <w:lang w:val="es-ES" w:eastAsia="zh-CN"/>
        </w:rPr>
        <w:drawing>
          <wp:inline distT="0" distB="0" distL="0" distR="0">
            <wp:extent cx="5449570" cy="556260"/>
            <wp:effectExtent l="0" t="0" r="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449570" cy="556260"/>
                    </a:xfrm>
                    <a:prstGeom prst="rect">
                      <a:avLst/>
                    </a:prstGeom>
                    <a:noFill/>
                    <a:ln>
                      <a:noFill/>
                    </a:ln>
                  </pic:spPr>
                </pic:pic>
              </a:graphicData>
            </a:graphic>
          </wp:inline>
        </w:drawing>
      </w:r>
    </w:p>
    <w:p w:rsidR="00BD67BF" w:rsidRDefault="00BD67BF" w:rsidP="001A4E05">
      <w:pPr>
        <w:pStyle w:val="BodyTextL50"/>
        <w:tabs>
          <w:tab w:val="left" w:pos="0"/>
        </w:tabs>
        <w:ind w:left="0"/>
        <w:rPr>
          <w:lang w:val="es-ES"/>
        </w:rPr>
      </w:pPr>
      <w:proofErr w:type="gramStart"/>
      <w:r>
        <w:rPr>
          <w:lang w:val="es-ES"/>
        </w:rPr>
        <w:t>¿Qué interfaz usa el R3 para enrutarse a la red 192.168.</w:t>
      </w:r>
      <w:proofErr w:type="gramEnd"/>
      <w:r>
        <w:rPr>
          <w:lang w:val="es-ES"/>
        </w:rPr>
        <w:t xml:space="preserve">2.0/24?  ___ 1 92.168.1.0/24 [110/65] via 192.168.13.1, 00:13:38, </w:t>
      </w:r>
      <w:r>
        <w:rPr>
          <w:color w:val="FF0000"/>
          <w:lang w:val="es-ES"/>
        </w:rPr>
        <w:t>Serial0/0/0</w:t>
      </w:r>
      <w:r>
        <w:rPr>
          <w:lang w:val="es-ES"/>
        </w:rPr>
        <w:t xml:space="preserve">     </w:t>
      </w:r>
    </w:p>
    <w:p w:rsidR="00BD67BF" w:rsidRDefault="00BD67BF" w:rsidP="001A4E05">
      <w:pPr>
        <w:pStyle w:val="BodyTextL50"/>
        <w:tabs>
          <w:tab w:val="left" w:pos="0"/>
        </w:tabs>
        <w:ind w:left="0"/>
        <w:rPr>
          <w:lang w:val="es-ES" w:eastAsia="zh-CN"/>
        </w:rPr>
      </w:pPr>
    </w:p>
    <w:p w:rsidR="00BD67BF" w:rsidRDefault="00BD67BF" w:rsidP="001A4E05">
      <w:pPr>
        <w:pStyle w:val="BodyTextL50"/>
        <w:tabs>
          <w:tab w:val="left" w:pos="0"/>
        </w:tabs>
        <w:ind w:left="0"/>
        <w:rPr>
          <w:lang w:val="es-ES"/>
        </w:rPr>
      </w:pPr>
      <w:proofErr w:type="gramStart"/>
      <w:r>
        <w:rPr>
          <w:lang w:val="es-ES"/>
        </w:rPr>
        <w:lastRenderedPageBreak/>
        <w:t>¿Cuál es la métrica de costo acumulado para la red 192.168.</w:t>
      </w:r>
      <w:proofErr w:type="gramEnd"/>
      <w:r>
        <w:rPr>
          <w:lang w:val="es-ES"/>
        </w:rPr>
        <w:t>2.0/24 en el R3? ___</w:t>
      </w:r>
      <w:r>
        <w:rPr>
          <w:b/>
          <w:color w:val="FF0000"/>
          <w:lang w:val="es-ES"/>
        </w:rPr>
        <w:t>129</w:t>
      </w:r>
      <w:r>
        <w:rPr>
          <w:lang w:val="es-ES"/>
        </w:rPr>
        <w:t>_____</w:t>
      </w:r>
    </w:p>
    <w:p w:rsidR="00BD67BF" w:rsidRDefault="00BD67BF" w:rsidP="001A4E05">
      <w:pPr>
        <w:pStyle w:val="BodyTextL50"/>
        <w:tabs>
          <w:tab w:val="left" w:pos="0"/>
        </w:tabs>
        <w:ind w:left="0"/>
        <w:rPr>
          <w:lang w:val="es-ES" w:eastAsia="zh-CN"/>
        </w:rPr>
      </w:pPr>
      <w:r>
        <w:rPr>
          <w:noProof/>
          <w:lang w:val="es-ES" w:eastAsia="zh-CN"/>
        </w:rPr>
        <w:drawing>
          <wp:inline distT="0" distB="0" distL="0" distR="0">
            <wp:extent cx="4857115" cy="153670"/>
            <wp:effectExtent l="0" t="0" r="635"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857115" cy="153670"/>
                    </a:xfrm>
                    <a:prstGeom prst="rect">
                      <a:avLst/>
                    </a:prstGeom>
                    <a:noFill/>
                    <a:ln>
                      <a:noFill/>
                    </a:ln>
                  </pic:spPr>
                </pic:pic>
              </a:graphicData>
            </a:graphic>
          </wp:inline>
        </w:drawing>
      </w:r>
    </w:p>
    <w:p w:rsidR="00BD67BF" w:rsidRDefault="00BD67BF" w:rsidP="001A4E05">
      <w:pPr>
        <w:pStyle w:val="BodyTextL50"/>
        <w:tabs>
          <w:tab w:val="left" w:pos="0"/>
        </w:tabs>
        <w:ind w:left="0"/>
        <w:rPr>
          <w:lang w:val="es-ES" w:eastAsia="zh-CN"/>
        </w:rPr>
      </w:pPr>
      <w:r>
        <w:rPr>
          <w:lang w:val="es-ES"/>
        </w:rPr>
        <w:t>¿El R2 aparece como vecino OSPF en el R1? __</w:t>
      </w:r>
      <w:r>
        <w:rPr>
          <w:color w:val="FF0000"/>
          <w:lang w:val="es-ES"/>
        </w:rPr>
        <w:t>SI</w:t>
      </w:r>
      <w:r>
        <w:rPr>
          <w:lang w:val="es-ES"/>
        </w:rPr>
        <w:t xml:space="preserve">______ </w:t>
      </w:r>
    </w:p>
    <w:p w:rsidR="00BD67BF" w:rsidRDefault="00BD67BF" w:rsidP="001A4E05">
      <w:pPr>
        <w:pStyle w:val="BodyTextL50"/>
        <w:tabs>
          <w:tab w:val="left" w:pos="0"/>
        </w:tabs>
        <w:ind w:left="0"/>
        <w:rPr>
          <w:rStyle w:val="AnswerGray"/>
          <w:rFonts w:cs="Times New Roman"/>
          <w:lang w:val="es-ES"/>
        </w:rPr>
      </w:pPr>
      <w:r>
        <w:rPr>
          <w:lang w:val="es-ES"/>
        </w:rPr>
        <w:t>¿El R2 aparece como vecino OSPF en el R3? ___</w:t>
      </w:r>
      <w:r>
        <w:rPr>
          <w:b/>
          <w:color w:val="FF0000"/>
          <w:lang w:val="es-ES"/>
        </w:rPr>
        <w:t>NO</w:t>
      </w:r>
      <w:r>
        <w:rPr>
          <w:lang w:val="es-ES"/>
        </w:rPr>
        <w:t xml:space="preserve">___ </w:t>
      </w:r>
    </w:p>
    <w:p w:rsidR="00BD67BF" w:rsidRPr="00BD67BF" w:rsidRDefault="00BD67BF" w:rsidP="001A4E05">
      <w:pPr>
        <w:pStyle w:val="BodyTextL50"/>
        <w:tabs>
          <w:tab w:val="left" w:pos="0"/>
        </w:tabs>
        <w:ind w:left="0"/>
        <w:rPr>
          <w:lang w:val="es-CO"/>
        </w:rPr>
      </w:pPr>
      <w:r>
        <w:rPr>
          <w:lang w:val="es-ES"/>
        </w:rPr>
        <w:t>¿Qué indica esta información?</w:t>
      </w:r>
    </w:p>
    <w:p w:rsidR="00BD67BF" w:rsidRDefault="00BD67BF" w:rsidP="001A4E05">
      <w:pPr>
        <w:pStyle w:val="BodyTextL50"/>
        <w:tabs>
          <w:tab w:val="left" w:pos="0"/>
        </w:tabs>
        <w:ind w:left="0"/>
        <w:rPr>
          <w:b/>
          <w:color w:val="FF0000"/>
          <w:lang w:val="es-ES"/>
        </w:rPr>
      </w:pPr>
      <w:r>
        <w:rPr>
          <w:b/>
          <w:color w:val="FF0000"/>
          <w:lang w:val="es-ES"/>
        </w:rPr>
        <w:t>El tráfico a la red desde R3 192.168.2.0/24 serán enviados a través de R1. La interfaz S0 / 0/1 en R2 todavía está configurado como una interfaz pasiva, por lo que la información de enrutamiento OSPF no se está anunciando a través de esta interfaz.</w:t>
      </w:r>
    </w:p>
    <w:p w:rsidR="00BD67BF" w:rsidRDefault="00BD67BF" w:rsidP="001A4E05">
      <w:pPr>
        <w:pStyle w:val="BodyTextL50"/>
        <w:tabs>
          <w:tab w:val="left" w:pos="0"/>
        </w:tabs>
        <w:ind w:left="0"/>
        <w:rPr>
          <w:b/>
          <w:color w:val="FF0000"/>
          <w:lang w:val="es-ES"/>
        </w:rPr>
      </w:pPr>
      <w:r>
        <w:rPr>
          <w:b/>
          <w:color w:val="FF0000"/>
          <w:lang w:val="es-ES"/>
        </w:rPr>
        <w:t xml:space="preserve"> Los 129 acumulados resultados con escala de el hecho de que el tráfico de R3 para la red 192.168.2.0/24 debe pasar a través de dos T1 (1.544 Mb / s) de serie de enlaces (a un costo de 64 cada uno) más elR2 Gigabit 0/0 enlace LAN (a un costo de 1)  </w:t>
      </w:r>
    </w:p>
    <w:p w:rsidR="00BD67BF" w:rsidRDefault="00BD67BF" w:rsidP="001A4E05">
      <w:pPr>
        <w:pStyle w:val="BodyTextL50"/>
        <w:tabs>
          <w:tab w:val="left" w:pos="0"/>
        </w:tabs>
        <w:ind w:left="0"/>
        <w:rPr>
          <w:lang w:val="es-ES"/>
        </w:rPr>
      </w:pPr>
    </w:p>
    <w:p w:rsidR="00BD67BF" w:rsidRDefault="00BD67BF" w:rsidP="00BF6BA8">
      <w:pPr>
        <w:pStyle w:val="SubStepAlpha"/>
        <w:numPr>
          <w:ilvl w:val="2"/>
          <w:numId w:val="23"/>
        </w:numPr>
        <w:tabs>
          <w:tab w:val="left" w:pos="0"/>
        </w:tabs>
        <w:ind w:left="0"/>
        <w:rPr>
          <w:lang w:val="es-ES"/>
        </w:rPr>
      </w:pPr>
      <w:r>
        <w:rPr>
          <w:lang w:val="es-ES"/>
        </w:rPr>
        <w:t>Cambie la interfaz S0/0/1 en el R2 para permitir que anuncie las rutas OSPF. Registre los comandos utilizados a continuación.</w:t>
      </w:r>
    </w:p>
    <w:p w:rsidR="00BD67BF" w:rsidRDefault="00BD67BF" w:rsidP="001A4E05">
      <w:pPr>
        <w:pStyle w:val="SubStepAlpha"/>
        <w:numPr>
          <w:ilvl w:val="0"/>
          <w:numId w:val="0"/>
        </w:numPr>
        <w:tabs>
          <w:tab w:val="left" w:pos="0"/>
        </w:tabs>
        <w:rPr>
          <w:lang w:val="es-ES"/>
        </w:rPr>
      </w:pPr>
      <w:r>
        <w:rPr>
          <w:noProof/>
          <w:lang w:val="es-ES"/>
        </w:rPr>
        <w:drawing>
          <wp:inline distT="0" distB="0" distL="0" distR="0">
            <wp:extent cx="4703445" cy="694690"/>
            <wp:effectExtent l="0" t="0" r="1905"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703445" cy="694690"/>
                    </a:xfrm>
                    <a:prstGeom prst="rect">
                      <a:avLst/>
                    </a:prstGeom>
                    <a:noFill/>
                    <a:ln>
                      <a:noFill/>
                    </a:ln>
                  </pic:spPr>
                </pic:pic>
              </a:graphicData>
            </a:graphic>
          </wp:inline>
        </w:drawing>
      </w:r>
    </w:p>
    <w:p w:rsidR="00BD67BF" w:rsidRDefault="00BD67BF" w:rsidP="001A4E05">
      <w:pPr>
        <w:pStyle w:val="SubStepAlpha"/>
        <w:numPr>
          <w:ilvl w:val="0"/>
          <w:numId w:val="0"/>
        </w:numPr>
        <w:tabs>
          <w:tab w:val="left" w:pos="0"/>
        </w:tabs>
        <w:rPr>
          <w:lang w:val="es-ES"/>
        </w:rPr>
      </w:pPr>
    </w:p>
    <w:p w:rsidR="00BD67BF" w:rsidRDefault="00BD67BF" w:rsidP="00BF6BA8">
      <w:pPr>
        <w:pStyle w:val="SubStepAlpha"/>
        <w:numPr>
          <w:ilvl w:val="2"/>
          <w:numId w:val="23"/>
        </w:numPr>
        <w:tabs>
          <w:tab w:val="left" w:pos="0"/>
        </w:tabs>
        <w:ind w:left="0"/>
        <w:rPr>
          <w:lang w:val="es-ES"/>
        </w:rPr>
      </w:pPr>
      <w:r>
        <w:rPr>
          <w:lang w:val="es-ES"/>
        </w:rPr>
        <w:t xml:space="preserve">Vuelva a emitir el comando </w:t>
      </w:r>
      <w:r>
        <w:rPr>
          <w:b/>
          <w:lang w:val="es-ES"/>
        </w:rPr>
        <w:t>show ip route</w:t>
      </w:r>
      <w:r>
        <w:rPr>
          <w:lang w:val="es-ES"/>
        </w:rPr>
        <w:t xml:space="preserve"> en el R3.</w:t>
      </w:r>
    </w:p>
    <w:p w:rsidR="00BD67BF" w:rsidRDefault="00BD67BF" w:rsidP="001A4E05">
      <w:pPr>
        <w:pStyle w:val="SubStepAlpha"/>
        <w:numPr>
          <w:ilvl w:val="0"/>
          <w:numId w:val="0"/>
        </w:numPr>
        <w:tabs>
          <w:tab w:val="left" w:pos="0"/>
        </w:tabs>
        <w:rPr>
          <w:lang w:val="es-ES"/>
        </w:rPr>
      </w:pPr>
    </w:p>
    <w:p w:rsidR="00BD67BF" w:rsidRDefault="00BD67BF" w:rsidP="001A4E05">
      <w:pPr>
        <w:pStyle w:val="BodyTextL50"/>
        <w:tabs>
          <w:tab w:val="left" w:pos="0"/>
        </w:tabs>
        <w:ind w:left="0"/>
        <w:rPr>
          <w:lang w:val="es-ES"/>
        </w:rPr>
      </w:pPr>
      <w:proofErr w:type="gramStart"/>
      <w:r>
        <w:rPr>
          <w:lang w:val="es-ES"/>
        </w:rPr>
        <w:t>¿Qué interfaz usa el R3 para enrutarse a la red 192.168.</w:t>
      </w:r>
      <w:proofErr w:type="gramEnd"/>
      <w:r>
        <w:rPr>
          <w:lang w:val="es-ES"/>
        </w:rPr>
        <w:t>2.0/24?</w:t>
      </w:r>
    </w:p>
    <w:p w:rsidR="00BD67BF" w:rsidRDefault="00BD67BF" w:rsidP="001A4E05">
      <w:pPr>
        <w:pStyle w:val="BodyTextL50"/>
        <w:tabs>
          <w:tab w:val="left" w:pos="0"/>
        </w:tabs>
        <w:ind w:left="0"/>
        <w:rPr>
          <w:b/>
          <w:color w:val="FF0000"/>
          <w:lang w:val="es-ES" w:eastAsia="zh-CN"/>
        </w:rPr>
      </w:pPr>
      <w:r>
        <w:rPr>
          <w:b/>
          <w:color w:val="FF0000"/>
          <w:lang w:val="es-ES" w:eastAsia="zh-CN"/>
        </w:rPr>
        <w:t xml:space="preserve">192.168.2.0/24 [110/65] via 192.168.23.1, 00:01:22, </w:t>
      </w:r>
      <w:r>
        <w:rPr>
          <w:b/>
          <w:color w:val="FF0000"/>
          <w:u w:val="single"/>
          <w:lang w:val="es-ES" w:eastAsia="zh-CN"/>
        </w:rPr>
        <w:t>Serial0/0/1</w:t>
      </w:r>
    </w:p>
    <w:p w:rsidR="00BD67BF" w:rsidRDefault="00BD67BF" w:rsidP="001A4E05">
      <w:pPr>
        <w:pStyle w:val="BodyTextL50"/>
        <w:tabs>
          <w:tab w:val="left" w:pos="0"/>
        </w:tabs>
        <w:ind w:left="0"/>
        <w:rPr>
          <w:lang w:val="es-ES"/>
        </w:rPr>
      </w:pPr>
      <w:proofErr w:type="gramStart"/>
      <w:r>
        <w:rPr>
          <w:lang w:val="es-ES"/>
        </w:rPr>
        <w:t>¿Cuál es la métrica de costo acumulado para la red 192.168.</w:t>
      </w:r>
      <w:proofErr w:type="gramEnd"/>
      <w:r>
        <w:rPr>
          <w:lang w:val="es-ES"/>
        </w:rPr>
        <w:t>2.0/24 en el R3 y cómo se calcula?</w:t>
      </w:r>
    </w:p>
    <w:p w:rsidR="00BD67BF" w:rsidRDefault="00BD67BF" w:rsidP="001A4E05">
      <w:pPr>
        <w:pStyle w:val="BodyTextL50"/>
        <w:tabs>
          <w:tab w:val="left" w:pos="0"/>
        </w:tabs>
        <w:ind w:left="0"/>
      </w:pPr>
      <w:r>
        <w:t>_</w:t>
      </w:r>
      <w:r>
        <w:rPr>
          <w:b/>
          <w:color w:val="FF0000"/>
        </w:rPr>
        <w:t>65</w:t>
      </w:r>
      <w:r>
        <w:t>__ 65 (One T1 (1.544 Mb/s) serial link (at a cost of 64) plus the R2 Gigabit 0/0 LAN link (at a                      cost of 1).</w:t>
      </w:r>
    </w:p>
    <w:p w:rsidR="00BD67BF" w:rsidRDefault="00BD67BF" w:rsidP="001A4E05">
      <w:pPr>
        <w:pStyle w:val="BodyTextL50"/>
        <w:tabs>
          <w:tab w:val="left" w:pos="0"/>
        </w:tabs>
        <w:ind w:left="0"/>
      </w:pPr>
    </w:p>
    <w:p w:rsidR="00BD67BF" w:rsidRDefault="00BD67BF" w:rsidP="001A4E05">
      <w:pPr>
        <w:pStyle w:val="BodyTextL50"/>
        <w:tabs>
          <w:tab w:val="left" w:pos="0"/>
        </w:tabs>
        <w:ind w:left="0"/>
        <w:rPr>
          <w:lang w:val="es-ES"/>
        </w:rPr>
      </w:pPr>
      <w:r>
        <w:rPr>
          <w:lang w:val="es-ES"/>
        </w:rPr>
        <w:t>¿El R2 aparece como vecino OSPF del R3? ___</w:t>
      </w:r>
      <w:r>
        <w:rPr>
          <w:b/>
          <w:color w:val="FF0000"/>
          <w:lang w:val="es-ES"/>
        </w:rPr>
        <w:t>SI</w:t>
      </w:r>
      <w:r>
        <w:rPr>
          <w:lang w:val="es-ES"/>
        </w:rPr>
        <w:t>__</w:t>
      </w:r>
    </w:p>
    <w:p w:rsidR="00BD67BF" w:rsidRDefault="00BD67BF" w:rsidP="001A4E05">
      <w:pPr>
        <w:pStyle w:val="BodyTextL50"/>
        <w:tabs>
          <w:tab w:val="left" w:pos="0"/>
        </w:tabs>
        <w:ind w:left="0"/>
        <w:rPr>
          <w:rStyle w:val="AnswerGray"/>
          <w:rFonts w:cs="Times New Roman"/>
          <w:lang w:val="es-ES" w:eastAsia="zh-CN"/>
        </w:rPr>
      </w:pPr>
      <w:r>
        <w:rPr>
          <w:lang w:val="es-ES"/>
        </w:rPr>
        <w:t xml:space="preserve"> </w:t>
      </w:r>
    </w:p>
    <w:p w:rsidR="00BD67BF" w:rsidRDefault="00BD67BF" w:rsidP="00BF6BA8">
      <w:pPr>
        <w:pStyle w:val="PartHead"/>
        <w:numPr>
          <w:ilvl w:val="0"/>
          <w:numId w:val="23"/>
        </w:numPr>
        <w:tabs>
          <w:tab w:val="clear" w:pos="1080"/>
          <w:tab w:val="left" w:pos="0"/>
          <w:tab w:val="left" w:pos="1191"/>
        </w:tabs>
        <w:ind w:left="0" w:hanging="1191"/>
      </w:pPr>
      <w:bookmarkStart w:id="19" w:name="_Toc499660176"/>
      <w:r>
        <w:rPr>
          <w:lang w:val="es-ES"/>
        </w:rPr>
        <w:t>cambiar las métricas de OSPF</w:t>
      </w:r>
      <w:bookmarkEnd w:id="19"/>
    </w:p>
    <w:p w:rsidR="00BD67BF" w:rsidRDefault="00BD67BF" w:rsidP="001A4E05">
      <w:pPr>
        <w:pStyle w:val="BodyTextL25"/>
        <w:tabs>
          <w:tab w:val="left" w:pos="0"/>
        </w:tabs>
        <w:ind w:left="0"/>
        <w:rPr>
          <w:lang w:val="es-ES"/>
        </w:rPr>
      </w:pPr>
      <w:r>
        <w:rPr>
          <w:lang w:val="es-ES"/>
        </w:rPr>
        <w:t xml:space="preserve">En la parte 3, cambiará las métricas de OSPF con los comandos </w:t>
      </w:r>
      <w:r>
        <w:rPr>
          <w:b/>
          <w:lang w:val="es-ES"/>
        </w:rPr>
        <w:t>auto-cost reference-bandwidth</w:t>
      </w:r>
      <w:r>
        <w:rPr>
          <w:lang w:val="es-ES"/>
        </w:rPr>
        <w:t xml:space="preserve">, </w:t>
      </w:r>
      <w:r>
        <w:rPr>
          <w:b/>
          <w:lang w:val="es-ES"/>
        </w:rPr>
        <w:t>bandwidth</w:t>
      </w:r>
      <w:r>
        <w:rPr>
          <w:lang w:val="es-ES"/>
        </w:rPr>
        <w:t xml:space="preserve"> e </w:t>
      </w:r>
      <w:r>
        <w:rPr>
          <w:b/>
          <w:lang w:val="es-ES"/>
        </w:rPr>
        <w:t>ip ospf cost</w:t>
      </w:r>
      <w:r>
        <w:rPr>
          <w:lang w:val="es-ES"/>
        </w:rPr>
        <w:t>.</w:t>
      </w:r>
    </w:p>
    <w:p w:rsidR="00BD67BF" w:rsidRDefault="00BD67BF" w:rsidP="001A4E05">
      <w:pPr>
        <w:pStyle w:val="BodyTextL25"/>
        <w:tabs>
          <w:tab w:val="left" w:pos="0"/>
        </w:tabs>
        <w:ind w:left="0"/>
        <w:rPr>
          <w:lang w:val="es-ES"/>
        </w:rPr>
      </w:pPr>
      <w:r>
        <w:rPr>
          <w:b/>
          <w:lang w:val="es-ES"/>
        </w:rPr>
        <w:t>Nota</w:t>
      </w:r>
      <w:r>
        <w:rPr>
          <w:lang w:val="es-ES"/>
        </w:rPr>
        <w:t>: en la parte 1, se deberían haber configurado todas las interfaces DCE con una frecuencia de reloj de 128000.</w:t>
      </w:r>
    </w:p>
    <w:p w:rsidR="00BD67BF" w:rsidRDefault="00BD67BF" w:rsidP="00BF6BA8">
      <w:pPr>
        <w:pStyle w:val="StepHead"/>
        <w:numPr>
          <w:ilvl w:val="1"/>
          <w:numId w:val="23"/>
        </w:numPr>
        <w:tabs>
          <w:tab w:val="clear" w:pos="936"/>
          <w:tab w:val="left" w:pos="0"/>
          <w:tab w:val="num" w:pos="1026"/>
        </w:tabs>
        <w:ind w:left="0"/>
        <w:rPr>
          <w:lang w:val="es-ES"/>
        </w:rPr>
      </w:pPr>
      <w:r>
        <w:rPr>
          <w:lang w:val="es-ES"/>
        </w:rPr>
        <w:t>cambiar el ancho de banda de referencia en los routers.</w:t>
      </w:r>
    </w:p>
    <w:p w:rsidR="00BD67BF" w:rsidRDefault="00BD67BF" w:rsidP="001A4E05">
      <w:pPr>
        <w:pStyle w:val="BodyTextL25"/>
        <w:tabs>
          <w:tab w:val="left" w:pos="0"/>
        </w:tabs>
        <w:ind w:left="0"/>
        <w:rPr>
          <w:lang w:val="es-ES"/>
        </w:rPr>
      </w:pPr>
      <w:r>
        <w:rPr>
          <w:lang w:val="es-ES"/>
        </w:rPr>
        <w:t xml:space="preserve">El ancho de banda de referencia predeterminado para OSPF es 100 Mb/s (velocidad Fast Ethernet). Sin embargo, la mayoría de los dispositivos de infraestructura moderna tienen enlaces con una velocidad superior a 100 Mb/s. Debido a que la métrica de costo de OSPF debe ser un número entero, todos los enlaces con velocidades de transmisión de 100 Mb/s o más tienen un costo de 1. Esto da como resultado </w:t>
      </w:r>
      <w:r>
        <w:rPr>
          <w:lang w:val="es-ES"/>
        </w:rPr>
        <w:lastRenderedPageBreak/>
        <w:t>interfaces Fast Ethernet, Gigabit Ethernet y 10G Ethernet con el mismo costo. Por eso, se debe cambiar el ancho de banda de referencia a un valor más alto para admitir redes con enlaces más rápidos que 100 Mb/s.</w:t>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interface</w:t>
      </w:r>
      <w:r>
        <w:rPr>
          <w:lang w:val="es-ES"/>
        </w:rPr>
        <w:t xml:space="preserve"> en el R1 para ver la configuración del ancho de banda predeterminado para la interfaz G0/0.</w:t>
      </w:r>
    </w:p>
    <w:p w:rsidR="00BD67BF" w:rsidRDefault="00BD67BF" w:rsidP="001A4E05">
      <w:pPr>
        <w:pStyle w:val="CMD"/>
        <w:tabs>
          <w:tab w:val="left" w:pos="0"/>
        </w:tabs>
        <w:ind w:left="0"/>
      </w:pPr>
      <w:r>
        <w:t xml:space="preserve">R1# </w:t>
      </w:r>
      <w:r>
        <w:rPr>
          <w:b/>
        </w:rPr>
        <w:t>show interface g0/0</w:t>
      </w:r>
    </w:p>
    <w:p w:rsidR="00BD67BF" w:rsidRDefault="00BD67BF" w:rsidP="001A4E05">
      <w:pPr>
        <w:pStyle w:val="CMDOutput"/>
        <w:tabs>
          <w:tab w:val="left" w:pos="0"/>
        </w:tabs>
        <w:ind w:left="0"/>
      </w:pPr>
      <w:r>
        <w:t>GigabitEthernet0/0 is up, line protocol is up</w:t>
      </w:r>
    </w:p>
    <w:p w:rsidR="00BD67BF" w:rsidRDefault="00BD67BF" w:rsidP="001A4E05">
      <w:pPr>
        <w:pStyle w:val="CMDOutput"/>
        <w:tabs>
          <w:tab w:val="left" w:pos="0"/>
        </w:tabs>
        <w:ind w:left="0"/>
      </w:pPr>
      <w:r>
        <w:t xml:space="preserve">  Hardware is CN </w:t>
      </w:r>
      <w:r>
        <w:rPr>
          <w:highlight w:val="yellow"/>
        </w:rPr>
        <w:t>Gigabit Ethernet</w:t>
      </w:r>
      <w:r>
        <w:t>, address is c471.fe45.7520 (bia c471.fe45.7520)</w:t>
      </w:r>
    </w:p>
    <w:p w:rsidR="00BD67BF" w:rsidRDefault="00BD67BF" w:rsidP="001A4E05">
      <w:pPr>
        <w:pStyle w:val="CMDOutput"/>
        <w:tabs>
          <w:tab w:val="left" w:pos="0"/>
        </w:tabs>
        <w:ind w:left="0"/>
      </w:pPr>
      <w:r>
        <w:t xml:space="preserve">  MTU 1500 bytes, </w:t>
      </w:r>
      <w:r>
        <w:rPr>
          <w:highlight w:val="yellow"/>
        </w:rPr>
        <w:t>BW 1000000 Kbit/sec</w:t>
      </w:r>
      <w:r>
        <w:t>, DLY 100 usec,</w:t>
      </w:r>
    </w:p>
    <w:p w:rsidR="00BD67BF" w:rsidRDefault="00BD67BF" w:rsidP="001A4E05">
      <w:pPr>
        <w:pStyle w:val="CMDOutput"/>
        <w:tabs>
          <w:tab w:val="left" w:pos="0"/>
        </w:tabs>
        <w:ind w:left="0"/>
      </w:pPr>
      <w:r>
        <w:t xml:space="preserve">     reliability 255/255, txload 1/255, rxload 1/255</w:t>
      </w:r>
    </w:p>
    <w:p w:rsidR="00BD67BF" w:rsidRDefault="00BD67BF" w:rsidP="001A4E05">
      <w:pPr>
        <w:pStyle w:val="CMDOutput"/>
        <w:tabs>
          <w:tab w:val="left" w:pos="0"/>
        </w:tabs>
        <w:ind w:left="0"/>
      </w:pPr>
      <w:r>
        <w:t xml:space="preserve">  Encapsulation ARPA, loopback not set</w:t>
      </w:r>
    </w:p>
    <w:p w:rsidR="00BD67BF" w:rsidRDefault="00BD67BF" w:rsidP="001A4E05">
      <w:pPr>
        <w:pStyle w:val="CMDOutput"/>
        <w:tabs>
          <w:tab w:val="left" w:pos="0"/>
        </w:tabs>
        <w:ind w:left="0"/>
      </w:pPr>
      <w:r>
        <w:t xml:space="preserve">  Keepalive set (10 sec)</w:t>
      </w:r>
    </w:p>
    <w:p w:rsidR="00BD67BF" w:rsidRDefault="00BD67BF" w:rsidP="001A4E05">
      <w:pPr>
        <w:pStyle w:val="CMDOutput"/>
        <w:tabs>
          <w:tab w:val="left" w:pos="0"/>
        </w:tabs>
        <w:ind w:left="0"/>
      </w:pPr>
      <w:r>
        <w:t xml:space="preserve">  Full Duplex, 100Mbps, media type is RJ45</w:t>
      </w:r>
    </w:p>
    <w:p w:rsidR="00BD67BF" w:rsidRDefault="00BD67BF" w:rsidP="001A4E05">
      <w:pPr>
        <w:pStyle w:val="CMDOutput"/>
        <w:tabs>
          <w:tab w:val="left" w:pos="0"/>
        </w:tabs>
        <w:ind w:left="0"/>
      </w:pPr>
      <w:r>
        <w:t xml:space="preserve">  output flow-control is unsupported, input flow-control is unsupported</w:t>
      </w:r>
    </w:p>
    <w:p w:rsidR="00BD67BF" w:rsidRDefault="00BD67BF" w:rsidP="001A4E05">
      <w:pPr>
        <w:pStyle w:val="CMDOutput"/>
        <w:tabs>
          <w:tab w:val="left" w:pos="0"/>
        </w:tabs>
        <w:ind w:left="0"/>
      </w:pPr>
      <w:r>
        <w:t xml:space="preserve">  ARP type: ARPA, ARP Timeout 04:00:00</w:t>
      </w:r>
    </w:p>
    <w:p w:rsidR="00BD67BF" w:rsidRDefault="00BD67BF" w:rsidP="001A4E05">
      <w:pPr>
        <w:pStyle w:val="CMDOutput"/>
        <w:tabs>
          <w:tab w:val="left" w:pos="0"/>
        </w:tabs>
        <w:ind w:left="0"/>
      </w:pPr>
      <w:r>
        <w:t xml:space="preserve">  Last input never, output 00:17:31, output hang never</w:t>
      </w:r>
    </w:p>
    <w:p w:rsidR="00BD67BF" w:rsidRDefault="00BD67BF" w:rsidP="001A4E05">
      <w:pPr>
        <w:pStyle w:val="CMDOutput"/>
        <w:tabs>
          <w:tab w:val="left" w:pos="0"/>
        </w:tabs>
        <w:ind w:left="0"/>
      </w:pPr>
      <w:r>
        <w:t xml:space="preserve">  Last clearing of "show interface" counters never</w:t>
      </w:r>
    </w:p>
    <w:p w:rsidR="00BD67BF" w:rsidRDefault="00BD67BF" w:rsidP="001A4E05">
      <w:pPr>
        <w:pStyle w:val="CMDOutput"/>
        <w:tabs>
          <w:tab w:val="left" w:pos="0"/>
        </w:tabs>
        <w:ind w:left="0"/>
      </w:pPr>
      <w:r>
        <w:t xml:space="preserve">  Input queue: 0/75/0/0 (size/max/drops/flushes); Total output drops: 0</w:t>
      </w:r>
    </w:p>
    <w:p w:rsidR="00BD67BF" w:rsidRDefault="00BD67BF" w:rsidP="001A4E05">
      <w:pPr>
        <w:pStyle w:val="CMDOutput"/>
        <w:tabs>
          <w:tab w:val="left" w:pos="0"/>
        </w:tabs>
        <w:ind w:left="0"/>
      </w:pPr>
      <w:r>
        <w:t xml:space="preserve">  Queueing strategy: fifo</w:t>
      </w:r>
    </w:p>
    <w:p w:rsidR="00BD67BF" w:rsidRDefault="00BD67BF" w:rsidP="001A4E05">
      <w:pPr>
        <w:pStyle w:val="CMDOutput"/>
        <w:tabs>
          <w:tab w:val="left" w:pos="0"/>
        </w:tabs>
        <w:ind w:left="0"/>
      </w:pPr>
      <w:r>
        <w:t xml:space="preserve">  Output queue: 0/40 (size/max)</w:t>
      </w:r>
    </w:p>
    <w:p w:rsidR="00BD67BF" w:rsidRDefault="00BD67BF" w:rsidP="001A4E05">
      <w:pPr>
        <w:pStyle w:val="CMDOutput"/>
        <w:tabs>
          <w:tab w:val="left" w:pos="0"/>
        </w:tabs>
        <w:ind w:left="0"/>
      </w:pPr>
      <w:r>
        <w:t xml:space="preserve">  </w:t>
      </w:r>
      <w:proofErr w:type="gramStart"/>
      <w:r>
        <w:t>5 minute</w:t>
      </w:r>
      <w:proofErr w:type="gramEnd"/>
      <w:r>
        <w:t xml:space="preserve"> input rate 0 bits/sec, 0 packets/sec</w:t>
      </w:r>
    </w:p>
    <w:p w:rsidR="00BD67BF" w:rsidRDefault="00BD67BF" w:rsidP="001A4E05">
      <w:pPr>
        <w:pStyle w:val="CMDOutput"/>
        <w:tabs>
          <w:tab w:val="left" w:pos="0"/>
        </w:tabs>
        <w:ind w:left="0"/>
      </w:pPr>
      <w:r>
        <w:t xml:space="preserve">  </w:t>
      </w:r>
      <w:proofErr w:type="gramStart"/>
      <w:r>
        <w:t>5 minute</w:t>
      </w:r>
      <w:proofErr w:type="gramEnd"/>
      <w:r>
        <w:t xml:space="preserve"> output rate 0 bits/sec, 0 packets/sec</w:t>
      </w:r>
    </w:p>
    <w:p w:rsidR="00BD67BF" w:rsidRDefault="00BD67BF" w:rsidP="001A4E05">
      <w:pPr>
        <w:pStyle w:val="CMDOutput"/>
        <w:tabs>
          <w:tab w:val="left" w:pos="0"/>
        </w:tabs>
        <w:ind w:left="0"/>
      </w:pPr>
      <w:r>
        <w:t xml:space="preserve">     0 packets input, 0 bytes, 0 no buffer</w:t>
      </w:r>
    </w:p>
    <w:p w:rsidR="00BD67BF" w:rsidRDefault="00BD67BF" w:rsidP="001A4E05">
      <w:pPr>
        <w:pStyle w:val="CMDOutput"/>
        <w:tabs>
          <w:tab w:val="left" w:pos="0"/>
        </w:tabs>
        <w:ind w:left="0"/>
      </w:pPr>
      <w:r>
        <w:t xml:space="preserve">     Received 0 broadcasts (0 IP multicasts)</w:t>
      </w:r>
    </w:p>
    <w:p w:rsidR="00BD67BF" w:rsidRDefault="00BD67BF" w:rsidP="001A4E05">
      <w:pPr>
        <w:pStyle w:val="CMDOutput"/>
        <w:tabs>
          <w:tab w:val="left" w:pos="0"/>
        </w:tabs>
        <w:ind w:left="0"/>
      </w:pPr>
      <w:r>
        <w:t xml:space="preserve">     0 runts, 0 giants, 0 throttles </w:t>
      </w:r>
    </w:p>
    <w:p w:rsidR="00BD67BF" w:rsidRDefault="00BD67BF" w:rsidP="001A4E05">
      <w:pPr>
        <w:pStyle w:val="CMDOutput"/>
        <w:tabs>
          <w:tab w:val="left" w:pos="0"/>
        </w:tabs>
        <w:ind w:left="0"/>
      </w:pPr>
      <w:r>
        <w:t xml:space="preserve">     0 input errors, 0 CRC, 0 frame, 0 overrun, 0 ignored</w:t>
      </w:r>
    </w:p>
    <w:p w:rsidR="00BD67BF" w:rsidRDefault="00BD67BF" w:rsidP="001A4E05">
      <w:pPr>
        <w:pStyle w:val="CMDOutput"/>
        <w:tabs>
          <w:tab w:val="left" w:pos="0"/>
        </w:tabs>
        <w:ind w:left="0"/>
      </w:pPr>
      <w:r>
        <w:t xml:space="preserve">     0 watchdog, 0 multicast, 0 pause input</w:t>
      </w:r>
    </w:p>
    <w:p w:rsidR="00BD67BF" w:rsidRDefault="00BD67BF" w:rsidP="001A4E05">
      <w:pPr>
        <w:pStyle w:val="CMDOutput"/>
        <w:tabs>
          <w:tab w:val="left" w:pos="0"/>
        </w:tabs>
        <w:ind w:left="0"/>
      </w:pPr>
      <w:r>
        <w:t xml:space="preserve">     279 packets output, 89865 bytes, 0 underruns</w:t>
      </w:r>
    </w:p>
    <w:p w:rsidR="00BD67BF" w:rsidRDefault="00BD67BF" w:rsidP="001A4E05">
      <w:pPr>
        <w:pStyle w:val="CMDOutput"/>
        <w:tabs>
          <w:tab w:val="left" w:pos="0"/>
        </w:tabs>
        <w:ind w:left="0"/>
      </w:pPr>
      <w:r>
        <w:t xml:space="preserve">     0 output errors, 0 collisions, 1 interface resets</w:t>
      </w:r>
    </w:p>
    <w:p w:rsidR="00BD67BF" w:rsidRDefault="00BD67BF" w:rsidP="001A4E05">
      <w:pPr>
        <w:pStyle w:val="CMDOutput"/>
        <w:tabs>
          <w:tab w:val="left" w:pos="0"/>
        </w:tabs>
        <w:ind w:left="0"/>
      </w:pPr>
      <w:r>
        <w:t xml:space="preserve">     0 unknown protocol drops</w:t>
      </w:r>
    </w:p>
    <w:p w:rsidR="00BD67BF" w:rsidRDefault="00BD67BF" w:rsidP="001A4E05">
      <w:pPr>
        <w:pStyle w:val="CMDOutput"/>
        <w:tabs>
          <w:tab w:val="left" w:pos="0"/>
        </w:tabs>
        <w:ind w:left="0"/>
      </w:pPr>
      <w:r>
        <w:t xml:space="preserve">     0 babbles, 0 late collision, 0 deferred</w:t>
      </w:r>
    </w:p>
    <w:p w:rsidR="00BD67BF" w:rsidRDefault="00BD67BF" w:rsidP="001A4E05">
      <w:pPr>
        <w:pStyle w:val="CMDOutput"/>
        <w:tabs>
          <w:tab w:val="left" w:pos="0"/>
        </w:tabs>
        <w:ind w:left="0"/>
      </w:pPr>
      <w:r>
        <w:t xml:space="preserve">     1 lost carrier, 0 no carrier, 0 pause output</w:t>
      </w:r>
    </w:p>
    <w:p w:rsidR="00BD67BF" w:rsidRDefault="00BD67BF" w:rsidP="001A4E05">
      <w:pPr>
        <w:pStyle w:val="CMDOutput"/>
        <w:tabs>
          <w:tab w:val="left" w:pos="0"/>
        </w:tabs>
        <w:ind w:left="0"/>
      </w:pPr>
      <w:r>
        <w:t xml:space="preserve">     0 output buffer failures, 0 output buffers swapped out</w:t>
      </w:r>
    </w:p>
    <w:p w:rsidR="00BD67BF" w:rsidRDefault="00BD67BF" w:rsidP="001A4E05">
      <w:pPr>
        <w:pStyle w:val="BodyTextL50"/>
        <w:tabs>
          <w:tab w:val="left" w:pos="0"/>
        </w:tabs>
        <w:ind w:left="0"/>
        <w:rPr>
          <w:lang w:val="es-ES"/>
        </w:rPr>
      </w:pPr>
      <w:r>
        <w:rPr>
          <w:b/>
          <w:lang w:val="es-ES"/>
        </w:rPr>
        <w:t>Nota</w:t>
      </w:r>
      <w:r>
        <w:rPr>
          <w:lang w:val="es-ES"/>
        </w:rPr>
        <w:t>: si la interfaz del equipo host solo admite velocidad Fast Ethernet, la configuración de ancho de banda de G0/0 puede diferir de la que se muestra arriba. Si la interfaz del equipo host no admite velocidad de gigabit, es probable que el ancho de banda se muestre como 100 000 Kbit/s.</w:t>
      </w:r>
    </w:p>
    <w:p w:rsidR="00BD67BF" w:rsidRDefault="00BD67BF" w:rsidP="001A4E05">
      <w:pPr>
        <w:pStyle w:val="BodyTextL50"/>
        <w:tabs>
          <w:tab w:val="left" w:pos="0"/>
        </w:tabs>
        <w:ind w:left="0"/>
        <w:rPr>
          <w:lang w:val="es-ES"/>
        </w:rPr>
      </w:pPr>
      <w:r>
        <w:rPr>
          <w:noProof/>
          <w:lang w:val="es-ES"/>
        </w:rPr>
        <w:drawing>
          <wp:inline distT="0" distB="0" distL="0" distR="0">
            <wp:extent cx="5654675" cy="826770"/>
            <wp:effectExtent l="0" t="0" r="3175"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654675" cy="826770"/>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route ospf</w:t>
      </w:r>
      <w:r>
        <w:rPr>
          <w:lang w:val="es-ES"/>
        </w:rPr>
        <w:t xml:space="preserve"> en el R1 para determinar la ruta a la red 192.168.3.0/24.</w:t>
      </w:r>
    </w:p>
    <w:p w:rsidR="00BD67BF" w:rsidRDefault="00BD67BF" w:rsidP="001A4E05">
      <w:pPr>
        <w:pStyle w:val="CMD"/>
        <w:tabs>
          <w:tab w:val="left" w:pos="0"/>
        </w:tabs>
        <w:ind w:left="0"/>
      </w:pPr>
      <w:r>
        <w:t xml:space="preserve">R1# </w:t>
      </w:r>
      <w:r>
        <w:rPr>
          <w:b/>
        </w:rPr>
        <w:t>show ip route ospf</w:t>
      </w:r>
    </w:p>
    <w:p w:rsidR="00BD67BF" w:rsidRDefault="00BD67BF" w:rsidP="001A4E05">
      <w:pPr>
        <w:pStyle w:val="CMDOutput"/>
        <w:tabs>
          <w:tab w:val="left" w:pos="0"/>
        </w:tabs>
        <w:ind w:left="0"/>
      </w:pPr>
      <w:r>
        <w:t>Codes: L - local, C - connected, S - static, R - RIP, M - mobile, B - BGP</w:t>
      </w:r>
    </w:p>
    <w:p w:rsidR="00BD67BF" w:rsidRDefault="00BD67BF" w:rsidP="001A4E05">
      <w:pPr>
        <w:pStyle w:val="CMDOutput"/>
        <w:tabs>
          <w:tab w:val="left" w:pos="0"/>
        </w:tabs>
        <w:ind w:left="0"/>
      </w:pPr>
      <w:r>
        <w:t xml:space="preserve">       D - EIGRP, EX - EIGRP external, O - OSPF, IA - OSPF inter area </w:t>
      </w:r>
    </w:p>
    <w:p w:rsidR="00BD67BF" w:rsidRDefault="00BD67BF" w:rsidP="001A4E05">
      <w:pPr>
        <w:pStyle w:val="CMDOutput"/>
        <w:tabs>
          <w:tab w:val="left" w:pos="0"/>
        </w:tabs>
        <w:ind w:left="0"/>
      </w:pPr>
      <w:r>
        <w:t xml:space="preserve">       N1 - OSPF NSSA external type 1, N2 - OSPF NSSA external type 2</w:t>
      </w:r>
    </w:p>
    <w:p w:rsidR="00BD67BF" w:rsidRDefault="00BD67BF" w:rsidP="001A4E05">
      <w:pPr>
        <w:pStyle w:val="CMDOutput"/>
        <w:tabs>
          <w:tab w:val="left" w:pos="0"/>
        </w:tabs>
        <w:ind w:left="0"/>
        <w:rPr>
          <w:lang w:val="fr-FR"/>
        </w:rPr>
      </w:pPr>
      <w:r>
        <w:lastRenderedPageBreak/>
        <w:t xml:space="preserve">       </w:t>
      </w:r>
      <w:r>
        <w:rPr>
          <w:lang w:val="fr-FR"/>
        </w:rPr>
        <w:t>E1 - OSPF external type 1, E2 - OSPF external type 2</w:t>
      </w:r>
    </w:p>
    <w:p w:rsidR="00BD67BF" w:rsidRDefault="00BD67BF" w:rsidP="001A4E05">
      <w:pPr>
        <w:pStyle w:val="CMDOutput"/>
        <w:tabs>
          <w:tab w:val="left" w:pos="0"/>
        </w:tabs>
        <w:ind w:left="0"/>
      </w:pPr>
      <w:r>
        <w:rPr>
          <w:lang w:val="fr-FR"/>
        </w:rPr>
        <w:t xml:space="preserve">       </w:t>
      </w:r>
      <w:r>
        <w:t>i - IS-IS, su - IS-IS summary, L1 - IS-IS level-1, L2 - IS-IS level-2</w:t>
      </w:r>
    </w:p>
    <w:p w:rsidR="00BD67BF" w:rsidRDefault="00BD67BF" w:rsidP="001A4E05">
      <w:pPr>
        <w:pStyle w:val="CMDOutput"/>
        <w:tabs>
          <w:tab w:val="left" w:pos="0"/>
        </w:tabs>
        <w:ind w:left="0"/>
      </w:pPr>
      <w:r>
        <w:t xml:space="preserve">       ia - IS-IS inter area, * - candidate default, U - per-user static route</w:t>
      </w:r>
    </w:p>
    <w:p w:rsidR="00BD67BF" w:rsidRDefault="00BD67BF" w:rsidP="001A4E05">
      <w:pPr>
        <w:pStyle w:val="CMDOutput"/>
        <w:tabs>
          <w:tab w:val="left" w:pos="0"/>
        </w:tabs>
        <w:ind w:left="0"/>
      </w:pPr>
      <w:r>
        <w:t xml:space="preserve">       o - ODR, P - periodic downloaded static route, H - NHRP, l - LISP</w:t>
      </w:r>
    </w:p>
    <w:p w:rsidR="00BD67BF" w:rsidRDefault="00BD67BF" w:rsidP="001A4E05">
      <w:pPr>
        <w:pStyle w:val="CMDOutput"/>
        <w:tabs>
          <w:tab w:val="left" w:pos="0"/>
        </w:tabs>
        <w:ind w:left="0"/>
      </w:pPr>
      <w:r>
        <w:t xml:space="preserve">       + - replicated route, % - next hop override</w:t>
      </w:r>
    </w:p>
    <w:p w:rsidR="00BD67BF" w:rsidRDefault="00BD67BF" w:rsidP="001A4E05">
      <w:pPr>
        <w:pStyle w:val="CMDOutput"/>
        <w:tabs>
          <w:tab w:val="left" w:pos="0"/>
        </w:tabs>
        <w:ind w:left="0"/>
      </w:pPr>
    </w:p>
    <w:p w:rsidR="00BD67BF" w:rsidRDefault="00BD67BF" w:rsidP="001A4E05">
      <w:pPr>
        <w:pStyle w:val="CMDOutput"/>
        <w:tabs>
          <w:tab w:val="left" w:pos="0"/>
        </w:tabs>
        <w:ind w:left="0"/>
      </w:pPr>
      <w:r>
        <w:t>Gateway of last resort is not set</w:t>
      </w:r>
    </w:p>
    <w:p w:rsidR="00BD67BF" w:rsidRDefault="00BD67BF" w:rsidP="001A4E05">
      <w:pPr>
        <w:pStyle w:val="CMDOutput"/>
        <w:tabs>
          <w:tab w:val="left" w:pos="0"/>
        </w:tabs>
        <w:ind w:left="0"/>
      </w:pPr>
    </w:p>
    <w:p w:rsidR="00BD67BF" w:rsidRDefault="00BD67BF" w:rsidP="001A4E05">
      <w:pPr>
        <w:pStyle w:val="CMDOutput"/>
        <w:tabs>
          <w:tab w:val="left" w:pos="0"/>
        </w:tabs>
        <w:ind w:left="0"/>
      </w:pPr>
      <w:r>
        <w:t>O     192.168.3.0/24 [110/</w:t>
      </w:r>
      <w:r>
        <w:rPr>
          <w:highlight w:val="yellow"/>
        </w:rPr>
        <w:t>65</w:t>
      </w:r>
      <w:r>
        <w:t xml:space="preserve">] via 192.168.13.2, 00:00:57, </w:t>
      </w:r>
      <w:r>
        <w:rPr>
          <w:highlight w:val="yellow"/>
        </w:rPr>
        <w:t>Serial0/0/1</w:t>
      </w:r>
    </w:p>
    <w:p w:rsidR="00BD67BF" w:rsidRDefault="00BD67BF" w:rsidP="001A4E05">
      <w:pPr>
        <w:pStyle w:val="CMDOutput"/>
        <w:tabs>
          <w:tab w:val="left" w:pos="0"/>
        </w:tabs>
        <w:ind w:left="0"/>
      </w:pPr>
      <w:r>
        <w:t xml:space="preserve">      192.168.23.0/30 is subnetted, 1 subnets</w:t>
      </w:r>
    </w:p>
    <w:p w:rsidR="00BD67BF" w:rsidRDefault="00BD67BF" w:rsidP="001A4E05">
      <w:pPr>
        <w:pStyle w:val="CMDOutput"/>
        <w:tabs>
          <w:tab w:val="left" w:pos="0"/>
        </w:tabs>
        <w:ind w:left="0"/>
        <w:rPr>
          <w:lang w:val="it-IT"/>
        </w:rPr>
      </w:pPr>
      <w:r>
        <w:rPr>
          <w:lang w:val="it-IT"/>
        </w:rPr>
        <w:t>O        192.168.23.0 [110/128] via 192.168.13.2, 00:00:57, Serial0/0/1</w:t>
      </w:r>
    </w:p>
    <w:p w:rsidR="00BD67BF" w:rsidRDefault="00BD67BF" w:rsidP="001A4E05">
      <w:pPr>
        <w:pStyle w:val="CMDOutput"/>
        <w:tabs>
          <w:tab w:val="left" w:pos="0"/>
        </w:tabs>
        <w:ind w:left="0"/>
        <w:rPr>
          <w:lang w:val="it-IT"/>
        </w:rPr>
      </w:pPr>
      <w:r>
        <w:rPr>
          <w:lang w:val="it-IT"/>
        </w:rPr>
        <w:t xml:space="preserve">                      [110/128] via 192.168.12.2, 00:01:08, Serial0/0/0</w:t>
      </w:r>
    </w:p>
    <w:p w:rsidR="00BD67BF" w:rsidRDefault="00BD67BF" w:rsidP="001A4E05">
      <w:pPr>
        <w:pStyle w:val="BodyTextL50"/>
        <w:tabs>
          <w:tab w:val="left" w:pos="0"/>
        </w:tabs>
        <w:ind w:left="0"/>
        <w:rPr>
          <w:lang w:val="es-ES"/>
        </w:rPr>
      </w:pPr>
      <w:r>
        <w:rPr>
          <w:b/>
          <w:lang w:val="es-ES"/>
        </w:rPr>
        <w:t>Nota</w:t>
      </w:r>
      <w:r>
        <w:rPr>
          <w:lang w:val="es-ES"/>
        </w:rPr>
        <w:t>: el costo acumulado del R1 a la red 192.168.3.0/24 es 65.</w:t>
      </w:r>
    </w:p>
    <w:p w:rsidR="00BD67BF" w:rsidRDefault="00BD67BF" w:rsidP="001A4E05">
      <w:pPr>
        <w:pStyle w:val="BodyTextL50"/>
        <w:tabs>
          <w:tab w:val="left" w:pos="0"/>
        </w:tabs>
        <w:ind w:left="0"/>
        <w:rPr>
          <w:lang w:val="es-ES"/>
        </w:rPr>
      </w:pPr>
    </w:p>
    <w:p w:rsidR="00BD67BF" w:rsidRDefault="00BD67BF" w:rsidP="001A4E05">
      <w:pPr>
        <w:pStyle w:val="BodyTextL50"/>
        <w:tabs>
          <w:tab w:val="left" w:pos="0"/>
        </w:tabs>
        <w:ind w:left="0"/>
        <w:rPr>
          <w:lang w:val="es-ES"/>
        </w:rPr>
      </w:pPr>
      <w:r>
        <w:rPr>
          <w:noProof/>
          <w:lang w:val="es-ES"/>
        </w:rPr>
        <w:drawing>
          <wp:inline distT="0" distB="0" distL="0" distR="0">
            <wp:extent cx="5172075" cy="951230"/>
            <wp:effectExtent l="0" t="0" r="9525" b="127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172075" cy="951230"/>
                    </a:xfrm>
                    <a:prstGeom prst="rect">
                      <a:avLst/>
                    </a:prstGeom>
                    <a:noFill/>
                    <a:ln>
                      <a:noFill/>
                    </a:ln>
                  </pic:spPr>
                </pic:pic>
              </a:graphicData>
            </a:graphic>
          </wp:inline>
        </w:drawing>
      </w:r>
    </w:p>
    <w:p w:rsidR="00BD67BF" w:rsidRDefault="00BD67BF" w:rsidP="001A4E05">
      <w:pPr>
        <w:pStyle w:val="BodyTextL50"/>
        <w:tabs>
          <w:tab w:val="left" w:pos="0"/>
        </w:tabs>
        <w:ind w:left="0"/>
        <w:rPr>
          <w:lang w:val="es-ES"/>
        </w:rPr>
      </w:pP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 xml:space="preserve">show ip ospf interface </w:t>
      </w:r>
      <w:r>
        <w:rPr>
          <w:lang w:val="es-ES"/>
        </w:rPr>
        <w:t>en el R3 para determinar el costo de routing para G0/0.</w:t>
      </w:r>
    </w:p>
    <w:p w:rsidR="00BD67BF" w:rsidRDefault="00BD67BF" w:rsidP="001A4E05">
      <w:pPr>
        <w:pStyle w:val="CMD"/>
        <w:tabs>
          <w:tab w:val="left" w:pos="0"/>
        </w:tabs>
        <w:ind w:left="0"/>
      </w:pPr>
      <w:r>
        <w:t xml:space="preserve">R3# </w:t>
      </w:r>
      <w:r>
        <w:rPr>
          <w:b/>
        </w:rPr>
        <w:t>show ip ospf interface g0/0</w:t>
      </w:r>
    </w:p>
    <w:p w:rsidR="00BD67BF" w:rsidRDefault="00BD67BF" w:rsidP="001A4E05">
      <w:pPr>
        <w:pStyle w:val="CMDOutput"/>
        <w:tabs>
          <w:tab w:val="left" w:pos="0"/>
        </w:tabs>
        <w:ind w:left="0"/>
      </w:pPr>
      <w:r>
        <w:t>GigabitEthernet0/0 is up, line protocol is up</w:t>
      </w:r>
    </w:p>
    <w:p w:rsidR="00BD67BF" w:rsidRDefault="00BD67BF" w:rsidP="001A4E05">
      <w:pPr>
        <w:pStyle w:val="CMDOutput"/>
        <w:tabs>
          <w:tab w:val="left" w:pos="0"/>
        </w:tabs>
        <w:ind w:left="0"/>
      </w:pPr>
      <w:r>
        <w:t xml:space="preserve">  Internet Address 192.168.3.1/24, Area 0, Attached via Network Statement</w:t>
      </w:r>
    </w:p>
    <w:p w:rsidR="00BD67BF" w:rsidRDefault="00BD67BF" w:rsidP="001A4E05">
      <w:pPr>
        <w:pStyle w:val="CMDOutput"/>
        <w:tabs>
          <w:tab w:val="left" w:pos="0"/>
        </w:tabs>
        <w:ind w:left="0"/>
      </w:pPr>
      <w:r>
        <w:t xml:space="preserve">  Process ID 1, Router ID 3.3.3.3, Network Type BROADCAST, </w:t>
      </w:r>
      <w:r>
        <w:rPr>
          <w:highlight w:val="yellow"/>
        </w:rPr>
        <w:t>Cost: 1</w:t>
      </w:r>
    </w:p>
    <w:p w:rsidR="00BD67BF" w:rsidRDefault="00BD67BF" w:rsidP="001A4E05">
      <w:pPr>
        <w:pStyle w:val="CMDOutput"/>
        <w:tabs>
          <w:tab w:val="left" w:pos="0"/>
        </w:tabs>
        <w:ind w:left="0"/>
      </w:pPr>
      <w:r>
        <w:t xml:space="preserve">  Topology-MTID    Cost    Disabled    Shutdown      Topology Name</w:t>
      </w:r>
    </w:p>
    <w:p w:rsidR="00BD67BF" w:rsidRDefault="00BD67BF" w:rsidP="001A4E05">
      <w:pPr>
        <w:pStyle w:val="CMDOutput"/>
        <w:tabs>
          <w:tab w:val="left" w:pos="0"/>
        </w:tabs>
        <w:ind w:left="0"/>
      </w:pPr>
      <w:r>
        <w:t xml:space="preserve">        0           1         no          no            Base</w:t>
      </w:r>
    </w:p>
    <w:p w:rsidR="00BD67BF" w:rsidRDefault="00BD67BF" w:rsidP="001A4E05">
      <w:pPr>
        <w:pStyle w:val="CMDOutput"/>
        <w:tabs>
          <w:tab w:val="left" w:pos="0"/>
        </w:tabs>
        <w:ind w:left="0"/>
      </w:pPr>
      <w:r>
        <w:t xml:space="preserve">  Transmit Delay is 1 sec, State DR, Priority 1</w:t>
      </w:r>
    </w:p>
    <w:p w:rsidR="00BD67BF" w:rsidRDefault="00BD67BF" w:rsidP="001A4E05">
      <w:pPr>
        <w:pStyle w:val="CMDOutput"/>
        <w:tabs>
          <w:tab w:val="left" w:pos="0"/>
        </w:tabs>
        <w:ind w:left="0"/>
      </w:pPr>
      <w:r>
        <w:t xml:space="preserve">  Designated Router (ID) 192.168.23.2, Interface address 192.168.3.1</w:t>
      </w:r>
    </w:p>
    <w:p w:rsidR="00BD67BF" w:rsidRDefault="00BD67BF" w:rsidP="001A4E05">
      <w:pPr>
        <w:pStyle w:val="CMDOutput"/>
        <w:tabs>
          <w:tab w:val="left" w:pos="0"/>
        </w:tabs>
        <w:ind w:left="0"/>
      </w:pPr>
      <w:r>
        <w:t xml:space="preserve">  No backup designated router on this network</w:t>
      </w:r>
    </w:p>
    <w:p w:rsidR="00BD67BF" w:rsidRDefault="00BD67BF" w:rsidP="001A4E05">
      <w:pPr>
        <w:pStyle w:val="CMDOutput"/>
        <w:tabs>
          <w:tab w:val="left" w:pos="0"/>
        </w:tabs>
        <w:ind w:left="0"/>
      </w:pPr>
      <w:r>
        <w:t xml:space="preserve">  Timer intervals configured, Hello 10, Dead 40, Wait 40, Retransmit 5</w:t>
      </w:r>
    </w:p>
    <w:p w:rsidR="00BD67BF" w:rsidRDefault="00BD67BF" w:rsidP="001A4E05">
      <w:pPr>
        <w:pStyle w:val="CMDOutput"/>
        <w:tabs>
          <w:tab w:val="left" w:pos="0"/>
        </w:tabs>
        <w:ind w:left="0"/>
      </w:pPr>
      <w:r>
        <w:t xml:space="preserve">    oob-resync timeout 40</w:t>
      </w:r>
    </w:p>
    <w:p w:rsidR="00BD67BF" w:rsidRDefault="00BD67BF" w:rsidP="001A4E05">
      <w:pPr>
        <w:pStyle w:val="CMDOutput"/>
        <w:tabs>
          <w:tab w:val="left" w:pos="0"/>
        </w:tabs>
        <w:ind w:left="0"/>
      </w:pPr>
      <w:r>
        <w:t xml:space="preserve">    Hello due in 00:00:05</w:t>
      </w:r>
    </w:p>
    <w:p w:rsidR="00BD67BF" w:rsidRDefault="00BD67BF" w:rsidP="001A4E05">
      <w:pPr>
        <w:pStyle w:val="CMDOutput"/>
        <w:tabs>
          <w:tab w:val="left" w:pos="0"/>
        </w:tabs>
        <w:ind w:left="0"/>
      </w:pPr>
      <w:r>
        <w:t xml:space="preserve">  Supports Link-local Signaling (LLS)</w:t>
      </w:r>
    </w:p>
    <w:p w:rsidR="00BD67BF" w:rsidRDefault="00BD67BF" w:rsidP="001A4E05">
      <w:pPr>
        <w:pStyle w:val="CMDOutput"/>
        <w:tabs>
          <w:tab w:val="left" w:pos="0"/>
        </w:tabs>
        <w:ind w:left="0"/>
      </w:pPr>
      <w:r>
        <w:t xml:space="preserve">  Cisco NSF helper support enabled</w:t>
      </w:r>
    </w:p>
    <w:p w:rsidR="00BD67BF" w:rsidRDefault="00BD67BF" w:rsidP="001A4E05">
      <w:pPr>
        <w:pStyle w:val="CMDOutput"/>
        <w:tabs>
          <w:tab w:val="left" w:pos="0"/>
        </w:tabs>
        <w:ind w:left="0"/>
      </w:pPr>
      <w:r>
        <w:t xml:space="preserve">  IETF NSF helper support enabled</w:t>
      </w:r>
    </w:p>
    <w:p w:rsidR="00BD67BF" w:rsidRDefault="00BD67BF" w:rsidP="001A4E05">
      <w:pPr>
        <w:pStyle w:val="CMDOutput"/>
        <w:tabs>
          <w:tab w:val="left" w:pos="0"/>
        </w:tabs>
        <w:ind w:left="0"/>
      </w:pPr>
      <w:r>
        <w:t xml:space="preserve">  Index 1/1, flood queue length 0</w:t>
      </w:r>
    </w:p>
    <w:p w:rsidR="00BD67BF" w:rsidRDefault="00BD67BF" w:rsidP="001A4E05">
      <w:pPr>
        <w:pStyle w:val="CMDOutput"/>
        <w:tabs>
          <w:tab w:val="left" w:pos="0"/>
        </w:tabs>
        <w:ind w:left="0"/>
      </w:pPr>
      <w:r>
        <w:t xml:space="preserve">  Next 0x0(0)/0x0(0)</w:t>
      </w:r>
    </w:p>
    <w:p w:rsidR="00BD67BF" w:rsidRDefault="00BD67BF" w:rsidP="001A4E05">
      <w:pPr>
        <w:pStyle w:val="CMDOutput"/>
        <w:tabs>
          <w:tab w:val="left" w:pos="0"/>
        </w:tabs>
        <w:ind w:left="0"/>
      </w:pPr>
      <w:r>
        <w:t xml:space="preserve">  Last flood scan length is 0, maximum is 0</w:t>
      </w:r>
    </w:p>
    <w:p w:rsidR="00BD67BF" w:rsidRDefault="00BD67BF" w:rsidP="001A4E05">
      <w:pPr>
        <w:pStyle w:val="CMDOutput"/>
        <w:tabs>
          <w:tab w:val="left" w:pos="0"/>
        </w:tabs>
        <w:ind w:left="0"/>
      </w:pPr>
      <w:r>
        <w:t xml:space="preserve">  Last flood scan time is 0 msec, maximum is 0 msec</w:t>
      </w:r>
    </w:p>
    <w:p w:rsidR="00BD67BF" w:rsidRDefault="00BD67BF" w:rsidP="001A4E05">
      <w:pPr>
        <w:pStyle w:val="CMDOutput"/>
        <w:tabs>
          <w:tab w:val="left" w:pos="0"/>
        </w:tabs>
        <w:ind w:left="0"/>
      </w:pPr>
      <w:r>
        <w:t xml:space="preserve">  Neighbor Count is 0, Adjacent neighbor count is 0</w:t>
      </w:r>
    </w:p>
    <w:p w:rsidR="00BD67BF" w:rsidRDefault="00BD67BF" w:rsidP="001A4E05">
      <w:pPr>
        <w:pStyle w:val="CMDOutput"/>
        <w:tabs>
          <w:tab w:val="left" w:pos="0"/>
        </w:tabs>
        <w:ind w:left="0"/>
      </w:pPr>
      <w:r>
        <w:t xml:space="preserve">  Suppress hello for 0 neighbor(s)</w:t>
      </w: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rPr>
        <w:lastRenderedPageBreak/>
        <w:drawing>
          <wp:inline distT="0" distB="0" distL="0" distR="0">
            <wp:extent cx="5018405" cy="73152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18405" cy="731520"/>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 xml:space="preserve">show ip ospf interface s0/0/1 </w:t>
      </w:r>
      <w:r>
        <w:rPr>
          <w:lang w:val="es-ES"/>
        </w:rPr>
        <w:t>en el R1 para ver el costo de routing para S0/0/1.</w:t>
      </w:r>
    </w:p>
    <w:p w:rsidR="00BD67BF" w:rsidRDefault="00BD67BF" w:rsidP="001A4E05">
      <w:pPr>
        <w:pStyle w:val="CMD"/>
        <w:tabs>
          <w:tab w:val="left" w:pos="0"/>
        </w:tabs>
        <w:ind w:left="0"/>
      </w:pPr>
      <w:r>
        <w:t xml:space="preserve">R1# </w:t>
      </w:r>
      <w:r>
        <w:rPr>
          <w:b/>
        </w:rPr>
        <w:t>show ip ospf interface s0/0/1</w:t>
      </w:r>
    </w:p>
    <w:p w:rsidR="00BD67BF" w:rsidRDefault="00BD67BF" w:rsidP="001A4E05">
      <w:pPr>
        <w:pStyle w:val="CMDOutput"/>
        <w:tabs>
          <w:tab w:val="left" w:pos="0"/>
        </w:tabs>
        <w:ind w:left="0"/>
      </w:pPr>
      <w:r>
        <w:t>Serial0/0/1 is up, line protocol is up</w:t>
      </w:r>
    </w:p>
    <w:p w:rsidR="00BD67BF" w:rsidRDefault="00BD67BF" w:rsidP="001A4E05">
      <w:pPr>
        <w:pStyle w:val="CMDOutput"/>
        <w:tabs>
          <w:tab w:val="left" w:pos="0"/>
        </w:tabs>
        <w:ind w:left="0"/>
      </w:pPr>
      <w:r>
        <w:t xml:space="preserve">  Internet Address 192.168.13.1/30, Area 0, Attached via Network Statement</w:t>
      </w:r>
    </w:p>
    <w:p w:rsidR="00BD67BF" w:rsidRDefault="00BD67BF" w:rsidP="001A4E05">
      <w:pPr>
        <w:pStyle w:val="CMDOutput"/>
        <w:tabs>
          <w:tab w:val="left" w:pos="0"/>
        </w:tabs>
        <w:ind w:left="0"/>
      </w:pPr>
      <w:r>
        <w:t xml:space="preserve">  Process ID 1, Router ID 1.1.1.1, Network Type POINT_TO_POINT, </w:t>
      </w:r>
      <w:r>
        <w:rPr>
          <w:highlight w:val="yellow"/>
        </w:rPr>
        <w:t>Cost: 64</w:t>
      </w:r>
    </w:p>
    <w:p w:rsidR="00BD67BF" w:rsidRDefault="00BD67BF" w:rsidP="001A4E05">
      <w:pPr>
        <w:pStyle w:val="CMDOutput"/>
        <w:tabs>
          <w:tab w:val="left" w:pos="0"/>
        </w:tabs>
        <w:ind w:left="0"/>
      </w:pPr>
      <w:r>
        <w:t xml:space="preserve">  Topology-MTID    Cost    Disabled    Shutdown      Topology Name</w:t>
      </w:r>
    </w:p>
    <w:p w:rsidR="00BD67BF" w:rsidRDefault="00BD67BF" w:rsidP="001A4E05">
      <w:pPr>
        <w:pStyle w:val="CMDOutput"/>
        <w:tabs>
          <w:tab w:val="left" w:pos="0"/>
        </w:tabs>
        <w:ind w:left="0"/>
      </w:pPr>
      <w:r>
        <w:t xml:space="preserve">        0           64        no          no            Base</w:t>
      </w:r>
    </w:p>
    <w:p w:rsidR="00BD67BF" w:rsidRDefault="00BD67BF" w:rsidP="001A4E05">
      <w:pPr>
        <w:pStyle w:val="CMDOutput"/>
        <w:tabs>
          <w:tab w:val="left" w:pos="0"/>
        </w:tabs>
        <w:ind w:left="0"/>
      </w:pPr>
      <w:r>
        <w:t xml:space="preserve">  Transmit Delay is 1 sec, State POINT_TO_POINT</w:t>
      </w:r>
    </w:p>
    <w:p w:rsidR="00BD67BF" w:rsidRDefault="00BD67BF" w:rsidP="001A4E05">
      <w:pPr>
        <w:pStyle w:val="CMDOutput"/>
        <w:tabs>
          <w:tab w:val="left" w:pos="0"/>
        </w:tabs>
        <w:ind w:left="0"/>
      </w:pPr>
      <w:r>
        <w:t xml:space="preserve">  Timer intervals configured, Hello 10, Dead 40, Wait 40, Retransmit 5</w:t>
      </w:r>
    </w:p>
    <w:p w:rsidR="00BD67BF" w:rsidRDefault="00BD67BF" w:rsidP="001A4E05">
      <w:pPr>
        <w:pStyle w:val="CMDOutput"/>
        <w:tabs>
          <w:tab w:val="left" w:pos="0"/>
        </w:tabs>
        <w:ind w:left="0"/>
      </w:pPr>
      <w:r>
        <w:t xml:space="preserve">    oob-resync timeout 40</w:t>
      </w:r>
    </w:p>
    <w:p w:rsidR="00BD67BF" w:rsidRDefault="00BD67BF" w:rsidP="001A4E05">
      <w:pPr>
        <w:pStyle w:val="CMDOutput"/>
        <w:tabs>
          <w:tab w:val="left" w:pos="0"/>
        </w:tabs>
        <w:ind w:left="0"/>
      </w:pPr>
      <w:r>
        <w:t xml:space="preserve">    Hello due in 00:00:04</w:t>
      </w:r>
    </w:p>
    <w:p w:rsidR="00BD67BF" w:rsidRDefault="00BD67BF" w:rsidP="001A4E05">
      <w:pPr>
        <w:pStyle w:val="CMDOutput"/>
        <w:tabs>
          <w:tab w:val="left" w:pos="0"/>
        </w:tabs>
        <w:ind w:left="0"/>
      </w:pPr>
      <w:r>
        <w:t xml:space="preserve">  Supports Link-local Signaling (LLS)</w:t>
      </w:r>
    </w:p>
    <w:p w:rsidR="00BD67BF" w:rsidRDefault="00BD67BF" w:rsidP="001A4E05">
      <w:pPr>
        <w:pStyle w:val="CMDOutput"/>
        <w:tabs>
          <w:tab w:val="left" w:pos="0"/>
        </w:tabs>
        <w:ind w:left="0"/>
      </w:pPr>
      <w:r>
        <w:t xml:space="preserve">  Cisco NSF helper support enabled</w:t>
      </w:r>
    </w:p>
    <w:p w:rsidR="00BD67BF" w:rsidRDefault="00BD67BF" w:rsidP="001A4E05">
      <w:pPr>
        <w:pStyle w:val="CMDOutput"/>
        <w:tabs>
          <w:tab w:val="left" w:pos="0"/>
        </w:tabs>
        <w:ind w:left="0"/>
      </w:pPr>
      <w:r>
        <w:t xml:space="preserve">  IETF NSF helper support enabled</w:t>
      </w:r>
    </w:p>
    <w:p w:rsidR="00BD67BF" w:rsidRDefault="00BD67BF" w:rsidP="001A4E05">
      <w:pPr>
        <w:pStyle w:val="CMDOutput"/>
        <w:tabs>
          <w:tab w:val="left" w:pos="0"/>
        </w:tabs>
        <w:ind w:left="0"/>
      </w:pPr>
      <w:r>
        <w:t xml:space="preserve">  Index 3/3, flood queue length 0</w:t>
      </w:r>
    </w:p>
    <w:p w:rsidR="00BD67BF" w:rsidRDefault="00BD67BF" w:rsidP="001A4E05">
      <w:pPr>
        <w:pStyle w:val="CMDOutput"/>
        <w:tabs>
          <w:tab w:val="left" w:pos="0"/>
        </w:tabs>
        <w:ind w:left="0"/>
      </w:pPr>
      <w:r>
        <w:t xml:space="preserve">  Next 0x0(0)/0x0(0)</w:t>
      </w:r>
    </w:p>
    <w:p w:rsidR="00BD67BF" w:rsidRDefault="00BD67BF" w:rsidP="001A4E05">
      <w:pPr>
        <w:pStyle w:val="CMDOutput"/>
        <w:tabs>
          <w:tab w:val="left" w:pos="0"/>
        </w:tabs>
        <w:ind w:left="0"/>
      </w:pPr>
      <w:r>
        <w:t xml:space="preserve">  Last flood scan length is 1, maximum is 1</w:t>
      </w:r>
    </w:p>
    <w:p w:rsidR="00BD67BF" w:rsidRDefault="00BD67BF" w:rsidP="001A4E05">
      <w:pPr>
        <w:pStyle w:val="CMDOutput"/>
        <w:tabs>
          <w:tab w:val="left" w:pos="0"/>
        </w:tabs>
        <w:ind w:left="0"/>
      </w:pPr>
      <w:r>
        <w:t xml:space="preserve">  Last flood scan time is 0 msec, maximum is 0 msec</w:t>
      </w:r>
    </w:p>
    <w:p w:rsidR="00BD67BF" w:rsidRDefault="00BD67BF" w:rsidP="001A4E05">
      <w:pPr>
        <w:pStyle w:val="CMDOutput"/>
        <w:tabs>
          <w:tab w:val="left" w:pos="0"/>
        </w:tabs>
        <w:ind w:left="0"/>
      </w:pPr>
      <w:r>
        <w:t xml:space="preserve">  Neighbor Count is 1, Adjacent neighbor count is 1</w:t>
      </w:r>
    </w:p>
    <w:p w:rsidR="00BD67BF" w:rsidRDefault="00BD67BF" w:rsidP="001A4E05">
      <w:pPr>
        <w:pStyle w:val="CMDOutput"/>
        <w:tabs>
          <w:tab w:val="left" w:pos="0"/>
        </w:tabs>
        <w:ind w:left="0"/>
      </w:pPr>
      <w:r>
        <w:t xml:space="preserve">    Adjacent with neighbor 192.168.23.2</w:t>
      </w:r>
    </w:p>
    <w:p w:rsidR="00BD67BF" w:rsidRDefault="00BD67BF" w:rsidP="001A4E05">
      <w:pPr>
        <w:pStyle w:val="CMDOutput"/>
        <w:tabs>
          <w:tab w:val="left" w:pos="0"/>
        </w:tabs>
        <w:ind w:left="0"/>
      </w:pPr>
      <w:r>
        <w:t xml:space="preserve">  Suppress hello for 0 neighbor(s)</w:t>
      </w:r>
    </w:p>
    <w:p w:rsidR="00BD67BF" w:rsidRDefault="00BD67BF" w:rsidP="001A4E05">
      <w:pPr>
        <w:pStyle w:val="BodyTextL50"/>
        <w:tabs>
          <w:tab w:val="left" w:pos="0"/>
        </w:tabs>
        <w:ind w:left="0"/>
        <w:rPr>
          <w:lang w:val="es-ES"/>
        </w:rPr>
      </w:pPr>
      <w:r>
        <w:rPr>
          <w:lang w:val="es-ES"/>
        </w:rPr>
        <w:t xml:space="preserve">La suma de los costos de estas dos interfaces es el costo acumulado de la ruta a la red 192.168.3.0/24 en el R3 (1 + 64 = 65), como puede observarse en el resultado del comando </w:t>
      </w:r>
      <w:r>
        <w:rPr>
          <w:b/>
          <w:lang w:val="es-ES"/>
        </w:rPr>
        <w:t>show ip route</w:t>
      </w:r>
      <w:r>
        <w:rPr>
          <w:lang w:val="es-ES"/>
        </w:rPr>
        <w:t>.</w:t>
      </w:r>
    </w:p>
    <w:p w:rsidR="00BD67BF" w:rsidRDefault="00BD67BF" w:rsidP="001A4E05">
      <w:pPr>
        <w:pStyle w:val="BodyTextL50"/>
        <w:tabs>
          <w:tab w:val="left" w:pos="0"/>
        </w:tabs>
        <w:ind w:left="0"/>
        <w:rPr>
          <w:lang w:val="es-ES"/>
        </w:rPr>
      </w:pPr>
      <w:r>
        <w:rPr>
          <w:noProof/>
          <w:lang w:val="es-ES"/>
        </w:rPr>
        <w:drawing>
          <wp:inline distT="0" distB="0" distL="0" distR="0">
            <wp:extent cx="5325745" cy="716915"/>
            <wp:effectExtent l="0" t="0" r="8255" b="6985"/>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25745" cy="716915"/>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auto-cost reference-bandwidth 10000</w:t>
      </w:r>
      <w:r>
        <w:rPr>
          <w:lang w:val="es-ES"/>
        </w:rPr>
        <w:t xml:space="preserve"> en el R1 para cambiar la configuración de ancho de banda de referencia predeterminado. Con esta configuración, las interfaces de 10 Gb/s tendrán un costo de 1, las interfaces de 1 Gb/s tendrán un costo de 10, y las interfaces de 100 Mb/s tendrán un costo de 100.</w:t>
      </w:r>
    </w:p>
    <w:p w:rsidR="00BD67BF" w:rsidRDefault="00BD67BF" w:rsidP="001A4E05">
      <w:pPr>
        <w:pStyle w:val="CMD"/>
        <w:tabs>
          <w:tab w:val="left" w:pos="0"/>
        </w:tabs>
        <w:ind w:left="0"/>
        <w:rPr>
          <w:b/>
        </w:rPr>
      </w:pPr>
      <w:r>
        <w:t xml:space="preserve">R1(config)# </w:t>
      </w:r>
      <w:r>
        <w:rPr>
          <w:b/>
        </w:rPr>
        <w:t>router ospf 1</w:t>
      </w:r>
    </w:p>
    <w:p w:rsidR="00BD67BF" w:rsidRDefault="00BD67BF" w:rsidP="001A4E05">
      <w:pPr>
        <w:pStyle w:val="CMD"/>
        <w:tabs>
          <w:tab w:val="left" w:pos="0"/>
        </w:tabs>
        <w:ind w:left="0"/>
      </w:pPr>
      <w:r>
        <w:t>R1(config-</w:t>
      </w:r>
      <w:proofErr w:type="gramStart"/>
      <w:r>
        <w:t>router)#</w:t>
      </w:r>
      <w:proofErr w:type="gramEnd"/>
      <w:r>
        <w:t xml:space="preserve"> </w:t>
      </w:r>
      <w:r>
        <w:rPr>
          <w:b/>
        </w:rPr>
        <w:t>auto-cost reference-bandwidth 10000</w:t>
      </w:r>
    </w:p>
    <w:p w:rsidR="00BD67BF" w:rsidRDefault="00BD67BF" w:rsidP="001A4E05">
      <w:pPr>
        <w:pStyle w:val="CMDOutput"/>
        <w:tabs>
          <w:tab w:val="left" w:pos="0"/>
        </w:tabs>
        <w:ind w:left="0"/>
      </w:pPr>
      <w:r>
        <w:t>% OSPF: Reference bandwidth is changed.</w:t>
      </w:r>
    </w:p>
    <w:p w:rsidR="00BD67BF" w:rsidRDefault="00BD67BF" w:rsidP="001A4E05">
      <w:pPr>
        <w:pStyle w:val="CMDOutput"/>
        <w:tabs>
          <w:tab w:val="left" w:pos="0"/>
        </w:tabs>
        <w:ind w:left="0"/>
      </w:pPr>
      <w:r>
        <w:t xml:space="preserve">        Please ensure reference bandwidth is consistent across all routers.</w:t>
      </w:r>
    </w:p>
    <w:p w:rsidR="00BD67BF" w:rsidRDefault="00BD67BF" w:rsidP="001A4E05">
      <w:pPr>
        <w:pStyle w:val="CMDOutput"/>
        <w:tabs>
          <w:tab w:val="left" w:pos="0"/>
        </w:tabs>
        <w:ind w:left="0"/>
      </w:pPr>
      <w:r>
        <w:rPr>
          <w:noProof/>
        </w:rPr>
        <w:drawing>
          <wp:inline distT="0" distB="0" distL="0" distR="0">
            <wp:extent cx="5245100" cy="76835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245100" cy="768350"/>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auto-cost reference-bandwidth 10000</w:t>
      </w:r>
      <w:r>
        <w:rPr>
          <w:lang w:val="es-ES"/>
        </w:rPr>
        <w:t xml:space="preserve"> en los routers R2 y R3.</w:t>
      </w:r>
    </w:p>
    <w:p w:rsidR="00BD67BF" w:rsidRDefault="00BD67BF" w:rsidP="001A4E05">
      <w:pPr>
        <w:pStyle w:val="StepHead"/>
        <w:numPr>
          <w:ilvl w:val="0"/>
          <w:numId w:val="0"/>
        </w:numPr>
        <w:tabs>
          <w:tab w:val="left" w:pos="0"/>
        </w:tabs>
        <w:rPr>
          <w:lang w:val="es-ES"/>
        </w:rPr>
      </w:pPr>
      <w:r>
        <w:rPr>
          <w:noProof/>
          <w:lang w:val="es-ES"/>
        </w:rPr>
        <w:lastRenderedPageBreak/>
        <w:drawing>
          <wp:inline distT="0" distB="0" distL="0" distR="0">
            <wp:extent cx="4798695" cy="702310"/>
            <wp:effectExtent l="0" t="0" r="1905" b="254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798695" cy="702310"/>
                    </a:xfrm>
                    <a:prstGeom prst="rect">
                      <a:avLst/>
                    </a:prstGeom>
                    <a:noFill/>
                    <a:ln>
                      <a:noFill/>
                    </a:ln>
                  </pic:spPr>
                </pic:pic>
              </a:graphicData>
            </a:graphic>
          </wp:inline>
        </w:drawing>
      </w:r>
    </w:p>
    <w:p w:rsidR="00BD67BF" w:rsidRDefault="00BD67BF" w:rsidP="001A4E05">
      <w:pPr>
        <w:pStyle w:val="BodyTextL25"/>
        <w:tabs>
          <w:tab w:val="left" w:pos="0"/>
        </w:tabs>
        <w:ind w:left="0"/>
        <w:rPr>
          <w:lang w:val="es-ES"/>
        </w:rPr>
      </w:pPr>
    </w:p>
    <w:p w:rsidR="00BD67BF" w:rsidRDefault="00BD67BF" w:rsidP="001A4E05">
      <w:pPr>
        <w:pStyle w:val="BodyTextL25"/>
        <w:tabs>
          <w:tab w:val="left" w:pos="0"/>
        </w:tabs>
        <w:ind w:left="0"/>
        <w:rPr>
          <w:lang w:val="es-ES"/>
        </w:rPr>
      </w:pPr>
      <w:r>
        <w:rPr>
          <w:noProof/>
          <w:lang w:val="es-ES"/>
        </w:rPr>
        <w:drawing>
          <wp:inline distT="0" distB="0" distL="0" distR="0">
            <wp:extent cx="5222875" cy="855980"/>
            <wp:effectExtent l="0" t="0" r="0" b="127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222875" cy="855980"/>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Vuelva a emitir el comando </w:t>
      </w:r>
      <w:r>
        <w:rPr>
          <w:b/>
          <w:lang w:val="es-ES"/>
        </w:rPr>
        <w:t xml:space="preserve">show ip ospf interface </w:t>
      </w:r>
      <w:r>
        <w:rPr>
          <w:lang w:val="es-ES"/>
        </w:rPr>
        <w:t>para ver el nuevo costo de G0/0 en el R3 y de S0/0/1 en el R1.</w:t>
      </w:r>
    </w:p>
    <w:p w:rsidR="00BD67BF" w:rsidRDefault="00BD67BF" w:rsidP="001A4E05">
      <w:pPr>
        <w:pStyle w:val="CMD"/>
        <w:tabs>
          <w:tab w:val="left" w:pos="0"/>
        </w:tabs>
        <w:ind w:left="0"/>
      </w:pPr>
      <w:r>
        <w:t xml:space="preserve">R3# </w:t>
      </w:r>
      <w:r>
        <w:rPr>
          <w:b/>
        </w:rPr>
        <w:t>show ip ospf interface g0/0</w:t>
      </w:r>
    </w:p>
    <w:p w:rsidR="00BD67BF" w:rsidRDefault="00BD67BF" w:rsidP="001A4E05">
      <w:pPr>
        <w:pStyle w:val="CMDOutput"/>
        <w:tabs>
          <w:tab w:val="left" w:pos="0"/>
        </w:tabs>
        <w:ind w:left="0"/>
      </w:pPr>
      <w:r>
        <w:t>GigabitEthernet0/0 is up, line protocol is up</w:t>
      </w:r>
    </w:p>
    <w:p w:rsidR="00BD67BF" w:rsidRDefault="00BD67BF" w:rsidP="001A4E05">
      <w:pPr>
        <w:pStyle w:val="CMDOutput"/>
        <w:tabs>
          <w:tab w:val="left" w:pos="0"/>
        </w:tabs>
        <w:ind w:left="0"/>
      </w:pPr>
      <w:r>
        <w:t xml:space="preserve">  Internet Address 192.168.3.1/24, Area 0, Attached via Network Statement</w:t>
      </w:r>
    </w:p>
    <w:p w:rsidR="00BD67BF" w:rsidRDefault="00BD67BF" w:rsidP="001A4E05">
      <w:pPr>
        <w:pStyle w:val="CMDOutput"/>
        <w:tabs>
          <w:tab w:val="left" w:pos="0"/>
        </w:tabs>
        <w:ind w:left="0"/>
      </w:pPr>
      <w:r>
        <w:t xml:space="preserve">  Process ID 1, Router ID 3.3.3.3, Network Type BROADCAST, </w:t>
      </w:r>
      <w:r>
        <w:rPr>
          <w:highlight w:val="yellow"/>
        </w:rPr>
        <w:t>Cost: 10</w:t>
      </w:r>
    </w:p>
    <w:p w:rsidR="00BD67BF" w:rsidRDefault="00BD67BF" w:rsidP="001A4E05">
      <w:pPr>
        <w:pStyle w:val="CMDOutput"/>
        <w:tabs>
          <w:tab w:val="left" w:pos="0"/>
        </w:tabs>
        <w:ind w:left="0"/>
      </w:pPr>
      <w:r>
        <w:t xml:space="preserve">  Topology-MTID    Cost    Disabled    Shutdown      Topology Name</w:t>
      </w:r>
    </w:p>
    <w:p w:rsidR="00BD67BF" w:rsidRDefault="00BD67BF" w:rsidP="001A4E05">
      <w:pPr>
        <w:pStyle w:val="CMDOutput"/>
        <w:tabs>
          <w:tab w:val="left" w:pos="0"/>
        </w:tabs>
        <w:ind w:left="0"/>
      </w:pPr>
      <w:r>
        <w:t xml:space="preserve">        0           10        no          no            Base</w:t>
      </w:r>
    </w:p>
    <w:p w:rsidR="00BD67BF" w:rsidRDefault="00BD67BF" w:rsidP="001A4E05">
      <w:pPr>
        <w:pStyle w:val="CMDOutput"/>
        <w:tabs>
          <w:tab w:val="left" w:pos="0"/>
        </w:tabs>
        <w:ind w:left="0"/>
      </w:pPr>
      <w:r>
        <w:t xml:space="preserve">  Transmit Delay is 1 sec, State DR, Priority 1</w:t>
      </w:r>
    </w:p>
    <w:p w:rsidR="00BD67BF" w:rsidRDefault="00BD67BF" w:rsidP="001A4E05">
      <w:pPr>
        <w:pStyle w:val="CMDOutput"/>
        <w:tabs>
          <w:tab w:val="left" w:pos="0"/>
        </w:tabs>
        <w:ind w:left="0"/>
      </w:pPr>
      <w:r>
        <w:t xml:space="preserve">  Designated Router (ID) 192.168.23.2, Interface address 192.168.3.1</w:t>
      </w:r>
    </w:p>
    <w:p w:rsidR="00BD67BF" w:rsidRDefault="00BD67BF" w:rsidP="001A4E05">
      <w:pPr>
        <w:pStyle w:val="CMDOutput"/>
        <w:tabs>
          <w:tab w:val="left" w:pos="0"/>
        </w:tabs>
        <w:ind w:left="0"/>
      </w:pPr>
      <w:r>
        <w:t xml:space="preserve">  No backup designated router on this network</w:t>
      </w:r>
    </w:p>
    <w:p w:rsidR="00BD67BF" w:rsidRDefault="00BD67BF" w:rsidP="001A4E05">
      <w:pPr>
        <w:pStyle w:val="CMDOutput"/>
        <w:tabs>
          <w:tab w:val="left" w:pos="0"/>
        </w:tabs>
        <w:ind w:left="0"/>
      </w:pPr>
      <w:r>
        <w:t xml:space="preserve">  Timer intervals configured, Hello 10, Dead 40, Wait 40, Retransmit 5</w:t>
      </w:r>
    </w:p>
    <w:p w:rsidR="00BD67BF" w:rsidRDefault="00BD67BF" w:rsidP="001A4E05">
      <w:pPr>
        <w:pStyle w:val="CMDOutput"/>
        <w:tabs>
          <w:tab w:val="left" w:pos="0"/>
        </w:tabs>
        <w:ind w:left="0"/>
      </w:pPr>
      <w:r>
        <w:t xml:space="preserve">    oob-resync timeout 40</w:t>
      </w:r>
    </w:p>
    <w:p w:rsidR="00BD67BF" w:rsidRDefault="00BD67BF" w:rsidP="001A4E05">
      <w:pPr>
        <w:pStyle w:val="CMDOutput"/>
        <w:tabs>
          <w:tab w:val="left" w:pos="0"/>
        </w:tabs>
        <w:ind w:left="0"/>
      </w:pPr>
      <w:r>
        <w:t xml:space="preserve">    Hello due in 00:00:02</w:t>
      </w:r>
    </w:p>
    <w:p w:rsidR="00BD67BF" w:rsidRDefault="00BD67BF" w:rsidP="001A4E05">
      <w:pPr>
        <w:pStyle w:val="CMDOutput"/>
        <w:tabs>
          <w:tab w:val="left" w:pos="0"/>
        </w:tabs>
        <w:ind w:left="0"/>
      </w:pPr>
      <w:r>
        <w:t xml:space="preserve">  Supports Link-local Signaling (LLS)</w:t>
      </w:r>
    </w:p>
    <w:p w:rsidR="00BD67BF" w:rsidRDefault="00BD67BF" w:rsidP="001A4E05">
      <w:pPr>
        <w:pStyle w:val="CMDOutput"/>
        <w:tabs>
          <w:tab w:val="left" w:pos="0"/>
        </w:tabs>
        <w:ind w:left="0"/>
      </w:pPr>
      <w:r>
        <w:t xml:space="preserve">  Cisco NSF helper support enabled</w:t>
      </w:r>
    </w:p>
    <w:p w:rsidR="00BD67BF" w:rsidRDefault="00BD67BF" w:rsidP="001A4E05">
      <w:pPr>
        <w:pStyle w:val="CMDOutput"/>
        <w:tabs>
          <w:tab w:val="left" w:pos="0"/>
        </w:tabs>
        <w:ind w:left="0"/>
      </w:pPr>
      <w:r>
        <w:t xml:space="preserve">  IETF NSF helper support enabled</w:t>
      </w:r>
    </w:p>
    <w:p w:rsidR="00BD67BF" w:rsidRDefault="00BD67BF" w:rsidP="001A4E05">
      <w:pPr>
        <w:pStyle w:val="CMDOutput"/>
        <w:tabs>
          <w:tab w:val="left" w:pos="0"/>
        </w:tabs>
        <w:ind w:left="0"/>
      </w:pPr>
      <w:r>
        <w:t xml:space="preserve">  Index 1/1, flood queue length 0</w:t>
      </w:r>
    </w:p>
    <w:p w:rsidR="00BD67BF" w:rsidRDefault="00BD67BF" w:rsidP="001A4E05">
      <w:pPr>
        <w:pStyle w:val="CMDOutput"/>
        <w:tabs>
          <w:tab w:val="left" w:pos="0"/>
        </w:tabs>
        <w:ind w:left="0"/>
      </w:pPr>
      <w:r>
        <w:t xml:space="preserve">  Next 0x0(0)/0x0(0)</w:t>
      </w:r>
    </w:p>
    <w:p w:rsidR="00BD67BF" w:rsidRDefault="00BD67BF" w:rsidP="001A4E05">
      <w:pPr>
        <w:pStyle w:val="CMDOutput"/>
        <w:tabs>
          <w:tab w:val="left" w:pos="0"/>
        </w:tabs>
        <w:ind w:left="0"/>
      </w:pPr>
      <w:r>
        <w:t xml:space="preserve">  Last flood scan length is 0, maximum is 0</w:t>
      </w:r>
    </w:p>
    <w:p w:rsidR="00BD67BF" w:rsidRDefault="00BD67BF" w:rsidP="001A4E05">
      <w:pPr>
        <w:pStyle w:val="CMDOutput"/>
        <w:tabs>
          <w:tab w:val="left" w:pos="0"/>
        </w:tabs>
        <w:ind w:left="0"/>
      </w:pPr>
      <w:r>
        <w:t xml:space="preserve">  Last flood scan time is 0 msec, maximum is 0 msec</w:t>
      </w:r>
    </w:p>
    <w:p w:rsidR="00BD67BF" w:rsidRDefault="00BD67BF" w:rsidP="001A4E05">
      <w:pPr>
        <w:pStyle w:val="CMDOutput"/>
        <w:tabs>
          <w:tab w:val="left" w:pos="0"/>
        </w:tabs>
        <w:ind w:left="0"/>
      </w:pPr>
      <w:r>
        <w:t xml:space="preserve">  Neighbor Count is 0, Adjacent neighbor count is 0</w:t>
      </w:r>
    </w:p>
    <w:p w:rsidR="00BD67BF" w:rsidRDefault="00BD67BF" w:rsidP="001A4E05">
      <w:pPr>
        <w:pStyle w:val="CMDOutput"/>
        <w:tabs>
          <w:tab w:val="left" w:pos="0"/>
        </w:tabs>
        <w:ind w:left="0"/>
      </w:pPr>
      <w:r>
        <w:t xml:space="preserve">  Suppress hello for 0 neighbor(s)</w:t>
      </w:r>
    </w:p>
    <w:p w:rsidR="00BD67BF" w:rsidRDefault="00BD67BF" w:rsidP="001A4E05">
      <w:pPr>
        <w:pStyle w:val="BodyTextL50"/>
        <w:tabs>
          <w:tab w:val="left" w:pos="0"/>
        </w:tabs>
        <w:ind w:left="0"/>
        <w:rPr>
          <w:lang w:val="es-ES"/>
        </w:rPr>
      </w:pPr>
      <w:r>
        <w:rPr>
          <w:b/>
          <w:lang w:val="es-ES"/>
        </w:rPr>
        <w:t>Nota</w:t>
      </w:r>
      <w:r>
        <w:rPr>
          <w:lang w:val="es-ES"/>
        </w:rPr>
        <w:t>: si el dispositivo conectado a la interfaz G0/0 no admite velocidad de Gigabit Ethernet, el costo será diferente del que se muestra en el resultado. Por ejemplo, el costo será de 100 para la velocidad Fast Ethernet (100 Mb/s).</w:t>
      </w:r>
    </w:p>
    <w:p w:rsidR="00BD67BF" w:rsidRDefault="00BD67BF" w:rsidP="001A4E05">
      <w:pPr>
        <w:pStyle w:val="BodyTextL50"/>
        <w:tabs>
          <w:tab w:val="left" w:pos="0"/>
        </w:tabs>
        <w:ind w:left="0"/>
        <w:rPr>
          <w:lang w:val="es-ES"/>
        </w:rPr>
      </w:pPr>
      <w:r>
        <w:rPr>
          <w:noProof/>
          <w:lang w:val="es-ES"/>
        </w:rPr>
        <w:drawing>
          <wp:inline distT="0" distB="0" distL="0" distR="0">
            <wp:extent cx="5047615" cy="1038860"/>
            <wp:effectExtent l="0" t="0" r="635" b="889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047615" cy="1038860"/>
                    </a:xfrm>
                    <a:prstGeom prst="rect">
                      <a:avLst/>
                    </a:prstGeom>
                    <a:noFill/>
                    <a:ln>
                      <a:noFill/>
                    </a:ln>
                  </pic:spPr>
                </pic:pic>
              </a:graphicData>
            </a:graphic>
          </wp:inline>
        </w:drawing>
      </w:r>
    </w:p>
    <w:p w:rsidR="00BD67BF" w:rsidRDefault="00BD67BF" w:rsidP="001A4E05">
      <w:pPr>
        <w:pStyle w:val="BodyTextL50"/>
        <w:tabs>
          <w:tab w:val="left" w:pos="0"/>
        </w:tabs>
        <w:ind w:left="0"/>
        <w:rPr>
          <w:lang w:val="es-ES"/>
        </w:rPr>
      </w:pPr>
    </w:p>
    <w:p w:rsidR="00BD67BF" w:rsidRDefault="00BD67BF" w:rsidP="001A4E05">
      <w:pPr>
        <w:pStyle w:val="CMD"/>
        <w:tabs>
          <w:tab w:val="left" w:pos="0"/>
        </w:tabs>
        <w:ind w:left="0"/>
        <w:rPr>
          <w:b/>
        </w:rPr>
      </w:pPr>
      <w:r>
        <w:t xml:space="preserve">R1# </w:t>
      </w:r>
      <w:r>
        <w:rPr>
          <w:b/>
        </w:rPr>
        <w:t>show ip ospf interface s0/0/1</w:t>
      </w:r>
    </w:p>
    <w:p w:rsidR="00BD67BF" w:rsidRDefault="00BD67BF" w:rsidP="001A4E05">
      <w:pPr>
        <w:pStyle w:val="CMDOutput"/>
        <w:tabs>
          <w:tab w:val="left" w:pos="0"/>
        </w:tabs>
        <w:ind w:left="0"/>
      </w:pPr>
      <w:r>
        <w:lastRenderedPageBreak/>
        <w:t>Serial0/0/1 is up, line protocol is up</w:t>
      </w:r>
    </w:p>
    <w:p w:rsidR="00BD67BF" w:rsidRDefault="00BD67BF" w:rsidP="001A4E05">
      <w:pPr>
        <w:pStyle w:val="CMDOutput"/>
        <w:tabs>
          <w:tab w:val="left" w:pos="0"/>
        </w:tabs>
        <w:ind w:left="0"/>
      </w:pPr>
      <w:r>
        <w:t xml:space="preserve">  Internet Address 192.168.13.1/30, Area 0, Attached via Network Statement</w:t>
      </w:r>
    </w:p>
    <w:p w:rsidR="00BD67BF" w:rsidRDefault="00BD67BF" w:rsidP="001A4E05">
      <w:pPr>
        <w:pStyle w:val="CMDOutput"/>
        <w:tabs>
          <w:tab w:val="left" w:pos="0"/>
        </w:tabs>
        <w:ind w:left="0"/>
      </w:pPr>
      <w:r>
        <w:t xml:space="preserve">  Process ID 1, Router ID 1.1.1.1, Network Type POINT_TO_POINT, </w:t>
      </w:r>
      <w:r>
        <w:rPr>
          <w:highlight w:val="yellow"/>
        </w:rPr>
        <w:t>Cost: 6476</w:t>
      </w:r>
    </w:p>
    <w:p w:rsidR="00BD67BF" w:rsidRDefault="00BD67BF" w:rsidP="001A4E05">
      <w:pPr>
        <w:pStyle w:val="CMDOutput"/>
        <w:tabs>
          <w:tab w:val="left" w:pos="0"/>
        </w:tabs>
        <w:ind w:left="0"/>
      </w:pPr>
      <w:r>
        <w:t xml:space="preserve">  Topology-MTID    Cost    Disabled    Shutdown      Topology Name</w:t>
      </w:r>
    </w:p>
    <w:p w:rsidR="00BD67BF" w:rsidRDefault="00BD67BF" w:rsidP="001A4E05">
      <w:pPr>
        <w:pStyle w:val="CMDOutput"/>
        <w:tabs>
          <w:tab w:val="left" w:pos="0"/>
        </w:tabs>
        <w:ind w:left="0"/>
      </w:pPr>
      <w:r>
        <w:t xml:space="preserve">        0           6476      no          no            Base</w:t>
      </w:r>
    </w:p>
    <w:p w:rsidR="00BD67BF" w:rsidRDefault="00BD67BF" w:rsidP="001A4E05">
      <w:pPr>
        <w:pStyle w:val="CMDOutput"/>
        <w:tabs>
          <w:tab w:val="left" w:pos="0"/>
        </w:tabs>
        <w:ind w:left="0"/>
      </w:pPr>
      <w:r>
        <w:t xml:space="preserve">  Transmit Delay is 1 sec, State POINT_TO_POINT</w:t>
      </w:r>
    </w:p>
    <w:p w:rsidR="00BD67BF" w:rsidRDefault="00BD67BF" w:rsidP="001A4E05">
      <w:pPr>
        <w:pStyle w:val="CMDOutput"/>
        <w:tabs>
          <w:tab w:val="left" w:pos="0"/>
        </w:tabs>
        <w:ind w:left="0"/>
      </w:pPr>
      <w:r>
        <w:t xml:space="preserve">  Timer intervals configured, Hello 10, Dead 40, Wait 40, Retransmit 5</w:t>
      </w:r>
    </w:p>
    <w:p w:rsidR="00BD67BF" w:rsidRDefault="00BD67BF" w:rsidP="001A4E05">
      <w:pPr>
        <w:pStyle w:val="CMDOutput"/>
        <w:tabs>
          <w:tab w:val="left" w:pos="0"/>
        </w:tabs>
        <w:ind w:left="0"/>
      </w:pPr>
      <w:r>
        <w:t xml:space="preserve">    oob-resync timeout 40</w:t>
      </w:r>
    </w:p>
    <w:p w:rsidR="00BD67BF" w:rsidRDefault="00BD67BF" w:rsidP="001A4E05">
      <w:pPr>
        <w:pStyle w:val="CMDOutput"/>
        <w:tabs>
          <w:tab w:val="left" w:pos="0"/>
        </w:tabs>
        <w:ind w:left="0"/>
      </w:pPr>
      <w:r>
        <w:t xml:space="preserve">    Hello due in 00:00:05</w:t>
      </w:r>
    </w:p>
    <w:p w:rsidR="00BD67BF" w:rsidRDefault="00BD67BF" w:rsidP="001A4E05">
      <w:pPr>
        <w:pStyle w:val="CMDOutput"/>
        <w:tabs>
          <w:tab w:val="left" w:pos="0"/>
        </w:tabs>
        <w:ind w:left="0"/>
      </w:pPr>
      <w:r>
        <w:t xml:space="preserve">  Supports Link-local Signaling (LLS)</w:t>
      </w:r>
    </w:p>
    <w:p w:rsidR="00BD67BF" w:rsidRDefault="00BD67BF" w:rsidP="001A4E05">
      <w:pPr>
        <w:pStyle w:val="CMDOutput"/>
        <w:tabs>
          <w:tab w:val="left" w:pos="0"/>
        </w:tabs>
        <w:ind w:left="0"/>
      </w:pPr>
      <w:r>
        <w:t xml:space="preserve">  Cisco NSF helper support enabled</w:t>
      </w:r>
    </w:p>
    <w:p w:rsidR="00BD67BF" w:rsidRDefault="00BD67BF" w:rsidP="001A4E05">
      <w:pPr>
        <w:pStyle w:val="CMDOutput"/>
        <w:tabs>
          <w:tab w:val="left" w:pos="0"/>
        </w:tabs>
        <w:ind w:left="0"/>
      </w:pPr>
      <w:r>
        <w:t xml:space="preserve">  IETF NSF helper support enabled</w:t>
      </w:r>
    </w:p>
    <w:p w:rsidR="00BD67BF" w:rsidRDefault="00BD67BF" w:rsidP="001A4E05">
      <w:pPr>
        <w:pStyle w:val="CMDOutput"/>
        <w:tabs>
          <w:tab w:val="left" w:pos="0"/>
        </w:tabs>
        <w:ind w:left="0"/>
      </w:pPr>
      <w:r>
        <w:t xml:space="preserve">  Index 3/3, flood queue length 0</w:t>
      </w:r>
    </w:p>
    <w:p w:rsidR="00BD67BF" w:rsidRDefault="00BD67BF" w:rsidP="001A4E05">
      <w:pPr>
        <w:pStyle w:val="CMDOutput"/>
        <w:tabs>
          <w:tab w:val="left" w:pos="0"/>
        </w:tabs>
        <w:ind w:left="0"/>
      </w:pPr>
      <w:r>
        <w:t xml:space="preserve">  Next 0x0(0)/0x0(0)</w:t>
      </w:r>
    </w:p>
    <w:p w:rsidR="00BD67BF" w:rsidRDefault="00BD67BF" w:rsidP="001A4E05">
      <w:pPr>
        <w:pStyle w:val="CMDOutput"/>
        <w:tabs>
          <w:tab w:val="left" w:pos="0"/>
        </w:tabs>
        <w:ind w:left="0"/>
      </w:pPr>
      <w:r>
        <w:t xml:space="preserve">  Last flood scan length is 1, maximum is 1</w:t>
      </w:r>
    </w:p>
    <w:p w:rsidR="00BD67BF" w:rsidRDefault="00BD67BF" w:rsidP="001A4E05">
      <w:pPr>
        <w:pStyle w:val="CMDOutput"/>
        <w:tabs>
          <w:tab w:val="left" w:pos="0"/>
        </w:tabs>
        <w:ind w:left="0"/>
      </w:pPr>
      <w:r>
        <w:t xml:space="preserve">  Last flood scan time is 0 msec, maximum is 0 msec</w:t>
      </w:r>
    </w:p>
    <w:p w:rsidR="00BD67BF" w:rsidRDefault="00BD67BF" w:rsidP="001A4E05">
      <w:pPr>
        <w:pStyle w:val="CMDOutput"/>
        <w:tabs>
          <w:tab w:val="left" w:pos="0"/>
        </w:tabs>
        <w:ind w:left="0"/>
      </w:pPr>
      <w:r>
        <w:t xml:space="preserve">  Neighbor Count is 1, Adjacent neighbor count is 1</w:t>
      </w:r>
    </w:p>
    <w:p w:rsidR="00BD67BF" w:rsidRDefault="00BD67BF" w:rsidP="001A4E05">
      <w:pPr>
        <w:pStyle w:val="CMDOutput"/>
        <w:tabs>
          <w:tab w:val="left" w:pos="0"/>
        </w:tabs>
        <w:ind w:left="0"/>
      </w:pPr>
      <w:r>
        <w:t xml:space="preserve">    Adjacent with neighbor 192.168.23.2</w:t>
      </w:r>
    </w:p>
    <w:p w:rsidR="00BD67BF" w:rsidRDefault="00BD67BF" w:rsidP="001A4E05">
      <w:pPr>
        <w:pStyle w:val="CMDOutput"/>
        <w:tabs>
          <w:tab w:val="left" w:pos="0"/>
        </w:tabs>
        <w:ind w:left="0"/>
      </w:pPr>
      <w:r>
        <w:t xml:space="preserve">  Suppress hello for 0 neighbor(s)</w:t>
      </w: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rPr>
        <w:drawing>
          <wp:inline distT="0" distB="0" distL="0" distR="0">
            <wp:extent cx="5523230" cy="980440"/>
            <wp:effectExtent l="0" t="0" r="127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523230" cy="980440"/>
                    </a:xfrm>
                    <a:prstGeom prst="rect">
                      <a:avLst/>
                    </a:prstGeom>
                    <a:noFill/>
                    <a:ln>
                      <a:noFill/>
                    </a:ln>
                  </pic:spPr>
                </pic:pic>
              </a:graphicData>
            </a:graphic>
          </wp:inline>
        </w:drawing>
      </w:r>
    </w:p>
    <w:p w:rsidR="00BD67BF" w:rsidRDefault="00BD67BF" w:rsidP="001A4E05">
      <w:pPr>
        <w:pStyle w:val="CMDOutput"/>
        <w:tabs>
          <w:tab w:val="left" w:pos="0"/>
        </w:tabs>
        <w:ind w:left="0"/>
      </w:pPr>
    </w:p>
    <w:p w:rsidR="00BD67BF" w:rsidRDefault="00BD67BF" w:rsidP="00BF6BA8">
      <w:pPr>
        <w:pStyle w:val="SubStepAlpha"/>
        <w:numPr>
          <w:ilvl w:val="2"/>
          <w:numId w:val="23"/>
        </w:numPr>
        <w:tabs>
          <w:tab w:val="left" w:pos="0"/>
        </w:tabs>
        <w:ind w:left="0"/>
        <w:rPr>
          <w:lang w:val="es-ES"/>
        </w:rPr>
      </w:pPr>
      <w:r>
        <w:rPr>
          <w:lang w:val="es-ES"/>
        </w:rPr>
        <w:t xml:space="preserve">Vuelva a emitir el comando </w:t>
      </w:r>
      <w:r>
        <w:rPr>
          <w:b/>
          <w:lang w:val="es-ES"/>
        </w:rPr>
        <w:t xml:space="preserve">show ip route ospf </w:t>
      </w:r>
      <w:r>
        <w:rPr>
          <w:lang w:val="es-ES"/>
        </w:rPr>
        <w:t>para ver el nuevo costo acumulado de la ruta 192.168.3.0/24 (10 + 6476 = 6486).</w:t>
      </w:r>
    </w:p>
    <w:p w:rsidR="00BD67BF" w:rsidRDefault="00BD67BF" w:rsidP="001A4E05">
      <w:pPr>
        <w:pStyle w:val="BodyTextL50"/>
        <w:tabs>
          <w:tab w:val="left" w:pos="0"/>
        </w:tabs>
        <w:ind w:left="0"/>
        <w:rPr>
          <w:lang w:val="es-ES"/>
        </w:rPr>
      </w:pPr>
      <w:r>
        <w:rPr>
          <w:b/>
          <w:lang w:val="es-ES"/>
        </w:rPr>
        <w:t>Nota</w:t>
      </w:r>
      <w:r>
        <w:rPr>
          <w:lang w:val="es-ES"/>
        </w:rPr>
        <w:t>: si el dispositivo conectado a la interfaz G0/0 no admite velocidad de Gigabit Ethernet, el costo total será diferente del que se muestra en el resultado. Por ejemplo, el costo acumulado será 6576 si G0/0 está funcionando con velocidad Fast Ethernet (100 Mb/s).</w:t>
      </w:r>
    </w:p>
    <w:p w:rsidR="00BD67BF" w:rsidRDefault="00BD67BF" w:rsidP="001A4E05">
      <w:pPr>
        <w:pStyle w:val="CMD"/>
        <w:tabs>
          <w:tab w:val="left" w:pos="0"/>
        </w:tabs>
        <w:ind w:left="0"/>
      </w:pPr>
      <w:r>
        <w:t xml:space="preserve">R1# </w:t>
      </w:r>
      <w:r>
        <w:rPr>
          <w:b/>
        </w:rPr>
        <w:t>show ip route ospf</w:t>
      </w:r>
    </w:p>
    <w:p w:rsidR="00BD67BF" w:rsidRDefault="00BD67BF" w:rsidP="001A4E05">
      <w:pPr>
        <w:pStyle w:val="CMDOutput"/>
        <w:tabs>
          <w:tab w:val="left" w:pos="0"/>
        </w:tabs>
        <w:ind w:left="0"/>
      </w:pPr>
      <w:r>
        <w:t>Codes: L - local, C - connected, S - static, R - RIP, M - mobile, B - BGP</w:t>
      </w:r>
    </w:p>
    <w:p w:rsidR="00BD67BF" w:rsidRDefault="00BD67BF" w:rsidP="001A4E05">
      <w:pPr>
        <w:pStyle w:val="CMDOutput"/>
        <w:tabs>
          <w:tab w:val="left" w:pos="0"/>
        </w:tabs>
        <w:ind w:left="0"/>
      </w:pPr>
      <w:r>
        <w:t xml:space="preserve">       D - EIGRP, EX - EIGRP external, O - OSPF, IA - OSPF inter area </w:t>
      </w:r>
    </w:p>
    <w:p w:rsidR="00BD67BF" w:rsidRDefault="00BD67BF" w:rsidP="001A4E05">
      <w:pPr>
        <w:pStyle w:val="CMDOutput"/>
        <w:tabs>
          <w:tab w:val="left" w:pos="0"/>
        </w:tabs>
        <w:ind w:left="0"/>
      </w:pPr>
      <w:r>
        <w:t xml:space="preserve">       N1 - OSPF NSSA external type 1, N2 - OSPF NSSA external type 2</w:t>
      </w:r>
    </w:p>
    <w:p w:rsidR="00BD67BF" w:rsidRDefault="00BD67BF" w:rsidP="001A4E05">
      <w:pPr>
        <w:pStyle w:val="CMDOutput"/>
        <w:tabs>
          <w:tab w:val="left" w:pos="0"/>
        </w:tabs>
        <w:ind w:left="0"/>
        <w:rPr>
          <w:lang w:val="fr-FR"/>
        </w:rPr>
      </w:pPr>
      <w:r>
        <w:t xml:space="preserve">       </w:t>
      </w:r>
      <w:r>
        <w:rPr>
          <w:lang w:val="fr-FR"/>
        </w:rPr>
        <w:t>E1 - OSPF external type 1, E2 - OSPF external type 2</w:t>
      </w:r>
    </w:p>
    <w:p w:rsidR="00BD67BF" w:rsidRDefault="00BD67BF" w:rsidP="001A4E05">
      <w:pPr>
        <w:pStyle w:val="CMDOutput"/>
        <w:tabs>
          <w:tab w:val="left" w:pos="0"/>
        </w:tabs>
        <w:ind w:left="0"/>
      </w:pPr>
      <w:r>
        <w:rPr>
          <w:lang w:val="fr-FR"/>
        </w:rPr>
        <w:t xml:space="preserve">       </w:t>
      </w:r>
      <w:r>
        <w:t>i - IS-IS, su - IS-IS summary, L1 - IS-IS level-1, L2 - IS-IS level-2</w:t>
      </w:r>
    </w:p>
    <w:p w:rsidR="00BD67BF" w:rsidRDefault="00BD67BF" w:rsidP="001A4E05">
      <w:pPr>
        <w:pStyle w:val="CMDOutput"/>
        <w:tabs>
          <w:tab w:val="left" w:pos="0"/>
        </w:tabs>
        <w:ind w:left="0"/>
      </w:pPr>
      <w:r>
        <w:t xml:space="preserve">       ia - IS-IS inter area, * - candidate default, U - per-user static route</w:t>
      </w:r>
    </w:p>
    <w:p w:rsidR="00BD67BF" w:rsidRDefault="00BD67BF" w:rsidP="001A4E05">
      <w:pPr>
        <w:pStyle w:val="CMDOutput"/>
        <w:tabs>
          <w:tab w:val="left" w:pos="0"/>
        </w:tabs>
        <w:ind w:left="0"/>
      </w:pPr>
      <w:r>
        <w:t xml:space="preserve">       o - ODR, P - periodic downloaded static route, H - NHRP, l - LISP</w:t>
      </w:r>
    </w:p>
    <w:p w:rsidR="00BD67BF" w:rsidRDefault="00BD67BF" w:rsidP="001A4E05">
      <w:pPr>
        <w:pStyle w:val="CMDOutput"/>
        <w:tabs>
          <w:tab w:val="left" w:pos="0"/>
        </w:tabs>
        <w:ind w:left="0"/>
      </w:pPr>
      <w:r>
        <w:t xml:space="preserve">       + - replicated route, % - next hop override</w:t>
      </w:r>
    </w:p>
    <w:p w:rsidR="00BD67BF" w:rsidRDefault="00BD67BF" w:rsidP="001A4E05">
      <w:pPr>
        <w:pStyle w:val="CMDOutput"/>
        <w:tabs>
          <w:tab w:val="left" w:pos="0"/>
        </w:tabs>
        <w:ind w:left="0"/>
      </w:pPr>
    </w:p>
    <w:p w:rsidR="00BD67BF" w:rsidRDefault="00BD67BF" w:rsidP="001A4E05">
      <w:pPr>
        <w:pStyle w:val="CMDOutput"/>
        <w:tabs>
          <w:tab w:val="left" w:pos="0"/>
        </w:tabs>
        <w:ind w:left="0"/>
      </w:pPr>
      <w:r>
        <w:t>Gateway of last resort is not set</w:t>
      </w:r>
    </w:p>
    <w:p w:rsidR="00BD67BF" w:rsidRDefault="00BD67BF" w:rsidP="001A4E05">
      <w:pPr>
        <w:pStyle w:val="CMDOutput"/>
        <w:tabs>
          <w:tab w:val="left" w:pos="0"/>
        </w:tabs>
        <w:ind w:left="0"/>
      </w:pPr>
    </w:p>
    <w:p w:rsidR="00BD67BF" w:rsidRDefault="00BD67BF" w:rsidP="001A4E05">
      <w:pPr>
        <w:pStyle w:val="CMDOutput"/>
        <w:tabs>
          <w:tab w:val="left" w:pos="0"/>
        </w:tabs>
        <w:ind w:left="0"/>
        <w:rPr>
          <w:lang w:val="it-IT"/>
        </w:rPr>
      </w:pPr>
      <w:r>
        <w:rPr>
          <w:lang w:val="it-IT"/>
        </w:rPr>
        <w:t>O     192.168.2.0/24 [110/</w:t>
      </w:r>
      <w:r>
        <w:rPr>
          <w:highlight w:val="yellow"/>
          <w:lang w:val="it-IT"/>
        </w:rPr>
        <w:t>6486</w:t>
      </w:r>
      <w:r>
        <w:rPr>
          <w:lang w:val="it-IT"/>
        </w:rPr>
        <w:t>] via 192.168.12.2, 00:05:40, Serial0/0/0</w:t>
      </w:r>
    </w:p>
    <w:p w:rsidR="00BD67BF" w:rsidRDefault="00BD67BF" w:rsidP="001A4E05">
      <w:pPr>
        <w:pStyle w:val="CMDOutput"/>
        <w:tabs>
          <w:tab w:val="left" w:pos="0"/>
        </w:tabs>
        <w:ind w:left="0"/>
        <w:rPr>
          <w:lang w:val="it-IT"/>
        </w:rPr>
      </w:pPr>
      <w:r>
        <w:rPr>
          <w:lang w:val="it-IT"/>
        </w:rPr>
        <w:t>O     192.168.3.0/24 [110/</w:t>
      </w:r>
      <w:r>
        <w:rPr>
          <w:highlight w:val="yellow"/>
          <w:lang w:val="it-IT"/>
        </w:rPr>
        <w:t>6486</w:t>
      </w:r>
      <w:r>
        <w:rPr>
          <w:lang w:val="it-IT"/>
        </w:rPr>
        <w:t>] via 192.168.13.2, 00:01:08, Serial0/0/1</w:t>
      </w:r>
    </w:p>
    <w:p w:rsidR="00BD67BF" w:rsidRDefault="00BD67BF" w:rsidP="001A4E05">
      <w:pPr>
        <w:pStyle w:val="CMDOutput"/>
        <w:tabs>
          <w:tab w:val="left" w:pos="0"/>
        </w:tabs>
        <w:ind w:left="0"/>
        <w:rPr>
          <w:lang w:val="it-IT"/>
        </w:rPr>
      </w:pPr>
      <w:r>
        <w:rPr>
          <w:lang w:val="it-IT"/>
        </w:rPr>
        <w:t xml:space="preserve">      192.168.23.0/30 is subnetted, 1 subnets</w:t>
      </w:r>
    </w:p>
    <w:p w:rsidR="00BD67BF" w:rsidRDefault="00BD67BF" w:rsidP="001A4E05">
      <w:pPr>
        <w:pStyle w:val="CMDOutput"/>
        <w:tabs>
          <w:tab w:val="left" w:pos="0"/>
        </w:tabs>
        <w:ind w:left="0"/>
        <w:rPr>
          <w:lang w:val="it-IT"/>
        </w:rPr>
      </w:pPr>
      <w:r>
        <w:rPr>
          <w:lang w:val="it-IT"/>
        </w:rPr>
        <w:lastRenderedPageBreak/>
        <w:t>O        192.168.23.0 [110/12952] via 192.168.13.2, 00:05:17, Serial0/0/1</w:t>
      </w:r>
    </w:p>
    <w:p w:rsidR="00BD67BF" w:rsidRDefault="00BD67BF" w:rsidP="001A4E05">
      <w:pPr>
        <w:pStyle w:val="CMDOutput"/>
        <w:tabs>
          <w:tab w:val="left" w:pos="0"/>
        </w:tabs>
        <w:ind w:left="0"/>
        <w:rPr>
          <w:lang w:val="it-IT"/>
        </w:rPr>
      </w:pPr>
      <w:r>
        <w:rPr>
          <w:lang w:val="it-IT"/>
        </w:rPr>
        <w:t xml:space="preserve">                      [110/12952] via 192.168.12.2, 00:05:17, Serial0/0/</w:t>
      </w:r>
    </w:p>
    <w:p w:rsidR="00BD67BF" w:rsidRDefault="00BD67BF" w:rsidP="001A4E05">
      <w:pPr>
        <w:pStyle w:val="CMDOutput"/>
        <w:tabs>
          <w:tab w:val="left" w:pos="0"/>
        </w:tabs>
        <w:ind w:left="0"/>
        <w:rPr>
          <w:lang w:val="it-IT"/>
        </w:rPr>
      </w:pPr>
    </w:p>
    <w:p w:rsidR="00BD67BF" w:rsidRDefault="00BD67BF" w:rsidP="001A4E05">
      <w:pPr>
        <w:pStyle w:val="BodyTextL50"/>
        <w:tabs>
          <w:tab w:val="left" w:pos="0"/>
        </w:tabs>
        <w:ind w:left="0"/>
        <w:rPr>
          <w:lang w:val="es-ES"/>
        </w:rPr>
      </w:pPr>
      <w:r>
        <w:rPr>
          <w:b/>
          <w:lang w:val="es-ES"/>
        </w:rPr>
        <w:t>Nota</w:t>
      </w:r>
      <w:r>
        <w:rPr>
          <w:lang w:val="es-ES"/>
        </w:rPr>
        <w:t>: cambiar el ancho de banda de referencia en los routers de 100 a 10 000 cambió los costos acumulados de todas las rutas en un factor de 100, pero el costo de cada enlace y ruta de interfaz ahora se refleja con mayor precisión.</w:t>
      </w:r>
    </w:p>
    <w:p w:rsidR="00BD67BF" w:rsidRDefault="00BD67BF" w:rsidP="001A4E05">
      <w:pPr>
        <w:pStyle w:val="BodyTextL50"/>
        <w:tabs>
          <w:tab w:val="left" w:pos="0"/>
        </w:tabs>
        <w:ind w:left="0"/>
        <w:rPr>
          <w:lang w:val="es-ES"/>
        </w:rPr>
      </w:pPr>
      <w:r>
        <w:rPr>
          <w:noProof/>
          <w:lang w:val="es-ES"/>
        </w:rPr>
        <w:drawing>
          <wp:inline distT="0" distB="0" distL="0" distR="0">
            <wp:extent cx="5617845" cy="1060450"/>
            <wp:effectExtent l="0" t="0" r="1905" b="635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617845" cy="1060450"/>
                    </a:xfrm>
                    <a:prstGeom prst="rect">
                      <a:avLst/>
                    </a:prstGeom>
                    <a:noFill/>
                    <a:ln>
                      <a:noFill/>
                    </a:ln>
                  </pic:spPr>
                </pic:pic>
              </a:graphicData>
            </a:graphic>
          </wp:inline>
        </w:drawing>
      </w:r>
    </w:p>
    <w:p w:rsidR="00BD67BF" w:rsidRDefault="00BD67BF" w:rsidP="001A4E05">
      <w:pPr>
        <w:pStyle w:val="BodyTextL50"/>
        <w:tabs>
          <w:tab w:val="left" w:pos="0"/>
        </w:tabs>
        <w:ind w:left="0"/>
        <w:rPr>
          <w:lang w:val="es-ES"/>
        </w:rPr>
      </w:pPr>
    </w:p>
    <w:p w:rsidR="00BD67BF" w:rsidRDefault="00BD67BF" w:rsidP="00BF6BA8">
      <w:pPr>
        <w:pStyle w:val="SubStepAlpha"/>
        <w:numPr>
          <w:ilvl w:val="2"/>
          <w:numId w:val="23"/>
        </w:numPr>
        <w:tabs>
          <w:tab w:val="left" w:pos="0"/>
        </w:tabs>
        <w:ind w:left="0"/>
        <w:rPr>
          <w:lang w:val="es-ES"/>
        </w:rPr>
      </w:pPr>
      <w:r>
        <w:rPr>
          <w:lang w:val="es-ES"/>
        </w:rPr>
        <w:t xml:space="preserve">Para restablecer el ancho de banda de referencia al valor predeterminado, emita el comando </w:t>
      </w:r>
      <w:r>
        <w:rPr>
          <w:b/>
          <w:lang w:val="es-ES"/>
        </w:rPr>
        <w:t>auto-cost reference-bandwidth 100</w:t>
      </w:r>
      <w:r>
        <w:rPr>
          <w:lang w:val="es-ES"/>
        </w:rPr>
        <w:t xml:space="preserve"> en los tres routers.</w:t>
      </w:r>
    </w:p>
    <w:p w:rsidR="00BD67BF" w:rsidRDefault="00BD67BF" w:rsidP="001A4E05">
      <w:pPr>
        <w:pStyle w:val="CMD"/>
        <w:tabs>
          <w:tab w:val="left" w:pos="0"/>
        </w:tabs>
        <w:ind w:left="0"/>
      </w:pPr>
      <w:r>
        <w:t xml:space="preserve">R1(config)# </w:t>
      </w:r>
      <w:r>
        <w:rPr>
          <w:b/>
        </w:rPr>
        <w:t>router ospf 1</w:t>
      </w:r>
    </w:p>
    <w:p w:rsidR="00BD67BF" w:rsidRDefault="00BD67BF" w:rsidP="001A4E05">
      <w:pPr>
        <w:pStyle w:val="CMD"/>
        <w:tabs>
          <w:tab w:val="left" w:pos="0"/>
        </w:tabs>
        <w:ind w:left="0"/>
      </w:pPr>
      <w:r>
        <w:t>R1(config-</w:t>
      </w:r>
      <w:proofErr w:type="gramStart"/>
      <w:r>
        <w:t>router)#</w:t>
      </w:r>
      <w:proofErr w:type="gramEnd"/>
      <w:r>
        <w:t xml:space="preserve"> </w:t>
      </w:r>
      <w:r>
        <w:rPr>
          <w:b/>
        </w:rPr>
        <w:t>auto-cost reference-bandwidth 100</w:t>
      </w:r>
    </w:p>
    <w:p w:rsidR="00BD67BF" w:rsidRDefault="00BD67BF" w:rsidP="001A4E05">
      <w:pPr>
        <w:pStyle w:val="CMDOutput"/>
        <w:tabs>
          <w:tab w:val="left" w:pos="0"/>
        </w:tabs>
        <w:ind w:left="0"/>
      </w:pPr>
      <w:r>
        <w:t>% OSPF: Reference bandwidth is changed.</w:t>
      </w:r>
    </w:p>
    <w:p w:rsidR="00BD67BF" w:rsidRDefault="00BD67BF" w:rsidP="001A4E05">
      <w:pPr>
        <w:pStyle w:val="CMDOutput"/>
        <w:tabs>
          <w:tab w:val="left" w:pos="0"/>
        </w:tabs>
        <w:ind w:left="0"/>
      </w:pPr>
      <w:r>
        <w:t xml:space="preserve">        Please ensure reference bandwidth is consistent across all routers.</w:t>
      </w:r>
    </w:p>
    <w:p w:rsidR="00BD67BF" w:rsidRDefault="00BD67BF" w:rsidP="001A4E05">
      <w:pPr>
        <w:pStyle w:val="BodyTextL25"/>
        <w:tabs>
          <w:tab w:val="left" w:pos="0"/>
        </w:tabs>
        <w:ind w:left="0"/>
        <w:rPr>
          <w:lang w:val="es-ES"/>
        </w:rPr>
      </w:pPr>
      <w:r>
        <w:rPr>
          <w:lang w:val="es-ES"/>
        </w:rPr>
        <w:t>¿Por qué querría cambiar el ancho de banda de referencia OSPF predeterminado?</w:t>
      </w:r>
    </w:p>
    <w:p w:rsidR="00BD67BF" w:rsidRDefault="00BD67BF" w:rsidP="001A4E05">
      <w:pPr>
        <w:pStyle w:val="BodyTextL25"/>
        <w:tabs>
          <w:tab w:val="left" w:pos="0"/>
        </w:tabs>
        <w:ind w:left="0"/>
        <w:rPr>
          <w:lang w:val="es-ES"/>
        </w:rPr>
      </w:pPr>
      <w:r>
        <w:rPr>
          <w:lang w:val="es-ES"/>
        </w:rPr>
        <w:t>__</w:t>
      </w:r>
      <w:r>
        <w:rPr>
          <w:lang w:val="es-CO"/>
        </w:rPr>
        <w:t xml:space="preserve"> </w:t>
      </w:r>
      <w:r>
        <w:rPr>
          <w:b/>
          <w:color w:val="FF0000"/>
          <w:lang w:val="es-ES"/>
        </w:rPr>
        <w:t>Para obtener un cálculo de costes más precisa para estos enlaces más rápidos</w:t>
      </w:r>
      <w:r>
        <w:rPr>
          <w:lang w:val="es-ES"/>
        </w:rPr>
        <w:t xml:space="preserve"> ____</w:t>
      </w:r>
    </w:p>
    <w:p w:rsidR="00BD67BF" w:rsidRDefault="00BD67BF" w:rsidP="00BF6BA8">
      <w:pPr>
        <w:pStyle w:val="StepHead"/>
        <w:numPr>
          <w:ilvl w:val="1"/>
          <w:numId w:val="23"/>
        </w:numPr>
        <w:tabs>
          <w:tab w:val="clear" w:pos="936"/>
          <w:tab w:val="left" w:pos="0"/>
          <w:tab w:val="num" w:pos="1026"/>
        </w:tabs>
        <w:ind w:left="0"/>
        <w:rPr>
          <w:lang w:val="es-ES"/>
        </w:rPr>
      </w:pPr>
      <w:r>
        <w:rPr>
          <w:lang w:val="es-ES"/>
        </w:rPr>
        <w:t>cambiar el ancho de banda de una interfaz.</w:t>
      </w:r>
    </w:p>
    <w:p w:rsidR="00BD67BF" w:rsidRDefault="00BD67BF" w:rsidP="001A4E05">
      <w:pPr>
        <w:pStyle w:val="BodyTextL25"/>
        <w:tabs>
          <w:tab w:val="left" w:pos="0"/>
        </w:tabs>
        <w:ind w:left="0"/>
        <w:rPr>
          <w:lang w:val="es-ES"/>
        </w:rPr>
      </w:pPr>
      <w:r>
        <w:rPr>
          <w:szCs w:val="20"/>
          <w:lang w:val="es-ES"/>
        </w:rPr>
        <w:t xml:space="preserve"> En la mayoría de los enlaces seriales, la métrica del ancho de banda será 1544 Kbits de manera predeterminada (la de un T1). Si esta no es la velocidad real del enlace serial, se deberá cambiar la configuración del ancho de banda para que coincida con la velocidad real, a fin de permitir que el costo de la ruta se calcule correctamente en OSPF. Use el comando</w:t>
      </w:r>
      <w:r>
        <w:rPr>
          <w:lang w:val="es-ES"/>
        </w:rPr>
        <w:t xml:space="preserve"> </w:t>
      </w:r>
      <w:r>
        <w:rPr>
          <w:b/>
          <w:lang w:val="es-ES"/>
        </w:rPr>
        <w:t>bandwidth</w:t>
      </w:r>
      <w:r>
        <w:rPr>
          <w:szCs w:val="20"/>
          <w:lang w:val="es-ES"/>
        </w:rPr>
        <w:t xml:space="preserve"> </w:t>
      </w:r>
      <w:r>
        <w:rPr>
          <w:lang w:val="es-ES"/>
        </w:rPr>
        <w:t>para ajusta la configuración del ancho de banda de una interfaz.</w:t>
      </w:r>
    </w:p>
    <w:p w:rsidR="00BD67BF" w:rsidRDefault="00BD67BF" w:rsidP="001A4E05">
      <w:pPr>
        <w:pStyle w:val="BodyTextL25"/>
        <w:tabs>
          <w:tab w:val="left" w:pos="0"/>
        </w:tabs>
        <w:ind w:left="0"/>
        <w:rPr>
          <w:lang w:val="es-ES"/>
        </w:rPr>
      </w:pPr>
      <w:r>
        <w:rPr>
          <w:b/>
          <w:lang w:val="es-ES"/>
        </w:rPr>
        <w:t>Nota</w:t>
      </w:r>
      <w:r>
        <w:rPr>
          <w:lang w:val="es-ES"/>
        </w:rPr>
        <w:t xml:space="preserve">: un concepto erróneo habitual es suponer que con el comando </w:t>
      </w:r>
      <w:r>
        <w:rPr>
          <w:b/>
          <w:lang w:val="es-ES"/>
        </w:rPr>
        <w:t>bandwidth</w:t>
      </w:r>
      <w:r>
        <w:rPr>
          <w:lang w:val="es-ES"/>
        </w:rPr>
        <w:t xml:space="preserve"> se cambia el ancho de banda físico, o la velocidad, del enlace. El comando modifica la métrica de ancho de banda que utiliza OSPF para calcular los costos de routing, pero no modifica el ancho de banda real (la velocidad) del enlace.</w:t>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interface s0/0/0</w:t>
      </w:r>
      <w:r>
        <w:rPr>
          <w:lang w:val="es-ES"/>
        </w:rPr>
        <w:t xml:space="preserve"> en el R1 para ver la configuración actual del ancho de banda de S0/0/0. Aunque la velocidad de enlace/frecuencia de reloj en esta interfaz estaba configurada en 128 Kb/s, el ancho de banda todavía aparece como 1544 Kb/s.</w:t>
      </w:r>
    </w:p>
    <w:p w:rsidR="00BD67BF" w:rsidRDefault="00BD67BF" w:rsidP="001A4E05">
      <w:pPr>
        <w:pStyle w:val="CMD"/>
        <w:tabs>
          <w:tab w:val="left" w:pos="0"/>
        </w:tabs>
        <w:ind w:left="0"/>
      </w:pPr>
      <w:r>
        <w:t xml:space="preserve">R1# </w:t>
      </w:r>
      <w:r>
        <w:rPr>
          <w:b/>
        </w:rPr>
        <w:t>show interface s0/0/0</w:t>
      </w:r>
    </w:p>
    <w:p w:rsidR="00BD67BF" w:rsidRDefault="00BD67BF" w:rsidP="001A4E05">
      <w:pPr>
        <w:pStyle w:val="CMDOutput"/>
        <w:tabs>
          <w:tab w:val="left" w:pos="0"/>
        </w:tabs>
        <w:ind w:left="0"/>
      </w:pPr>
      <w:r>
        <w:t>Serial0/0/0 is up, line protocol is up</w:t>
      </w:r>
    </w:p>
    <w:p w:rsidR="00BD67BF" w:rsidRDefault="00BD67BF" w:rsidP="001A4E05">
      <w:pPr>
        <w:pStyle w:val="CMDOutput"/>
        <w:tabs>
          <w:tab w:val="left" w:pos="0"/>
        </w:tabs>
        <w:ind w:left="0"/>
      </w:pPr>
      <w:r>
        <w:t xml:space="preserve">  Hardware is WIC MBRD </w:t>
      </w:r>
      <w:r>
        <w:rPr>
          <w:highlight w:val="yellow"/>
        </w:rPr>
        <w:t>Serial</w:t>
      </w:r>
    </w:p>
    <w:p w:rsidR="00BD67BF" w:rsidRDefault="00BD67BF" w:rsidP="001A4E05">
      <w:pPr>
        <w:pStyle w:val="CMDOutput"/>
        <w:tabs>
          <w:tab w:val="left" w:pos="0"/>
        </w:tabs>
        <w:ind w:left="0"/>
      </w:pPr>
      <w:r>
        <w:t xml:space="preserve">  Internet address is 192.168.12.1/30</w:t>
      </w:r>
    </w:p>
    <w:p w:rsidR="00BD67BF" w:rsidRDefault="00BD67BF" w:rsidP="001A4E05">
      <w:pPr>
        <w:pStyle w:val="CMDOutput"/>
        <w:tabs>
          <w:tab w:val="left" w:pos="0"/>
        </w:tabs>
        <w:ind w:left="0"/>
      </w:pPr>
      <w:r>
        <w:t xml:space="preserve">  MTU 1500 bytes, </w:t>
      </w:r>
      <w:r>
        <w:rPr>
          <w:highlight w:val="yellow"/>
        </w:rPr>
        <w:t>BW 1544</w:t>
      </w:r>
      <w:r>
        <w:t xml:space="preserve"> Kbit/sec, DLY 20000 usec,</w:t>
      </w:r>
    </w:p>
    <w:p w:rsidR="00BD67BF" w:rsidRDefault="00BD67BF" w:rsidP="001A4E05">
      <w:pPr>
        <w:pStyle w:val="CMDOutput"/>
        <w:tabs>
          <w:tab w:val="left" w:pos="0"/>
        </w:tabs>
        <w:ind w:left="0"/>
      </w:pPr>
      <w:r>
        <w:t xml:space="preserve">     reliability 255/255, txload 1/255, rxload 1/255</w:t>
      </w:r>
    </w:p>
    <w:p w:rsidR="00BD67BF" w:rsidRDefault="00BD67BF" w:rsidP="001A4E05">
      <w:pPr>
        <w:pStyle w:val="CMDOutput"/>
        <w:tabs>
          <w:tab w:val="left" w:pos="0"/>
        </w:tabs>
        <w:ind w:left="0"/>
      </w:pPr>
      <w:r>
        <w:t xml:space="preserve">  Encapsulation HDLC, loopback not set</w:t>
      </w:r>
    </w:p>
    <w:p w:rsidR="00BD67BF" w:rsidRDefault="00BD67BF" w:rsidP="001A4E05">
      <w:pPr>
        <w:pStyle w:val="CMDOutput"/>
        <w:tabs>
          <w:tab w:val="left" w:pos="0"/>
        </w:tabs>
        <w:ind w:left="0"/>
      </w:pPr>
      <w:r>
        <w:t xml:space="preserve">  Keepalive set (10 sec)</w:t>
      </w:r>
    </w:p>
    <w:p w:rsidR="00BD67BF" w:rsidRDefault="00BD67BF" w:rsidP="001A4E05">
      <w:pPr>
        <w:pStyle w:val="CMDOutput"/>
        <w:tabs>
          <w:tab w:val="left" w:pos="0"/>
        </w:tabs>
        <w:ind w:left="0"/>
      </w:pPr>
      <w:r>
        <w:t>&lt;Output Omitted&gt;</w:t>
      </w:r>
    </w:p>
    <w:p w:rsidR="00BD67BF" w:rsidRDefault="00BD67BF" w:rsidP="00BF6BA8">
      <w:pPr>
        <w:pStyle w:val="SubStepAlpha"/>
        <w:numPr>
          <w:ilvl w:val="2"/>
          <w:numId w:val="23"/>
        </w:numPr>
        <w:tabs>
          <w:tab w:val="left" w:pos="0"/>
        </w:tabs>
        <w:ind w:left="0"/>
        <w:rPr>
          <w:lang w:val="es-ES"/>
        </w:rPr>
      </w:pPr>
      <w:r>
        <w:rPr>
          <w:lang w:val="es-ES"/>
        </w:rPr>
        <w:lastRenderedPageBreak/>
        <w:t xml:space="preserve">Emita el comando </w:t>
      </w:r>
      <w:r>
        <w:rPr>
          <w:b/>
          <w:lang w:val="es-ES"/>
        </w:rPr>
        <w:t>show ip route ospf</w:t>
      </w:r>
      <w:r>
        <w:rPr>
          <w:lang w:val="es-ES"/>
        </w:rPr>
        <w:t xml:space="preserve"> en el R1 para ver el costo acumulado de la ruta a la red 192.168.23.0/24 con S0/0/0. Observe que hay dos rutas con el mismo costo (128) a la red 192.168.23.0/24, una a través de S0/0/0 y otra a través de S0/0/1.</w:t>
      </w:r>
    </w:p>
    <w:p w:rsidR="00BD67BF" w:rsidRDefault="00BD67BF" w:rsidP="001A4E05">
      <w:pPr>
        <w:pStyle w:val="CMD"/>
        <w:tabs>
          <w:tab w:val="left" w:pos="0"/>
        </w:tabs>
        <w:ind w:left="0"/>
      </w:pPr>
      <w:r>
        <w:t xml:space="preserve">R1# </w:t>
      </w:r>
      <w:r>
        <w:rPr>
          <w:b/>
        </w:rPr>
        <w:t>show ip route ospf</w:t>
      </w:r>
    </w:p>
    <w:p w:rsidR="00BD67BF" w:rsidRDefault="00BD67BF" w:rsidP="001A4E05">
      <w:pPr>
        <w:pStyle w:val="CMDOutput"/>
        <w:tabs>
          <w:tab w:val="left" w:pos="0"/>
        </w:tabs>
        <w:ind w:left="0"/>
      </w:pPr>
      <w:r>
        <w:t>Codes: L - local, C - connected, S - static, R - RIP, M - mobile, B - BGP</w:t>
      </w:r>
    </w:p>
    <w:p w:rsidR="00BD67BF" w:rsidRDefault="00BD67BF" w:rsidP="001A4E05">
      <w:pPr>
        <w:pStyle w:val="CMDOutput"/>
        <w:tabs>
          <w:tab w:val="left" w:pos="0"/>
        </w:tabs>
        <w:ind w:left="0"/>
      </w:pPr>
      <w:r>
        <w:t xml:space="preserve">       D - EIGRP, EX - EIGRP external, O - OSPF, IA - OSPF inter area </w:t>
      </w:r>
    </w:p>
    <w:p w:rsidR="00BD67BF" w:rsidRDefault="00BD67BF" w:rsidP="001A4E05">
      <w:pPr>
        <w:pStyle w:val="CMDOutput"/>
        <w:tabs>
          <w:tab w:val="left" w:pos="0"/>
        </w:tabs>
        <w:ind w:left="0"/>
      </w:pPr>
      <w:r>
        <w:t xml:space="preserve">       N1 - OSPF NSSA external type 1, N2 - OSPF NSSA external type 2</w:t>
      </w:r>
    </w:p>
    <w:p w:rsidR="00BD67BF" w:rsidRDefault="00BD67BF" w:rsidP="001A4E05">
      <w:pPr>
        <w:pStyle w:val="CMDOutput"/>
        <w:tabs>
          <w:tab w:val="left" w:pos="0"/>
        </w:tabs>
        <w:ind w:left="0"/>
        <w:rPr>
          <w:lang w:val="fr-FR"/>
        </w:rPr>
      </w:pPr>
      <w:r>
        <w:t xml:space="preserve">       </w:t>
      </w:r>
      <w:r>
        <w:rPr>
          <w:lang w:val="fr-FR"/>
        </w:rPr>
        <w:t>E1 - OSPF external type 1, E2 - OSPF external type 2</w:t>
      </w:r>
    </w:p>
    <w:p w:rsidR="00BD67BF" w:rsidRDefault="00BD67BF" w:rsidP="001A4E05">
      <w:pPr>
        <w:pStyle w:val="CMDOutput"/>
        <w:tabs>
          <w:tab w:val="left" w:pos="0"/>
        </w:tabs>
        <w:ind w:left="0"/>
      </w:pPr>
      <w:r>
        <w:rPr>
          <w:lang w:val="fr-FR"/>
        </w:rPr>
        <w:t xml:space="preserve">       </w:t>
      </w:r>
      <w:r>
        <w:t>i - IS-IS, su - IS-IS summary, L1 - IS-IS level-1, L2 - IS-IS level-2</w:t>
      </w:r>
    </w:p>
    <w:p w:rsidR="00BD67BF" w:rsidRDefault="00BD67BF" w:rsidP="001A4E05">
      <w:pPr>
        <w:pStyle w:val="CMDOutput"/>
        <w:tabs>
          <w:tab w:val="left" w:pos="0"/>
        </w:tabs>
        <w:ind w:left="0"/>
      </w:pPr>
      <w:r>
        <w:t xml:space="preserve">       ia - IS-IS inter area, * - candidate default, U - per-user static route</w:t>
      </w:r>
    </w:p>
    <w:p w:rsidR="00BD67BF" w:rsidRDefault="00BD67BF" w:rsidP="001A4E05">
      <w:pPr>
        <w:pStyle w:val="CMDOutput"/>
        <w:tabs>
          <w:tab w:val="left" w:pos="0"/>
        </w:tabs>
        <w:ind w:left="0"/>
      </w:pPr>
      <w:r>
        <w:t xml:space="preserve">       o - ODR, P - periodic downloaded static route, H - NHRP, l - LISP</w:t>
      </w:r>
    </w:p>
    <w:p w:rsidR="00BD67BF" w:rsidRDefault="00BD67BF" w:rsidP="001A4E05">
      <w:pPr>
        <w:pStyle w:val="CMDOutput"/>
        <w:tabs>
          <w:tab w:val="left" w:pos="0"/>
        </w:tabs>
        <w:ind w:left="0"/>
      </w:pPr>
      <w:r>
        <w:t xml:space="preserve">       + - replicated route, % - next hop override</w:t>
      </w:r>
    </w:p>
    <w:p w:rsidR="00BD67BF" w:rsidRDefault="00BD67BF" w:rsidP="001A4E05">
      <w:pPr>
        <w:pStyle w:val="CMDOutput"/>
        <w:tabs>
          <w:tab w:val="left" w:pos="0"/>
        </w:tabs>
        <w:ind w:left="0"/>
      </w:pPr>
    </w:p>
    <w:p w:rsidR="00BD67BF" w:rsidRDefault="00BD67BF" w:rsidP="001A4E05">
      <w:pPr>
        <w:pStyle w:val="CMDOutput"/>
        <w:tabs>
          <w:tab w:val="left" w:pos="0"/>
        </w:tabs>
        <w:ind w:left="0"/>
      </w:pPr>
      <w:r>
        <w:t>Gateway of last resort is not set</w:t>
      </w:r>
    </w:p>
    <w:p w:rsidR="00BD67BF" w:rsidRDefault="00BD67BF" w:rsidP="001A4E05">
      <w:pPr>
        <w:pStyle w:val="CMDOutput"/>
        <w:tabs>
          <w:tab w:val="left" w:pos="0"/>
        </w:tabs>
        <w:ind w:left="0"/>
      </w:pPr>
    </w:p>
    <w:p w:rsidR="00BD67BF" w:rsidRDefault="00BD67BF" w:rsidP="001A4E05">
      <w:pPr>
        <w:pStyle w:val="CMDOutput"/>
        <w:tabs>
          <w:tab w:val="left" w:pos="0"/>
        </w:tabs>
        <w:ind w:left="0"/>
      </w:pPr>
      <w:r>
        <w:t>O     192.168.3.0/24 [110/65] via 192.168.13.2, 00:00:26, Serial0/0/1</w:t>
      </w:r>
    </w:p>
    <w:p w:rsidR="00BD67BF" w:rsidRDefault="00BD67BF" w:rsidP="001A4E05">
      <w:pPr>
        <w:pStyle w:val="CMDOutput"/>
        <w:tabs>
          <w:tab w:val="left" w:pos="0"/>
        </w:tabs>
        <w:ind w:left="0"/>
      </w:pPr>
      <w:r>
        <w:t xml:space="preserve">      </w:t>
      </w:r>
      <w:r>
        <w:rPr>
          <w:highlight w:val="yellow"/>
        </w:rPr>
        <w:t>192.168.23.0/30</w:t>
      </w:r>
      <w:r>
        <w:t xml:space="preserve"> is subnetted, 1 subnets</w:t>
      </w:r>
    </w:p>
    <w:p w:rsidR="00BD67BF" w:rsidRDefault="00BD67BF" w:rsidP="001A4E05">
      <w:pPr>
        <w:pStyle w:val="CMDOutput"/>
        <w:tabs>
          <w:tab w:val="left" w:pos="0"/>
        </w:tabs>
        <w:ind w:left="0"/>
        <w:rPr>
          <w:lang w:val="it-IT"/>
        </w:rPr>
      </w:pPr>
      <w:r>
        <w:rPr>
          <w:lang w:val="it-IT"/>
        </w:rPr>
        <w:t>O        192.168.23.0 [110/128] via 192.168.13.2, 00:00:26, Serial0/0/1</w:t>
      </w:r>
    </w:p>
    <w:p w:rsidR="00BD67BF" w:rsidRDefault="00BD67BF" w:rsidP="001A4E05">
      <w:pPr>
        <w:pStyle w:val="CMDOutput"/>
        <w:tabs>
          <w:tab w:val="left" w:pos="0"/>
        </w:tabs>
        <w:ind w:left="0"/>
        <w:rPr>
          <w:highlight w:val="yellow"/>
          <w:lang w:val="it-IT"/>
        </w:rPr>
      </w:pPr>
      <w:r>
        <w:rPr>
          <w:lang w:val="it-IT"/>
        </w:rPr>
        <w:t xml:space="preserve">                      [110/</w:t>
      </w:r>
      <w:r>
        <w:rPr>
          <w:highlight w:val="yellow"/>
          <w:lang w:val="it-IT"/>
        </w:rPr>
        <w:t>128</w:t>
      </w:r>
      <w:r>
        <w:rPr>
          <w:lang w:val="it-IT"/>
        </w:rPr>
        <w:t xml:space="preserve">] via 192.168.12.2, 00:00:42, </w:t>
      </w:r>
      <w:r>
        <w:rPr>
          <w:highlight w:val="yellow"/>
          <w:lang w:val="it-IT"/>
        </w:rPr>
        <w:t>Serial0/0/0</w:t>
      </w:r>
    </w:p>
    <w:p w:rsidR="00BD67BF" w:rsidRDefault="00BD67BF" w:rsidP="001A4E05">
      <w:pPr>
        <w:pStyle w:val="CMDOutput"/>
        <w:tabs>
          <w:tab w:val="left" w:pos="0"/>
        </w:tabs>
        <w:ind w:left="0"/>
        <w:rPr>
          <w:lang w:val="it-IT"/>
        </w:rPr>
      </w:pPr>
    </w:p>
    <w:p w:rsidR="00BD67BF" w:rsidRDefault="00BD67BF" w:rsidP="001A4E05">
      <w:pPr>
        <w:pStyle w:val="CMDOutput"/>
        <w:tabs>
          <w:tab w:val="left" w:pos="0"/>
        </w:tabs>
        <w:ind w:left="0"/>
        <w:rPr>
          <w:lang w:val="it-IT"/>
        </w:rPr>
      </w:pPr>
      <w:r>
        <w:rPr>
          <w:noProof/>
          <w:lang w:val="it-IT"/>
        </w:rPr>
        <w:drawing>
          <wp:inline distT="0" distB="0" distL="0" distR="0">
            <wp:extent cx="5245100" cy="1521460"/>
            <wp:effectExtent l="0" t="0" r="0" b="254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245100" cy="1521460"/>
                    </a:xfrm>
                    <a:prstGeom prst="rect">
                      <a:avLst/>
                    </a:prstGeom>
                    <a:noFill/>
                    <a:ln>
                      <a:noFill/>
                    </a:ln>
                  </pic:spPr>
                </pic:pic>
              </a:graphicData>
            </a:graphic>
          </wp:inline>
        </w:drawing>
      </w:r>
    </w:p>
    <w:p w:rsidR="00BD67BF" w:rsidRDefault="00BD67BF" w:rsidP="001A4E05">
      <w:pPr>
        <w:pStyle w:val="CMDOutput"/>
        <w:tabs>
          <w:tab w:val="left" w:pos="0"/>
        </w:tabs>
        <w:ind w:left="0"/>
        <w:rPr>
          <w:lang w:val="it-IT"/>
        </w:rPr>
      </w:pP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bandwidth 128</w:t>
      </w:r>
      <w:r>
        <w:rPr>
          <w:lang w:val="es-ES"/>
        </w:rPr>
        <w:t xml:space="preserve"> para establecer el ancho de banda en S0/0/0 en 128 Kb/s.</w:t>
      </w:r>
    </w:p>
    <w:p w:rsidR="00BD67BF" w:rsidRDefault="00BD67BF" w:rsidP="001A4E05">
      <w:pPr>
        <w:pStyle w:val="CMD"/>
        <w:tabs>
          <w:tab w:val="left" w:pos="0"/>
        </w:tabs>
        <w:ind w:left="0"/>
        <w:rPr>
          <w:b/>
        </w:rPr>
      </w:pPr>
      <w:r>
        <w:t xml:space="preserve">R1(config)# </w:t>
      </w:r>
      <w:r>
        <w:rPr>
          <w:b/>
        </w:rPr>
        <w:t>interface s0/0/0</w:t>
      </w:r>
    </w:p>
    <w:p w:rsidR="00BD67BF" w:rsidRDefault="00BD67BF" w:rsidP="001A4E05">
      <w:pPr>
        <w:pStyle w:val="CMD"/>
        <w:tabs>
          <w:tab w:val="left" w:pos="0"/>
        </w:tabs>
        <w:ind w:left="0"/>
      </w:pPr>
      <w:r>
        <w:t>R1(config-</w:t>
      </w:r>
      <w:proofErr w:type="gramStart"/>
      <w:r>
        <w:t>if)#</w:t>
      </w:r>
      <w:proofErr w:type="gramEnd"/>
      <w:r>
        <w:t xml:space="preserve"> </w:t>
      </w:r>
      <w:r>
        <w:rPr>
          <w:b/>
        </w:rPr>
        <w:t>bandwidth 128</w:t>
      </w:r>
    </w:p>
    <w:p w:rsidR="00BD67BF" w:rsidRDefault="00BD67BF" w:rsidP="00BF6BA8">
      <w:pPr>
        <w:pStyle w:val="SubStepAlpha"/>
        <w:numPr>
          <w:ilvl w:val="2"/>
          <w:numId w:val="23"/>
        </w:numPr>
        <w:tabs>
          <w:tab w:val="left" w:pos="0"/>
        </w:tabs>
        <w:ind w:left="0"/>
        <w:rPr>
          <w:lang w:val="es-ES"/>
        </w:rPr>
      </w:pPr>
      <w:r>
        <w:rPr>
          <w:lang w:val="es-ES"/>
        </w:rPr>
        <w:t xml:space="preserve">Vuelva a emitir el comando </w:t>
      </w:r>
      <w:r>
        <w:rPr>
          <w:b/>
          <w:lang w:val="es-ES"/>
        </w:rPr>
        <w:t>show ip route ospf</w:t>
      </w:r>
      <w:r>
        <w:rPr>
          <w:lang w:val="es-ES"/>
        </w:rPr>
        <w:t>. En la tabla de routing, ya no se muestra la ruta a la red 192.168.23.0/24 a través de la interfaz S0/0/0. Esto es porque la mejor ruta, la que tiene el costo más bajo, ahora es a través de S0/0/1.</w:t>
      </w:r>
    </w:p>
    <w:p w:rsidR="00BD67BF" w:rsidRDefault="00BD67BF" w:rsidP="001A4E05">
      <w:pPr>
        <w:pStyle w:val="CMD"/>
        <w:tabs>
          <w:tab w:val="left" w:pos="0"/>
        </w:tabs>
        <w:ind w:left="0"/>
      </w:pPr>
      <w:r>
        <w:t xml:space="preserve">R1# </w:t>
      </w:r>
      <w:r>
        <w:rPr>
          <w:b/>
        </w:rPr>
        <w:t>show ip route ospf</w:t>
      </w:r>
    </w:p>
    <w:p w:rsidR="00BD67BF" w:rsidRDefault="00BD67BF" w:rsidP="001A4E05">
      <w:pPr>
        <w:pStyle w:val="CMDOutput"/>
        <w:tabs>
          <w:tab w:val="left" w:pos="0"/>
        </w:tabs>
        <w:ind w:left="0"/>
      </w:pPr>
      <w:r>
        <w:t>Codes: L - local, C - connected, S - static, R - RIP, M - mobile, B - BGP</w:t>
      </w:r>
    </w:p>
    <w:p w:rsidR="00BD67BF" w:rsidRDefault="00BD67BF" w:rsidP="001A4E05">
      <w:pPr>
        <w:pStyle w:val="CMDOutput"/>
        <w:tabs>
          <w:tab w:val="left" w:pos="0"/>
        </w:tabs>
        <w:ind w:left="0"/>
      </w:pPr>
      <w:r>
        <w:t xml:space="preserve">       D - EIGRP, EX - EIGRP external, O - OSPF, IA - OSPF inter area</w:t>
      </w:r>
    </w:p>
    <w:p w:rsidR="00BD67BF" w:rsidRDefault="00BD67BF" w:rsidP="001A4E05">
      <w:pPr>
        <w:pStyle w:val="CMDOutput"/>
        <w:tabs>
          <w:tab w:val="left" w:pos="0"/>
        </w:tabs>
        <w:ind w:left="0"/>
      </w:pPr>
      <w:r>
        <w:t xml:space="preserve">       N1 - OSPF NSSA external type 1, N2 - OSPF NSSA external type 2</w:t>
      </w:r>
    </w:p>
    <w:p w:rsidR="00BD67BF" w:rsidRDefault="00BD67BF" w:rsidP="001A4E05">
      <w:pPr>
        <w:pStyle w:val="CMDOutput"/>
        <w:tabs>
          <w:tab w:val="left" w:pos="0"/>
        </w:tabs>
        <w:ind w:left="0"/>
        <w:rPr>
          <w:lang w:val="fr-FR"/>
        </w:rPr>
      </w:pPr>
      <w:r>
        <w:t xml:space="preserve">       </w:t>
      </w:r>
      <w:r>
        <w:rPr>
          <w:lang w:val="fr-FR"/>
        </w:rPr>
        <w:t>E1 - OSPF external type 1, E2 - OSPF external type 2</w:t>
      </w:r>
    </w:p>
    <w:p w:rsidR="00BD67BF" w:rsidRDefault="00BD67BF" w:rsidP="001A4E05">
      <w:pPr>
        <w:pStyle w:val="CMDOutput"/>
        <w:tabs>
          <w:tab w:val="left" w:pos="0"/>
        </w:tabs>
        <w:ind w:left="0"/>
      </w:pPr>
      <w:r>
        <w:rPr>
          <w:lang w:val="fr-FR"/>
        </w:rPr>
        <w:t xml:space="preserve">       </w:t>
      </w:r>
      <w:r>
        <w:t>i - IS-IS, su - IS-IS summary, L1 - IS-IS level-1, L2 - IS-IS level-2</w:t>
      </w:r>
    </w:p>
    <w:p w:rsidR="00BD67BF" w:rsidRDefault="00BD67BF" w:rsidP="001A4E05">
      <w:pPr>
        <w:pStyle w:val="CMDOutput"/>
        <w:tabs>
          <w:tab w:val="left" w:pos="0"/>
        </w:tabs>
        <w:ind w:left="0"/>
      </w:pPr>
      <w:r>
        <w:t xml:space="preserve">       ia - IS-IS inter area, * - candidate default, U - per-user static route</w:t>
      </w:r>
    </w:p>
    <w:p w:rsidR="00BD67BF" w:rsidRDefault="00BD67BF" w:rsidP="001A4E05">
      <w:pPr>
        <w:pStyle w:val="CMDOutput"/>
        <w:tabs>
          <w:tab w:val="left" w:pos="0"/>
        </w:tabs>
        <w:ind w:left="0"/>
      </w:pPr>
      <w:r>
        <w:t xml:space="preserve">       o - ODR, P - periodic downloaded static route, H - NHRP, l - LISP</w:t>
      </w:r>
    </w:p>
    <w:p w:rsidR="00BD67BF" w:rsidRDefault="00BD67BF" w:rsidP="001A4E05">
      <w:pPr>
        <w:pStyle w:val="CMDOutput"/>
        <w:tabs>
          <w:tab w:val="left" w:pos="0"/>
        </w:tabs>
        <w:ind w:left="0"/>
      </w:pPr>
      <w:r>
        <w:t xml:space="preserve">       + - replicated route, % - next hop override</w:t>
      </w:r>
    </w:p>
    <w:p w:rsidR="00BD67BF" w:rsidRDefault="00BD67BF" w:rsidP="001A4E05">
      <w:pPr>
        <w:pStyle w:val="CMDOutput"/>
        <w:tabs>
          <w:tab w:val="left" w:pos="0"/>
        </w:tabs>
        <w:ind w:left="0"/>
      </w:pPr>
    </w:p>
    <w:p w:rsidR="00BD67BF" w:rsidRDefault="00BD67BF" w:rsidP="001A4E05">
      <w:pPr>
        <w:pStyle w:val="CMDOutput"/>
        <w:tabs>
          <w:tab w:val="left" w:pos="0"/>
        </w:tabs>
        <w:ind w:left="0"/>
      </w:pPr>
      <w:r>
        <w:lastRenderedPageBreak/>
        <w:t>Gateway of last resort is not set</w:t>
      </w:r>
    </w:p>
    <w:p w:rsidR="00BD67BF" w:rsidRDefault="00BD67BF" w:rsidP="001A4E05">
      <w:pPr>
        <w:pStyle w:val="CMDOutput"/>
        <w:tabs>
          <w:tab w:val="left" w:pos="0"/>
        </w:tabs>
        <w:ind w:left="0"/>
      </w:pPr>
    </w:p>
    <w:p w:rsidR="00BD67BF" w:rsidRDefault="00BD67BF" w:rsidP="001A4E05">
      <w:pPr>
        <w:pStyle w:val="CMDOutput"/>
        <w:tabs>
          <w:tab w:val="left" w:pos="0"/>
        </w:tabs>
        <w:ind w:left="0"/>
      </w:pPr>
      <w:r>
        <w:t>O     192.168.3.0/24 [110/65] via 192.168.13.2, 00:04:51, Serial0/0/1</w:t>
      </w:r>
    </w:p>
    <w:p w:rsidR="00BD67BF" w:rsidRDefault="00BD67BF" w:rsidP="001A4E05">
      <w:pPr>
        <w:pStyle w:val="CMDOutput"/>
        <w:tabs>
          <w:tab w:val="left" w:pos="0"/>
        </w:tabs>
        <w:ind w:left="0"/>
        <w:rPr>
          <w:highlight w:val="yellow"/>
        </w:rPr>
      </w:pPr>
      <w:r>
        <w:t xml:space="preserve">      </w:t>
      </w:r>
      <w:r>
        <w:rPr>
          <w:highlight w:val="yellow"/>
        </w:rPr>
        <w:t>192.168.23.0/30 is subnetted, 1 subnets</w:t>
      </w:r>
    </w:p>
    <w:p w:rsidR="00BD67BF" w:rsidRDefault="00BD67BF" w:rsidP="001A4E05">
      <w:pPr>
        <w:pStyle w:val="CMDOutput"/>
        <w:tabs>
          <w:tab w:val="left" w:pos="0"/>
        </w:tabs>
        <w:ind w:left="0"/>
        <w:rPr>
          <w:highlight w:val="yellow"/>
          <w:lang w:val="es-ES"/>
        </w:rPr>
      </w:pPr>
      <w:r>
        <w:rPr>
          <w:highlight w:val="yellow"/>
          <w:lang w:val="es-ES"/>
        </w:rPr>
        <w:t>O        192.168.23.0 [110/128] via 192.168.13.2, 00:04:51, Serial0/0/1</w:t>
      </w:r>
    </w:p>
    <w:p w:rsidR="00BD67BF" w:rsidRDefault="00BD67BF" w:rsidP="001A4E05">
      <w:pPr>
        <w:pStyle w:val="CMDOutput"/>
        <w:tabs>
          <w:tab w:val="left" w:pos="0"/>
        </w:tabs>
        <w:ind w:left="0"/>
        <w:rPr>
          <w:lang w:val="es-ES"/>
        </w:rPr>
      </w:pPr>
    </w:p>
    <w:p w:rsidR="00BD67BF" w:rsidRDefault="00BD67BF" w:rsidP="001A4E05">
      <w:pPr>
        <w:pStyle w:val="CMDOutput"/>
        <w:tabs>
          <w:tab w:val="left" w:pos="0"/>
        </w:tabs>
        <w:ind w:left="0"/>
        <w:rPr>
          <w:lang w:val="es-ES"/>
        </w:rPr>
      </w:pPr>
      <w:r>
        <w:rPr>
          <w:noProof/>
          <w:lang w:val="es-ES"/>
        </w:rPr>
        <w:drawing>
          <wp:inline distT="0" distB="0" distL="0" distR="0">
            <wp:extent cx="5003800" cy="1141095"/>
            <wp:effectExtent l="0" t="0" r="6350" b="190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03800" cy="1141095"/>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ospf interface brief</w:t>
      </w:r>
      <w:r>
        <w:rPr>
          <w:lang w:val="es-ES"/>
        </w:rPr>
        <w:t>. El costo de S0/0/0 cambió de 64 a 781, que es una representación precisa del costo de la velocidad del enlace.</w:t>
      </w:r>
    </w:p>
    <w:p w:rsidR="00BD67BF" w:rsidRDefault="00BD67BF" w:rsidP="001A4E05">
      <w:pPr>
        <w:pStyle w:val="CMD"/>
        <w:tabs>
          <w:tab w:val="left" w:pos="0"/>
        </w:tabs>
        <w:ind w:left="0"/>
      </w:pPr>
      <w:r>
        <w:t xml:space="preserve">R1# </w:t>
      </w:r>
      <w:r>
        <w:rPr>
          <w:b/>
        </w:rPr>
        <w:t>show ip ospf interface brief</w:t>
      </w:r>
    </w:p>
    <w:p w:rsidR="00BD67BF" w:rsidRDefault="00BD67BF" w:rsidP="001A4E05">
      <w:pPr>
        <w:pStyle w:val="CMDOutput"/>
        <w:tabs>
          <w:tab w:val="left" w:pos="0"/>
        </w:tabs>
        <w:ind w:left="0"/>
      </w:pPr>
      <w:r>
        <w:t xml:space="preserve">Interface    PID   Area            IP Address/Mask    </w:t>
      </w:r>
      <w:proofErr w:type="gramStart"/>
      <w:r>
        <w:t>Cost  State</w:t>
      </w:r>
      <w:proofErr w:type="gramEnd"/>
      <w:r>
        <w:t xml:space="preserve"> Nbrs F/C</w:t>
      </w:r>
    </w:p>
    <w:p w:rsidR="00BD67BF" w:rsidRDefault="00BD67BF" w:rsidP="001A4E05">
      <w:pPr>
        <w:pStyle w:val="CMDOutput"/>
        <w:tabs>
          <w:tab w:val="left" w:pos="0"/>
        </w:tabs>
        <w:ind w:left="0"/>
        <w:rPr>
          <w:lang w:val="es-ES"/>
        </w:rPr>
      </w:pPr>
      <w:r>
        <w:rPr>
          <w:highlight w:val="yellow"/>
          <w:lang w:val="es-ES"/>
        </w:rPr>
        <w:t>Se0/0/1</w:t>
      </w:r>
      <w:r>
        <w:rPr>
          <w:lang w:val="es-ES"/>
        </w:rPr>
        <w:t xml:space="preserve">      1     0               192.168.13.1/30    </w:t>
      </w:r>
      <w:r>
        <w:rPr>
          <w:highlight w:val="yellow"/>
          <w:lang w:val="es-ES"/>
        </w:rPr>
        <w:t>64</w:t>
      </w:r>
      <w:r>
        <w:rPr>
          <w:lang w:val="es-ES"/>
        </w:rPr>
        <w:t xml:space="preserve">    P2P   1/1</w:t>
      </w:r>
    </w:p>
    <w:p w:rsidR="00BD67BF" w:rsidRDefault="00BD67BF" w:rsidP="001A4E05">
      <w:pPr>
        <w:pStyle w:val="CMDOutput"/>
        <w:tabs>
          <w:tab w:val="left" w:pos="0"/>
        </w:tabs>
        <w:ind w:left="0"/>
        <w:rPr>
          <w:lang w:val="es-ES"/>
        </w:rPr>
      </w:pPr>
      <w:r>
        <w:rPr>
          <w:highlight w:val="yellow"/>
          <w:lang w:val="es-ES"/>
        </w:rPr>
        <w:t>Se0/0/0</w:t>
      </w:r>
      <w:r>
        <w:rPr>
          <w:lang w:val="es-ES"/>
        </w:rPr>
        <w:t xml:space="preserve">      1     0               192.168.12.1/30    </w:t>
      </w:r>
      <w:r>
        <w:rPr>
          <w:highlight w:val="yellow"/>
          <w:lang w:val="es-ES"/>
        </w:rPr>
        <w:t>781</w:t>
      </w:r>
      <w:r>
        <w:rPr>
          <w:lang w:val="es-ES"/>
        </w:rPr>
        <w:t xml:space="preserve">   P2P   1/1</w:t>
      </w:r>
    </w:p>
    <w:p w:rsidR="00BD67BF" w:rsidRDefault="00BD67BF" w:rsidP="001A4E05">
      <w:pPr>
        <w:pStyle w:val="CMDOutput"/>
        <w:tabs>
          <w:tab w:val="left" w:pos="0"/>
        </w:tabs>
        <w:ind w:left="0"/>
        <w:rPr>
          <w:lang w:val="es-ES"/>
        </w:rPr>
      </w:pPr>
      <w:r>
        <w:rPr>
          <w:lang w:val="es-ES"/>
        </w:rPr>
        <w:t>Gi0/0        1     0               192.168.1.1/24     1     DR    0/0</w:t>
      </w:r>
    </w:p>
    <w:p w:rsidR="00BD67BF" w:rsidRDefault="00BD67BF" w:rsidP="001A4E05">
      <w:pPr>
        <w:pStyle w:val="CMDOutput"/>
        <w:tabs>
          <w:tab w:val="left" w:pos="0"/>
        </w:tabs>
        <w:ind w:left="0"/>
        <w:rPr>
          <w:lang w:val="es-ES"/>
        </w:rPr>
      </w:pPr>
    </w:p>
    <w:p w:rsidR="00BD67BF" w:rsidRDefault="00BD67BF" w:rsidP="001A4E05">
      <w:pPr>
        <w:pStyle w:val="CMDOutput"/>
        <w:tabs>
          <w:tab w:val="left" w:pos="0"/>
        </w:tabs>
        <w:ind w:left="0"/>
        <w:rPr>
          <w:lang w:val="es-ES"/>
        </w:rPr>
      </w:pPr>
      <w:r>
        <w:rPr>
          <w:noProof/>
          <w:lang w:val="es-ES"/>
        </w:rPr>
        <w:drawing>
          <wp:inline distT="0" distB="0" distL="0" distR="0">
            <wp:extent cx="2984500" cy="812165"/>
            <wp:effectExtent l="0" t="0" r="6350" b="698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984500" cy="812165"/>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Cambie el ancho de banda de la interfaz S0/0/1 a la misma configuración que S0/0/0 en el R1.</w:t>
      </w:r>
    </w:p>
    <w:p w:rsidR="00BD67BF" w:rsidRDefault="00BD67BF" w:rsidP="00BF6BA8">
      <w:pPr>
        <w:pStyle w:val="SubStepAlpha"/>
        <w:numPr>
          <w:ilvl w:val="2"/>
          <w:numId w:val="23"/>
        </w:numPr>
        <w:tabs>
          <w:tab w:val="left" w:pos="0"/>
        </w:tabs>
        <w:ind w:left="0"/>
        <w:rPr>
          <w:lang w:val="es-ES"/>
        </w:rPr>
      </w:pPr>
      <w:r>
        <w:rPr>
          <w:lang w:val="es-ES"/>
        </w:rPr>
        <w:t xml:space="preserve">Vuelva a emitir el comando </w:t>
      </w:r>
      <w:r>
        <w:rPr>
          <w:b/>
          <w:lang w:val="es-ES"/>
        </w:rPr>
        <w:t xml:space="preserve">show ip route ospf </w:t>
      </w:r>
      <w:r>
        <w:rPr>
          <w:lang w:val="es-ES"/>
        </w:rPr>
        <w:t>para ver el costo acumulado de ambas rutas a la red 192.168.23.0/24. Observe que otra vez hay dos rutas con el mismo costo (845) a la red 192.168.23.0/24: una a través de S0/0/0 y otra a través de S0/0/1.</w:t>
      </w:r>
    </w:p>
    <w:p w:rsidR="00BD67BF" w:rsidRDefault="00BD67BF" w:rsidP="001A4E05">
      <w:pPr>
        <w:pStyle w:val="CMD"/>
        <w:tabs>
          <w:tab w:val="left" w:pos="0"/>
        </w:tabs>
        <w:ind w:left="0"/>
      </w:pPr>
      <w:r>
        <w:t xml:space="preserve">R1# </w:t>
      </w:r>
      <w:r>
        <w:rPr>
          <w:b/>
        </w:rPr>
        <w:t>show ip route ospf</w:t>
      </w:r>
    </w:p>
    <w:p w:rsidR="00BD67BF" w:rsidRDefault="00BD67BF" w:rsidP="001A4E05">
      <w:pPr>
        <w:pStyle w:val="CMDOutput"/>
        <w:tabs>
          <w:tab w:val="left" w:pos="0"/>
        </w:tabs>
        <w:ind w:left="0"/>
      </w:pPr>
      <w:r>
        <w:t>Codes: L - local, C - connected, S - static, R - RIP, M - mobile, B - BGP</w:t>
      </w:r>
    </w:p>
    <w:p w:rsidR="00BD67BF" w:rsidRDefault="00BD67BF" w:rsidP="001A4E05">
      <w:pPr>
        <w:pStyle w:val="CMDOutput"/>
        <w:tabs>
          <w:tab w:val="left" w:pos="0"/>
        </w:tabs>
        <w:ind w:left="0"/>
      </w:pPr>
      <w:r>
        <w:t xml:space="preserve">       D - EIGRP, EX - EIGRP external, O - OSPF, IA - OSPF inter area</w:t>
      </w:r>
    </w:p>
    <w:p w:rsidR="00BD67BF" w:rsidRDefault="00BD67BF" w:rsidP="001A4E05">
      <w:pPr>
        <w:pStyle w:val="CMDOutput"/>
        <w:tabs>
          <w:tab w:val="left" w:pos="0"/>
        </w:tabs>
        <w:ind w:left="0"/>
      </w:pPr>
      <w:r>
        <w:t xml:space="preserve">       N1 - OSPF NSSA external type 1, N2 - OSPF NSSA external type 2</w:t>
      </w:r>
    </w:p>
    <w:p w:rsidR="00BD67BF" w:rsidRDefault="00BD67BF" w:rsidP="001A4E05">
      <w:pPr>
        <w:pStyle w:val="CMDOutput"/>
        <w:tabs>
          <w:tab w:val="left" w:pos="0"/>
        </w:tabs>
        <w:ind w:left="0"/>
        <w:rPr>
          <w:lang w:val="fr-FR"/>
        </w:rPr>
      </w:pPr>
      <w:r>
        <w:t xml:space="preserve">       </w:t>
      </w:r>
      <w:r>
        <w:rPr>
          <w:lang w:val="fr-FR"/>
        </w:rPr>
        <w:t>E1 - OSPF external type 1, E2 - OSPF external type 2</w:t>
      </w:r>
    </w:p>
    <w:p w:rsidR="00BD67BF" w:rsidRDefault="00BD67BF" w:rsidP="001A4E05">
      <w:pPr>
        <w:pStyle w:val="CMDOutput"/>
        <w:tabs>
          <w:tab w:val="left" w:pos="0"/>
        </w:tabs>
        <w:ind w:left="0"/>
      </w:pPr>
      <w:r>
        <w:rPr>
          <w:lang w:val="fr-FR"/>
        </w:rPr>
        <w:t xml:space="preserve">       </w:t>
      </w:r>
      <w:r>
        <w:t>i - IS-IS, su - IS-IS summary, L1 - IS-IS level-1, L2 - IS-IS level-2</w:t>
      </w:r>
    </w:p>
    <w:p w:rsidR="00BD67BF" w:rsidRDefault="00BD67BF" w:rsidP="001A4E05">
      <w:pPr>
        <w:pStyle w:val="CMDOutput"/>
        <w:tabs>
          <w:tab w:val="left" w:pos="0"/>
        </w:tabs>
        <w:ind w:left="0"/>
      </w:pPr>
      <w:r>
        <w:t xml:space="preserve">       ia - IS-IS inter area, * - candidate default, U - per-user static route</w:t>
      </w:r>
    </w:p>
    <w:p w:rsidR="00BD67BF" w:rsidRDefault="00BD67BF" w:rsidP="001A4E05">
      <w:pPr>
        <w:pStyle w:val="CMDOutput"/>
        <w:tabs>
          <w:tab w:val="left" w:pos="0"/>
        </w:tabs>
        <w:ind w:left="0"/>
      </w:pPr>
      <w:r>
        <w:t xml:space="preserve">       o - ODR, P - periodic downloaded static route, H - NHRP, l - LISP</w:t>
      </w:r>
    </w:p>
    <w:p w:rsidR="00BD67BF" w:rsidRDefault="00BD67BF" w:rsidP="001A4E05">
      <w:pPr>
        <w:pStyle w:val="CMDOutput"/>
        <w:tabs>
          <w:tab w:val="left" w:pos="0"/>
        </w:tabs>
        <w:ind w:left="0"/>
      </w:pPr>
      <w:r>
        <w:t xml:space="preserve">       + - replicated route, % - next hop override</w:t>
      </w:r>
    </w:p>
    <w:p w:rsidR="00BD67BF" w:rsidRDefault="00BD67BF" w:rsidP="001A4E05">
      <w:pPr>
        <w:pStyle w:val="CMDOutput"/>
        <w:tabs>
          <w:tab w:val="left" w:pos="0"/>
        </w:tabs>
        <w:ind w:left="0"/>
      </w:pPr>
    </w:p>
    <w:p w:rsidR="00BD67BF" w:rsidRDefault="00BD67BF" w:rsidP="001A4E05">
      <w:pPr>
        <w:pStyle w:val="CMDOutput"/>
        <w:tabs>
          <w:tab w:val="left" w:pos="0"/>
        </w:tabs>
        <w:ind w:left="0"/>
      </w:pPr>
      <w:r>
        <w:t>Gateway of last resort is not set</w:t>
      </w:r>
    </w:p>
    <w:p w:rsidR="00BD67BF" w:rsidRDefault="00BD67BF" w:rsidP="001A4E05">
      <w:pPr>
        <w:pStyle w:val="CMDOutput"/>
        <w:tabs>
          <w:tab w:val="left" w:pos="0"/>
        </w:tabs>
        <w:ind w:left="0"/>
      </w:pPr>
    </w:p>
    <w:p w:rsidR="00BD67BF" w:rsidRDefault="00BD67BF" w:rsidP="001A4E05">
      <w:pPr>
        <w:pStyle w:val="CMDOutput"/>
        <w:tabs>
          <w:tab w:val="left" w:pos="0"/>
        </w:tabs>
        <w:ind w:left="0"/>
      </w:pPr>
      <w:r>
        <w:t>O     192.168.3.0/24 [110/</w:t>
      </w:r>
      <w:r>
        <w:rPr>
          <w:highlight w:val="yellow"/>
        </w:rPr>
        <w:t>782</w:t>
      </w:r>
      <w:r>
        <w:t>] via 192.168.13.2, 00:00:09, Serial0/0/1</w:t>
      </w:r>
    </w:p>
    <w:p w:rsidR="00BD67BF" w:rsidRDefault="00BD67BF" w:rsidP="001A4E05">
      <w:pPr>
        <w:pStyle w:val="CMDOutput"/>
        <w:tabs>
          <w:tab w:val="left" w:pos="0"/>
        </w:tabs>
        <w:ind w:left="0"/>
      </w:pPr>
      <w:r>
        <w:t xml:space="preserve">      </w:t>
      </w:r>
      <w:r>
        <w:rPr>
          <w:highlight w:val="yellow"/>
        </w:rPr>
        <w:t>192.168.23.0/30</w:t>
      </w:r>
      <w:r>
        <w:t xml:space="preserve"> is subnetted, 1 subnets</w:t>
      </w:r>
    </w:p>
    <w:p w:rsidR="00BD67BF" w:rsidRDefault="00BD67BF" w:rsidP="001A4E05">
      <w:pPr>
        <w:pStyle w:val="CMDOutput"/>
        <w:tabs>
          <w:tab w:val="left" w:pos="0"/>
        </w:tabs>
        <w:ind w:left="0"/>
        <w:rPr>
          <w:lang w:val="it-IT"/>
        </w:rPr>
      </w:pPr>
      <w:r>
        <w:rPr>
          <w:lang w:val="it-IT"/>
        </w:rPr>
        <w:t>O        192.168.23.0 [110/</w:t>
      </w:r>
      <w:r>
        <w:rPr>
          <w:highlight w:val="yellow"/>
          <w:lang w:val="it-IT"/>
        </w:rPr>
        <w:t>845</w:t>
      </w:r>
      <w:r>
        <w:rPr>
          <w:lang w:val="it-IT"/>
        </w:rPr>
        <w:t xml:space="preserve">] via 192.168.13.2, 00:00:09, </w:t>
      </w:r>
      <w:r>
        <w:rPr>
          <w:highlight w:val="yellow"/>
          <w:lang w:val="it-IT"/>
        </w:rPr>
        <w:t>Serial0/0/1</w:t>
      </w:r>
    </w:p>
    <w:p w:rsidR="00BD67BF" w:rsidRDefault="00BD67BF" w:rsidP="001A4E05">
      <w:pPr>
        <w:pStyle w:val="CMDOutput"/>
        <w:tabs>
          <w:tab w:val="left" w:pos="0"/>
        </w:tabs>
        <w:ind w:left="0"/>
        <w:rPr>
          <w:highlight w:val="yellow"/>
          <w:lang w:val="it-IT"/>
        </w:rPr>
      </w:pPr>
      <w:r>
        <w:rPr>
          <w:lang w:val="it-IT"/>
        </w:rPr>
        <w:t xml:space="preserve">                      [110/</w:t>
      </w:r>
      <w:r>
        <w:rPr>
          <w:highlight w:val="yellow"/>
          <w:lang w:val="it-IT"/>
        </w:rPr>
        <w:t>845</w:t>
      </w:r>
      <w:r>
        <w:rPr>
          <w:lang w:val="it-IT"/>
        </w:rPr>
        <w:t xml:space="preserve">] via 192.168.12.2, 00:00:09, </w:t>
      </w:r>
      <w:r>
        <w:rPr>
          <w:highlight w:val="yellow"/>
          <w:lang w:val="it-IT"/>
        </w:rPr>
        <w:t>Serial0/0/0</w:t>
      </w:r>
    </w:p>
    <w:p w:rsidR="00BD67BF" w:rsidRDefault="00BD67BF" w:rsidP="001A4E05">
      <w:pPr>
        <w:pStyle w:val="CMDOutput"/>
        <w:tabs>
          <w:tab w:val="left" w:pos="0"/>
        </w:tabs>
        <w:ind w:left="0"/>
        <w:rPr>
          <w:lang w:val="it-IT"/>
        </w:rPr>
      </w:pPr>
    </w:p>
    <w:p w:rsidR="00BD67BF" w:rsidRDefault="00BD67BF" w:rsidP="001A4E05">
      <w:pPr>
        <w:pStyle w:val="CMDOutput"/>
        <w:tabs>
          <w:tab w:val="left" w:pos="0"/>
        </w:tabs>
        <w:ind w:left="0"/>
        <w:rPr>
          <w:lang w:val="it-IT"/>
        </w:rPr>
      </w:pPr>
      <w:r>
        <w:rPr>
          <w:noProof/>
          <w:lang w:val="it-IT"/>
        </w:rPr>
        <w:drawing>
          <wp:inline distT="0" distB="0" distL="0" distR="0">
            <wp:extent cx="6254750" cy="131699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254750" cy="1316990"/>
                    </a:xfrm>
                    <a:prstGeom prst="rect">
                      <a:avLst/>
                    </a:prstGeom>
                    <a:noFill/>
                    <a:ln>
                      <a:noFill/>
                    </a:ln>
                  </pic:spPr>
                </pic:pic>
              </a:graphicData>
            </a:graphic>
          </wp:inline>
        </w:drawing>
      </w:r>
    </w:p>
    <w:p w:rsidR="00BD67BF" w:rsidRDefault="00BD67BF" w:rsidP="001A4E05">
      <w:pPr>
        <w:pStyle w:val="BodyTextL50"/>
        <w:tabs>
          <w:tab w:val="left" w:pos="0"/>
        </w:tabs>
        <w:ind w:left="0"/>
        <w:rPr>
          <w:lang w:val="es-ES"/>
        </w:rPr>
      </w:pPr>
      <w:r>
        <w:rPr>
          <w:lang w:val="es-ES"/>
        </w:rPr>
        <w:t>Explique la forma en que se calcularon los costos del R1 a las redes 192.168.3.0/24 y 192.168.23.0/30.</w:t>
      </w:r>
    </w:p>
    <w:p w:rsidR="00BD67BF" w:rsidRDefault="00BD67BF" w:rsidP="001A4E05">
      <w:pPr>
        <w:pStyle w:val="BodyTextL50"/>
        <w:tabs>
          <w:tab w:val="left" w:pos="0"/>
        </w:tabs>
        <w:ind w:left="0"/>
        <w:rPr>
          <w:b/>
          <w:color w:val="FF0000"/>
          <w:lang w:val="es-ES"/>
        </w:rPr>
      </w:pPr>
      <w:r>
        <w:rPr>
          <w:b/>
          <w:color w:val="FF0000"/>
          <w:lang w:val="es-ES"/>
        </w:rPr>
        <w:t>El costo para 192.168.3.0/24: R1 S0 / 0/1 + R3 G0 / 0 (781 + 1 = 782). El costo para 192.168.23.0/30: R1 S0 / 0/1 y R3 S0 / 0/1 (781 + 64 = 845).</w:t>
      </w:r>
    </w:p>
    <w:p w:rsidR="00BD67BF" w:rsidRDefault="00BD67BF" w:rsidP="001A4E05">
      <w:pPr>
        <w:pStyle w:val="SubStepAlpha"/>
        <w:numPr>
          <w:ilvl w:val="0"/>
          <w:numId w:val="0"/>
        </w:numPr>
        <w:tabs>
          <w:tab w:val="left" w:pos="0"/>
        </w:tabs>
        <w:rPr>
          <w:lang w:val="es-ES"/>
        </w:rPr>
      </w:pP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route ospf</w:t>
      </w:r>
      <w:r>
        <w:rPr>
          <w:lang w:val="es-ES"/>
        </w:rPr>
        <w:t xml:space="preserve"> en el R3. El costo acumulado de 192.168.1.0/24 todavía se muestra como 65. A diferencia del comando </w:t>
      </w:r>
      <w:r>
        <w:rPr>
          <w:b/>
          <w:lang w:val="es-ES"/>
        </w:rPr>
        <w:t>clock rate</w:t>
      </w:r>
      <w:r>
        <w:rPr>
          <w:lang w:val="es-ES"/>
        </w:rPr>
        <w:t xml:space="preserve">, el comando </w:t>
      </w:r>
      <w:r>
        <w:rPr>
          <w:b/>
          <w:lang w:val="es-ES"/>
        </w:rPr>
        <w:t>bandwidth</w:t>
      </w:r>
      <w:r>
        <w:rPr>
          <w:lang w:val="es-ES"/>
        </w:rPr>
        <w:t xml:space="preserve"> se tiene que aplicar en ambos extremos de un enlace serial.</w:t>
      </w:r>
    </w:p>
    <w:p w:rsidR="00BD67BF" w:rsidRDefault="00BD67BF" w:rsidP="001A4E05">
      <w:pPr>
        <w:pStyle w:val="CMD"/>
        <w:tabs>
          <w:tab w:val="left" w:pos="0"/>
        </w:tabs>
        <w:ind w:left="0"/>
      </w:pPr>
      <w:r>
        <w:t xml:space="preserve">R3# </w:t>
      </w:r>
      <w:r>
        <w:rPr>
          <w:b/>
        </w:rPr>
        <w:t>show ip route ospf</w:t>
      </w:r>
    </w:p>
    <w:p w:rsidR="00BD67BF" w:rsidRDefault="00BD67BF" w:rsidP="001A4E05">
      <w:pPr>
        <w:pStyle w:val="CMDOutput"/>
        <w:tabs>
          <w:tab w:val="left" w:pos="0"/>
        </w:tabs>
        <w:ind w:left="0"/>
      </w:pPr>
      <w:r>
        <w:t>Codes: L - local, C - connected, S - static, R - RIP, M - mobile, B - BGP</w:t>
      </w:r>
    </w:p>
    <w:p w:rsidR="00BD67BF" w:rsidRDefault="00BD67BF" w:rsidP="001A4E05">
      <w:pPr>
        <w:pStyle w:val="CMDOutput"/>
        <w:tabs>
          <w:tab w:val="left" w:pos="0"/>
        </w:tabs>
        <w:ind w:left="0"/>
      </w:pPr>
      <w:r>
        <w:t xml:space="preserve">       D - EIGRP, EX - EIGRP external, O - OSPF, IA - OSPF inter area </w:t>
      </w:r>
    </w:p>
    <w:p w:rsidR="00BD67BF" w:rsidRDefault="00BD67BF" w:rsidP="001A4E05">
      <w:pPr>
        <w:pStyle w:val="CMDOutput"/>
        <w:tabs>
          <w:tab w:val="left" w:pos="0"/>
        </w:tabs>
        <w:ind w:left="0"/>
      </w:pPr>
      <w:r>
        <w:t xml:space="preserve">       N1 - OSPF NSSA external type 1, N2 - OSPF NSSA external type 2</w:t>
      </w:r>
    </w:p>
    <w:p w:rsidR="00BD67BF" w:rsidRDefault="00BD67BF" w:rsidP="001A4E05">
      <w:pPr>
        <w:pStyle w:val="CMDOutput"/>
        <w:tabs>
          <w:tab w:val="left" w:pos="0"/>
        </w:tabs>
        <w:ind w:left="0"/>
        <w:rPr>
          <w:lang w:val="fr-FR"/>
        </w:rPr>
      </w:pPr>
      <w:r>
        <w:t xml:space="preserve">       </w:t>
      </w:r>
      <w:r>
        <w:rPr>
          <w:lang w:val="fr-FR"/>
        </w:rPr>
        <w:t>E1 - OSPF external type 1, E2 - OSPF external type 2</w:t>
      </w:r>
    </w:p>
    <w:p w:rsidR="00BD67BF" w:rsidRDefault="00BD67BF" w:rsidP="001A4E05">
      <w:pPr>
        <w:pStyle w:val="CMDOutput"/>
        <w:tabs>
          <w:tab w:val="left" w:pos="0"/>
        </w:tabs>
        <w:ind w:left="0"/>
      </w:pPr>
      <w:r>
        <w:rPr>
          <w:lang w:val="fr-FR"/>
        </w:rPr>
        <w:t xml:space="preserve">       </w:t>
      </w:r>
      <w:r>
        <w:t>i - IS-IS, su - IS-IS summary, L1 - IS-IS level-1, L2 - IS-IS level-2</w:t>
      </w:r>
    </w:p>
    <w:p w:rsidR="00BD67BF" w:rsidRDefault="00BD67BF" w:rsidP="001A4E05">
      <w:pPr>
        <w:pStyle w:val="CMDOutput"/>
        <w:tabs>
          <w:tab w:val="left" w:pos="0"/>
        </w:tabs>
        <w:ind w:left="0"/>
      </w:pPr>
      <w:r>
        <w:t xml:space="preserve">       ia - IS-IS inter area, * - candidate default, U - per-user static route</w:t>
      </w:r>
    </w:p>
    <w:p w:rsidR="00BD67BF" w:rsidRDefault="00BD67BF" w:rsidP="001A4E05">
      <w:pPr>
        <w:pStyle w:val="CMDOutput"/>
        <w:tabs>
          <w:tab w:val="left" w:pos="0"/>
        </w:tabs>
        <w:ind w:left="0"/>
      </w:pPr>
      <w:r>
        <w:t xml:space="preserve">       o - ODR, P - periodic downloaded static route, H - NHRP, l - LISP</w:t>
      </w:r>
    </w:p>
    <w:p w:rsidR="00BD67BF" w:rsidRDefault="00BD67BF" w:rsidP="001A4E05">
      <w:pPr>
        <w:pStyle w:val="CMDOutput"/>
        <w:tabs>
          <w:tab w:val="left" w:pos="0"/>
        </w:tabs>
        <w:ind w:left="0"/>
      </w:pPr>
      <w:r>
        <w:t xml:space="preserve">       + - replicated route, % - next hop override</w:t>
      </w:r>
    </w:p>
    <w:p w:rsidR="00BD67BF" w:rsidRDefault="00BD67BF" w:rsidP="001A4E05">
      <w:pPr>
        <w:pStyle w:val="CMDOutput"/>
        <w:tabs>
          <w:tab w:val="left" w:pos="0"/>
        </w:tabs>
        <w:ind w:left="0"/>
      </w:pPr>
    </w:p>
    <w:p w:rsidR="00BD67BF" w:rsidRDefault="00BD67BF" w:rsidP="001A4E05">
      <w:pPr>
        <w:pStyle w:val="CMDOutput"/>
        <w:tabs>
          <w:tab w:val="left" w:pos="0"/>
        </w:tabs>
        <w:ind w:left="0"/>
      </w:pPr>
      <w:r>
        <w:t>Gateway of last resort is not set</w:t>
      </w:r>
    </w:p>
    <w:p w:rsidR="00BD67BF" w:rsidRDefault="00BD67BF" w:rsidP="001A4E05">
      <w:pPr>
        <w:pStyle w:val="CMDOutput"/>
        <w:tabs>
          <w:tab w:val="left" w:pos="0"/>
        </w:tabs>
        <w:ind w:left="0"/>
      </w:pPr>
    </w:p>
    <w:p w:rsidR="00BD67BF" w:rsidRDefault="00BD67BF" w:rsidP="001A4E05">
      <w:pPr>
        <w:pStyle w:val="CMDOutput"/>
        <w:tabs>
          <w:tab w:val="left" w:pos="0"/>
        </w:tabs>
        <w:ind w:left="0"/>
      </w:pPr>
      <w:r>
        <w:t>O     192.168.1.0/24 [110/</w:t>
      </w:r>
      <w:r>
        <w:rPr>
          <w:highlight w:val="yellow"/>
        </w:rPr>
        <w:t>65</w:t>
      </w:r>
      <w:r>
        <w:t>] via 192.168.13.1, 00:30:58, Serial0/0/0</w:t>
      </w:r>
    </w:p>
    <w:p w:rsidR="00BD67BF" w:rsidRDefault="00BD67BF" w:rsidP="001A4E05">
      <w:pPr>
        <w:pStyle w:val="CMDOutput"/>
        <w:tabs>
          <w:tab w:val="left" w:pos="0"/>
        </w:tabs>
        <w:ind w:left="0"/>
      </w:pPr>
      <w:r>
        <w:t xml:space="preserve">      192.168.12.0/30 is subnetted, 1 subnets</w:t>
      </w:r>
    </w:p>
    <w:p w:rsidR="00BD67BF" w:rsidRDefault="00BD67BF" w:rsidP="001A4E05">
      <w:pPr>
        <w:pStyle w:val="CMDOutput"/>
        <w:keepNext/>
        <w:tabs>
          <w:tab w:val="left" w:pos="0"/>
        </w:tabs>
        <w:ind w:left="0"/>
        <w:rPr>
          <w:lang w:val="it-IT"/>
        </w:rPr>
      </w:pPr>
      <w:r>
        <w:rPr>
          <w:lang w:val="it-IT"/>
        </w:rPr>
        <w:t>O        192.168.12.0 [110/128] via 192.168.23.1, 00:30:58, Serial0/0/1</w:t>
      </w:r>
    </w:p>
    <w:p w:rsidR="00BD67BF" w:rsidRDefault="00BD67BF" w:rsidP="001A4E05">
      <w:pPr>
        <w:pStyle w:val="CMDOutput"/>
        <w:tabs>
          <w:tab w:val="left" w:pos="0"/>
        </w:tabs>
        <w:ind w:left="0"/>
        <w:rPr>
          <w:lang w:val="it-IT"/>
        </w:rPr>
      </w:pPr>
      <w:r>
        <w:rPr>
          <w:lang w:val="it-IT"/>
        </w:rPr>
        <w:t xml:space="preserve">                      [110/128] via 192.168.13.1, 00:30:58, Serial0/0/0</w:t>
      </w:r>
    </w:p>
    <w:p w:rsidR="00BD67BF" w:rsidRDefault="00BD67BF" w:rsidP="001A4E05">
      <w:pPr>
        <w:pStyle w:val="CMDOutput"/>
        <w:tabs>
          <w:tab w:val="left" w:pos="0"/>
        </w:tabs>
        <w:ind w:left="0"/>
        <w:rPr>
          <w:lang w:val="it-IT"/>
        </w:rPr>
      </w:pPr>
    </w:p>
    <w:p w:rsidR="00BD67BF" w:rsidRDefault="00BD67BF" w:rsidP="001A4E05">
      <w:pPr>
        <w:pStyle w:val="CMDOutput"/>
        <w:tabs>
          <w:tab w:val="left" w:pos="0"/>
        </w:tabs>
        <w:ind w:left="0"/>
        <w:rPr>
          <w:lang w:val="it-IT"/>
        </w:rPr>
      </w:pPr>
      <w:r>
        <w:rPr>
          <w:noProof/>
          <w:lang w:val="it-IT"/>
        </w:rPr>
        <w:drawing>
          <wp:inline distT="0" distB="0" distL="0" distR="0">
            <wp:extent cx="5172075" cy="1060450"/>
            <wp:effectExtent l="0" t="0" r="9525"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172075" cy="1060450"/>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bandwidth 128</w:t>
      </w:r>
      <w:r>
        <w:rPr>
          <w:lang w:val="es-ES"/>
        </w:rPr>
        <w:t xml:space="preserve"> en todas las interfaces seriales restantes de la topología.</w:t>
      </w:r>
    </w:p>
    <w:p w:rsidR="00BD67BF" w:rsidRDefault="00BD67BF" w:rsidP="001A4E05">
      <w:pPr>
        <w:pStyle w:val="StepHead"/>
        <w:numPr>
          <w:ilvl w:val="0"/>
          <w:numId w:val="0"/>
        </w:numPr>
        <w:tabs>
          <w:tab w:val="left" w:pos="708"/>
        </w:tabs>
        <w:rPr>
          <w:lang w:val="es-ES"/>
        </w:rPr>
      </w:pPr>
    </w:p>
    <w:p w:rsidR="00BD67BF" w:rsidRDefault="00BD67BF" w:rsidP="001A4E05">
      <w:pPr>
        <w:pStyle w:val="BodyTextL50"/>
        <w:tabs>
          <w:tab w:val="left" w:pos="0"/>
        </w:tabs>
        <w:ind w:left="0"/>
        <w:rPr>
          <w:lang w:val="es-ES"/>
        </w:rPr>
      </w:pPr>
      <w:proofErr w:type="gramStart"/>
      <w:r>
        <w:rPr>
          <w:lang w:val="es-ES"/>
        </w:rPr>
        <w:t>¿Cuál es el nuevo costo acumulado a la red 192.168.</w:t>
      </w:r>
      <w:proofErr w:type="gramEnd"/>
      <w:r>
        <w:rPr>
          <w:lang w:val="es-ES"/>
        </w:rPr>
        <w:t>23.0/24 en el R1? ¿Por qué?</w:t>
      </w:r>
    </w:p>
    <w:p w:rsidR="00BD67BF" w:rsidRDefault="00BD67BF" w:rsidP="001A4E05">
      <w:pPr>
        <w:pStyle w:val="BodyTextL50"/>
        <w:tabs>
          <w:tab w:val="left" w:pos="0"/>
        </w:tabs>
        <w:ind w:left="0"/>
        <w:rPr>
          <w:lang w:val="es-ES"/>
        </w:rPr>
      </w:pPr>
      <w:r>
        <w:rPr>
          <w:noProof/>
          <w:lang w:val="es-ES"/>
        </w:rPr>
        <w:lastRenderedPageBreak/>
        <w:drawing>
          <wp:inline distT="0" distB="0" distL="0" distR="0">
            <wp:extent cx="5033010" cy="1287780"/>
            <wp:effectExtent l="0" t="0" r="0" b="762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033010" cy="1287780"/>
                    </a:xfrm>
                    <a:prstGeom prst="rect">
                      <a:avLst/>
                    </a:prstGeom>
                    <a:noFill/>
                    <a:ln>
                      <a:noFill/>
                    </a:ln>
                  </pic:spPr>
                </pic:pic>
              </a:graphicData>
            </a:graphic>
          </wp:inline>
        </w:drawing>
      </w:r>
    </w:p>
    <w:p w:rsidR="00BD67BF" w:rsidRDefault="00BD67BF" w:rsidP="001A4E05">
      <w:pPr>
        <w:pStyle w:val="BodyTextL50"/>
        <w:tabs>
          <w:tab w:val="left" w:pos="0"/>
        </w:tabs>
        <w:ind w:left="0"/>
        <w:rPr>
          <w:lang w:val="es-ES"/>
        </w:rPr>
      </w:pPr>
      <w:r>
        <w:rPr>
          <w:b/>
          <w:color w:val="FF0000"/>
          <w:lang w:val="es-ES"/>
        </w:rPr>
        <w:t>1562. Cada enlace serie ahora tiene un costo de 781, y la ruta a la red 192.168.23.0/</w:t>
      </w:r>
      <w:proofErr w:type="gramStart"/>
      <w:r>
        <w:rPr>
          <w:b/>
          <w:color w:val="FF0000"/>
          <w:lang w:val="es-ES"/>
        </w:rPr>
        <w:t>24  viaja</w:t>
      </w:r>
      <w:proofErr w:type="gramEnd"/>
      <w:r>
        <w:rPr>
          <w:b/>
          <w:color w:val="FF0000"/>
          <w:lang w:val="es-ES"/>
        </w:rPr>
        <w:t xml:space="preserve"> sobre dos enlaces seriales. 781 + 781 = 1.562</w:t>
      </w:r>
      <w:r>
        <w:rPr>
          <w:lang w:val="es-ES"/>
        </w:rPr>
        <w:t xml:space="preserve">. </w:t>
      </w:r>
    </w:p>
    <w:p w:rsidR="00BD67BF" w:rsidRDefault="00BD67BF" w:rsidP="00BF6BA8">
      <w:pPr>
        <w:pStyle w:val="StepHead"/>
        <w:numPr>
          <w:ilvl w:val="1"/>
          <w:numId w:val="23"/>
        </w:numPr>
        <w:tabs>
          <w:tab w:val="clear" w:pos="936"/>
          <w:tab w:val="left" w:pos="0"/>
          <w:tab w:val="num" w:pos="1026"/>
        </w:tabs>
        <w:ind w:left="0"/>
        <w:rPr>
          <w:lang w:val="es-ES"/>
        </w:rPr>
      </w:pPr>
      <w:r>
        <w:rPr>
          <w:lang w:val="es-ES"/>
        </w:rPr>
        <w:t>cambiar el costo de la ruta.</w:t>
      </w:r>
    </w:p>
    <w:p w:rsidR="00BD67BF" w:rsidRDefault="00BD67BF" w:rsidP="001A4E05">
      <w:pPr>
        <w:pStyle w:val="BodyTextL25"/>
        <w:tabs>
          <w:tab w:val="left" w:pos="0"/>
        </w:tabs>
        <w:ind w:left="0"/>
        <w:rPr>
          <w:lang w:val="es-ES"/>
        </w:rPr>
      </w:pPr>
      <w:r>
        <w:rPr>
          <w:lang w:val="es-ES"/>
        </w:rPr>
        <w:t xml:space="preserve">De manera predeterminada, OSPF utiliza la configuración de ancho de banda para calcular el costo de un enlace. Sin embargo, puede reemplazar este cálculo si configura manualmente el costo de un enlace mediante el comando </w:t>
      </w:r>
      <w:r>
        <w:rPr>
          <w:b/>
          <w:lang w:val="es-ES"/>
        </w:rPr>
        <w:t>ip ospf</w:t>
      </w:r>
      <w:r>
        <w:rPr>
          <w:lang w:val="es-ES"/>
        </w:rPr>
        <w:t xml:space="preserve"> </w:t>
      </w:r>
      <w:r>
        <w:rPr>
          <w:b/>
          <w:lang w:val="es-ES"/>
        </w:rPr>
        <w:t>cost</w:t>
      </w:r>
      <w:r>
        <w:rPr>
          <w:lang w:val="es-ES"/>
        </w:rPr>
        <w:t xml:space="preserve">. Al igual que el comando </w:t>
      </w:r>
      <w:r>
        <w:rPr>
          <w:b/>
          <w:lang w:val="es-ES"/>
        </w:rPr>
        <w:t>bandwidth</w:t>
      </w:r>
      <w:r>
        <w:rPr>
          <w:lang w:val="es-ES"/>
        </w:rPr>
        <w:t xml:space="preserve">, el comando </w:t>
      </w:r>
      <w:r>
        <w:rPr>
          <w:b/>
          <w:lang w:val="es-ES"/>
        </w:rPr>
        <w:t>ip ospf cost</w:t>
      </w:r>
      <w:r>
        <w:rPr>
          <w:lang w:val="es-ES"/>
        </w:rPr>
        <w:t xml:space="preserve"> solo afecta el lado del enlace en el que se aplicó.</w:t>
      </w:r>
    </w:p>
    <w:p w:rsidR="00BD67BF" w:rsidRDefault="00BD67BF" w:rsidP="00BF6BA8">
      <w:pPr>
        <w:pStyle w:val="SubStepAlpha"/>
        <w:numPr>
          <w:ilvl w:val="2"/>
          <w:numId w:val="23"/>
        </w:numPr>
        <w:tabs>
          <w:tab w:val="left" w:pos="0"/>
        </w:tabs>
        <w:ind w:left="0"/>
        <w:rPr>
          <w:lang w:val="es-ES"/>
        </w:rPr>
      </w:pPr>
      <w:r>
        <w:rPr>
          <w:lang w:val="es-ES"/>
        </w:rPr>
        <w:t xml:space="preserve">Emita el comando </w:t>
      </w:r>
      <w:r>
        <w:rPr>
          <w:b/>
          <w:lang w:val="es-ES"/>
        </w:rPr>
        <w:t>show ip route ospf</w:t>
      </w:r>
      <w:r>
        <w:rPr>
          <w:lang w:val="es-ES"/>
        </w:rPr>
        <w:t xml:space="preserve"> en el R1.</w:t>
      </w:r>
    </w:p>
    <w:p w:rsidR="00BD67BF" w:rsidRDefault="00BD67BF" w:rsidP="001A4E05">
      <w:pPr>
        <w:pStyle w:val="CMD"/>
        <w:tabs>
          <w:tab w:val="left" w:pos="0"/>
        </w:tabs>
        <w:ind w:left="0"/>
      </w:pPr>
      <w:r>
        <w:t xml:space="preserve">R1# </w:t>
      </w:r>
      <w:r>
        <w:rPr>
          <w:b/>
        </w:rPr>
        <w:t>show ip route ospf</w:t>
      </w:r>
    </w:p>
    <w:p w:rsidR="00BD67BF" w:rsidRDefault="00BD67BF" w:rsidP="001A4E05">
      <w:pPr>
        <w:pStyle w:val="CMDOutput"/>
        <w:tabs>
          <w:tab w:val="left" w:pos="0"/>
        </w:tabs>
        <w:ind w:left="0"/>
      </w:pPr>
      <w:r>
        <w:t>Codes: L - local, C - connected, S - static, R - RIP, M - mobile, B - BGP</w:t>
      </w:r>
    </w:p>
    <w:p w:rsidR="00BD67BF" w:rsidRDefault="00BD67BF" w:rsidP="001A4E05">
      <w:pPr>
        <w:pStyle w:val="CMDOutput"/>
        <w:tabs>
          <w:tab w:val="left" w:pos="0"/>
        </w:tabs>
        <w:ind w:left="0"/>
      </w:pPr>
      <w:r>
        <w:t xml:space="preserve">       D - EIGRP, EX - EIGRP external, O - OSPF, IA - OSPF inter area </w:t>
      </w:r>
    </w:p>
    <w:p w:rsidR="00BD67BF" w:rsidRDefault="00BD67BF" w:rsidP="001A4E05">
      <w:pPr>
        <w:pStyle w:val="CMDOutput"/>
        <w:tabs>
          <w:tab w:val="left" w:pos="0"/>
        </w:tabs>
        <w:ind w:left="0"/>
      </w:pPr>
      <w:r>
        <w:t xml:space="preserve">       N1 - OSPF NSSA external type 1, N2 - OSPF NSSA external type 2</w:t>
      </w:r>
    </w:p>
    <w:p w:rsidR="00BD67BF" w:rsidRDefault="00BD67BF" w:rsidP="001A4E05">
      <w:pPr>
        <w:pStyle w:val="CMDOutput"/>
        <w:tabs>
          <w:tab w:val="left" w:pos="0"/>
        </w:tabs>
        <w:ind w:left="0"/>
        <w:rPr>
          <w:lang w:val="fr-FR"/>
        </w:rPr>
      </w:pPr>
      <w:r>
        <w:t xml:space="preserve">       </w:t>
      </w:r>
      <w:r>
        <w:rPr>
          <w:lang w:val="fr-FR"/>
        </w:rPr>
        <w:t>E1 - OSPF external type 1, E2 - OSPF external type 2</w:t>
      </w:r>
    </w:p>
    <w:p w:rsidR="00BD67BF" w:rsidRDefault="00BD67BF" w:rsidP="001A4E05">
      <w:pPr>
        <w:pStyle w:val="CMDOutput"/>
        <w:tabs>
          <w:tab w:val="left" w:pos="0"/>
        </w:tabs>
        <w:ind w:left="0"/>
      </w:pPr>
      <w:r>
        <w:rPr>
          <w:lang w:val="fr-FR"/>
        </w:rPr>
        <w:t xml:space="preserve">       </w:t>
      </w:r>
      <w:r>
        <w:t>i - IS-IS, su - IS-IS summary, L1 - IS-IS level-1, L2 - IS-IS level-2</w:t>
      </w:r>
    </w:p>
    <w:p w:rsidR="00BD67BF" w:rsidRDefault="00BD67BF" w:rsidP="001A4E05">
      <w:pPr>
        <w:pStyle w:val="CMDOutput"/>
        <w:tabs>
          <w:tab w:val="left" w:pos="0"/>
        </w:tabs>
        <w:ind w:left="0"/>
      </w:pPr>
      <w:r>
        <w:t xml:space="preserve">       ia - IS-IS inter area, * - candidate default, U - per-user static route</w:t>
      </w:r>
    </w:p>
    <w:p w:rsidR="00BD67BF" w:rsidRDefault="00BD67BF" w:rsidP="001A4E05">
      <w:pPr>
        <w:pStyle w:val="CMDOutput"/>
        <w:tabs>
          <w:tab w:val="left" w:pos="0"/>
        </w:tabs>
        <w:ind w:left="0"/>
      </w:pPr>
      <w:r>
        <w:t xml:space="preserve">       o - ODR, P - periodic downloaded static route, H - NHRP, l - LISP</w:t>
      </w:r>
    </w:p>
    <w:p w:rsidR="00BD67BF" w:rsidRDefault="00BD67BF" w:rsidP="001A4E05">
      <w:pPr>
        <w:pStyle w:val="CMDOutput"/>
        <w:tabs>
          <w:tab w:val="left" w:pos="0"/>
        </w:tabs>
        <w:ind w:left="0"/>
      </w:pPr>
      <w:r>
        <w:t xml:space="preserve">       + - replicated route, % - next hop override</w:t>
      </w:r>
    </w:p>
    <w:p w:rsidR="00BD67BF" w:rsidRDefault="00BD67BF" w:rsidP="001A4E05">
      <w:pPr>
        <w:pStyle w:val="CMDOutput"/>
        <w:tabs>
          <w:tab w:val="left" w:pos="0"/>
        </w:tabs>
        <w:ind w:left="0"/>
      </w:pPr>
    </w:p>
    <w:p w:rsidR="00BD67BF" w:rsidRDefault="00BD67BF" w:rsidP="001A4E05">
      <w:pPr>
        <w:pStyle w:val="CMDOutput"/>
        <w:tabs>
          <w:tab w:val="left" w:pos="0"/>
        </w:tabs>
        <w:ind w:left="0"/>
      </w:pPr>
      <w:r>
        <w:t>Gateway of last resort is not set</w:t>
      </w:r>
    </w:p>
    <w:p w:rsidR="00BD67BF" w:rsidRDefault="00BD67BF" w:rsidP="001A4E05">
      <w:pPr>
        <w:pStyle w:val="CMDOutput"/>
        <w:tabs>
          <w:tab w:val="left" w:pos="0"/>
        </w:tabs>
        <w:ind w:left="0"/>
      </w:pPr>
    </w:p>
    <w:p w:rsidR="00BD67BF" w:rsidRDefault="00BD67BF" w:rsidP="001A4E05">
      <w:pPr>
        <w:pStyle w:val="CMDOutput"/>
        <w:tabs>
          <w:tab w:val="left" w:pos="0"/>
        </w:tabs>
        <w:ind w:left="0"/>
        <w:rPr>
          <w:lang w:val="it-IT"/>
        </w:rPr>
      </w:pPr>
      <w:r>
        <w:rPr>
          <w:lang w:val="it-IT"/>
        </w:rPr>
        <w:t>O     192.168.2.0/24 [110/782] via 192.168.12.2, 00:00:26, Serial0/0/0</w:t>
      </w:r>
    </w:p>
    <w:p w:rsidR="00BD67BF" w:rsidRDefault="00BD67BF" w:rsidP="001A4E05">
      <w:pPr>
        <w:pStyle w:val="CMDOutput"/>
        <w:tabs>
          <w:tab w:val="left" w:pos="0"/>
        </w:tabs>
        <w:ind w:left="0"/>
        <w:rPr>
          <w:lang w:val="it-IT"/>
        </w:rPr>
      </w:pPr>
      <w:r>
        <w:rPr>
          <w:lang w:val="it-IT"/>
        </w:rPr>
        <w:t>O     192.168.3.0/24 [110/</w:t>
      </w:r>
      <w:r>
        <w:rPr>
          <w:highlight w:val="yellow"/>
          <w:lang w:val="it-IT"/>
        </w:rPr>
        <w:t>782</w:t>
      </w:r>
      <w:r>
        <w:rPr>
          <w:lang w:val="it-IT"/>
        </w:rPr>
        <w:t xml:space="preserve">] via 192.168.13.2, 00:02:50, </w:t>
      </w:r>
      <w:r>
        <w:rPr>
          <w:highlight w:val="yellow"/>
          <w:lang w:val="it-IT"/>
        </w:rPr>
        <w:t>Serial0/0/1</w:t>
      </w:r>
    </w:p>
    <w:p w:rsidR="00BD67BF" w:rsidRDefault="00BD67BF" w:rsidP="001A4E05">
      <w:pPr>
        <w:pStyle w:val="CMDOutput"/>
        <w:tabs>
          <w:tab w:val="left" w:pos="0"/>
        </w:tabs>
        <w:ind w:left="0"/>
        <w:rPr>
          <w:lang w:val="it-IT"/>
        </w:rPr>
      </w:pPr>
      <w:r>
        <w:rPr>
          <w:lang w:val="it-IT"/>
        </w:rPr>
        <w:t xml:space="preserve">      192.168.23.0/30 is subnetted, 1 subnets</w:t>
      </w:r>
    </w:p>
    <w:p w:rsidR="00BD67BF" w:rsidRDefault="00BD67BF" w:rsidP="001A4E05">
      <w:pPr>
        <w:pStyle w:val="CMDOutput"/>
        <w:tabs>
          <w:tab w:val="left" w:pos="0"/>
        </w:tabs>
        <w:ind w:left="0"/>
        <w:rPr>
          <w:lang w:val="it-IT"/>
        </w:rPr>
      </w:pPr>
      <w:r>
        <w:rPr>
          <w:lang w:val="it-IT"/>
        </w:rPr>
        <w:t>O        192.168.23.0 [110/1562] via 192.168.13.2, 00:02:40, Serial0/0/1</w:t>
      </w:r>
    </w:p>
    <w:p w:rsidR="00BD67BF" w:rsidRDefault="00BD67BF" w:rsidP="001A4E05">
      <w:pPr>
        <w:pStyle w:val="CMDOutput"/>
        <w:tabs>
          <w:tab w:val="left" w:pos="0"/>
        </w:tabs>
        <w:ind w:left="0"/>
        <w:rPr>
          <w:lang w:val="it-IT"/>
        </w:rPr>
      </w:pPr>
      <w:r>
        <w:rPr>
          <w:lang w:val="it-IT"/>
        </w:rPr>
        <w:t xml:space="preserve">                      [110/1562] via 192.168.12.2, 00:02:40, Serial0/0/0</w:t>
      </w:r>
    </w:p>
    <w:p w:rsidR="00BD67BF" w:rsidRDefault="00BD67BF" w:rsidP="001A4E05">
      <w:pPr>
        <w:pStyle w:val="CMDOutput"/>
        <w:tabs>
          <w:tab w:val="left" w:pos="0"/>
        </w:tabs>
        <w:ind w:left="0"/>
        <w:rPr>
          <w:lang w:val="it-IT"/>
        </w:rPr>
      </w:pPr>
    </w:p>
    <w:p w:rsidR="00BD67BF" w:rsidRDefault="00BD67BF" w:rsidP="001A4E05">
      <w:pPr>
        <w:pStyle w:val="CMDOutput"/>
        <w:tabs>
          <w:tab w:val="left" w:pos="0"/>
        </w:tabs>
        <w:ind w:left="0"/>
        <w:rPr>
          <w:lang w:val="it-IT"/>
        </w:rPr>
      </w:pPr>
      <w:r>
        <w:rPr>
          <w:noProof/>
          <w:lang w:val="it-IT"/>
        </w:rPr>
        <w:drawing>
          <wp:inline distT="0" distB="0" distL="0" distR="0">
            <wp:extent cx="5603240" cy="131699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03240" cy="1316990"/>
                    </a:xfrm>
                    <a:prstGeom prst="rect">
                      <a:avLst/>
                    </a:prstGeom>
                    <a:noFill/>
                    <a:ln>
                      <a:noFill/>
                    </a:ln>
                  </pic:spPr>
                </pic:pic>
              </a:graphicData>
            </a:graphic>
          </wp:inline>
        </w:drawing>
      </w:r>
    </w:p>
    <w:p w:rsidR="00BD67BF" w:rsidRDefault="00BD67BF" w:rsidP="00BF6BA8">
      <w:pPr>
        <w:pStyle w:val="SubStepAlpha"/>
        <w:numPr>
          <w:ilvl w:val="2"/>
          <w:numId w:val="23"/>
        </w:numPr>
        <w:tabs>
          <w:tab w:val="left" w:pos="0"/>
        </w:tabs>
        <w:ind w:left="0"/>
        <w:rPr>
          <w:lang w:val="es-ES"/>
        </w:rPr>
      </w:pPr>
      <w:r>
        <w:rPr>
          <w:lang w:val="es-ES"/>
        </w:rPr>
        <w:t xml:space="preserve">Aplique el comando </w:t>
      </w:r>
      <w:r>
        <w:rPr>
          <w:b/>
          <w:lang w:val="es-ES"/>
        </w:rPr>
        <w:t>ip ospf cost 1565</w:t>
      </w:r>
      <w:r>
        <w:rPr>
          <w:lang w:val="es-ES"/>
        </w:rPr>
        <w:t xml:space="preserve"> a la interfaz S0/0/1 en el R1. Un costo de 1565 es mayor que el costo acumulado de la ruta a través del R2, que es 1562.</w:t>
      </w:r>
    </w:p>
    <w:p w:rsidR="00BD67BF" w:rsidRDefault="00BD67BF" w:rsidP="001A4E05">
      <w:pPr>
        <w:pStyle w:val="CMD"/>
        <w:tabs>
          <w:tab w:val="left" w:pos="0"/>
        </w:tabs>
        <w:ind w:left="0"/>
      </w:pPr>
      <w:r>
        <w:t xml:space="preserve">R1(config)# </w:t>
      </w:r>
      <w:r>
        <w:rPr>
          <w:b/>
        </w:rPr>
        <w:t>int s0/0/1</w:t>
      </w:r>
    </w:p>
    <w:p w:rsidR="00BD67BF" w:rsidRDefault="00BD67BF" w:rsidP="001A4E05">
      <w:pPr>
        <w:pStyle w:val="CMD"/>
        <w:tabs>
          <w:tab w:val="left" w:pos="0"/>
        </w:tabs>
        <w:ind w:left="0"/>
        <w:rPr>
          <w:b/>
        </w:rPr>
      </w:pPr>
      <w:r>
        <w:lastRenderedPageBreak/>
        <w:t>R1(config-</w:t>
      </w:r>
      <w:proofErr w:type="gramStart"/>
      <w:r>
        <w:t>if)#</w:t>
      </w:r>
      <w:proofErr w:type="gramEnd"/>
      <w:r>
        <w:t xml:space="preserve"> </w:t>
      </w:r>
      <w:r>
        <w:rPr>
          <w:b/>
        </w:rPr>
        <w:t>ip ospf cost 1565</w:t>
      </w:r>
    </w:p>
    <w:p w:rsidR="00BD67BF" w:rsidRDefault="00BD67BF" w:rsidP="00BF6BA8">
      <w:pPr>
        <w:pStyle w:val="SubStepAlpha"/>
        <w:numPr>
          <w:ilvl w:val="2"/>
          <w:numId w:val="23"/>
        </w:numPr>
        <w:tabs>
          <w:tab w:val="left" w:pos="0"/>
        </w:tabs>
        <w:ind w:left="0"/>
        <w:rPr>
          <w:lang w:val="es-ES"/>
        </w:rPr>
      </w:pPr>
      <w:r>
        <w:rPr>
          <w:lang w:val="es-ES"/>
        </w:rPr>
        <w:t xml:space="preserve">Vuelva a emitir el comando </w:t>
      </w:r>
      <w:r>
        <w:rPr>
          <w:b/>
          <w:lang w:val="es-ES"/>
        </w:rPr>
        <w:t>show ip route ospf</w:t>
      </w:r>
      <w:r>
        <w:rPr>
          <w:lang w:val="es-ES"/>
        </w:rPr>
        <w:t xml:space="preserve"> en el R1 para mostrar el efecto que produjo este cambio en la tabla de routing. Todas las rutas OSPF para el R1 ahora se enrutan a través del R2.</w:t>
      </w:r>
    </w:p>
    <w:p w:rsidR="00BD67BF" w:rsidRDefault="00BD67BF" w:rsidP="001A4E05">
      <w:pPr>
        <w:pStyle w:val="CMD"/>
        <w:tabs>
          <w:tab w:val="left" w:pos="0"/>
        </w:tabs>
        <w:ind w:left="0"/>
      </w:pPr>
      <w:r>
        <w:t xml:space="preserve">R1# </w:t>
      </w:r>
      <w:r>
        <w:rPr>
          <w:b/>
        </w:rPr>
        <w:t>show ip route ospf</w:t>
      </w:r>
    </w:p>
    <w:p w:rsidR="00BD67BF" w:rsidRDefault="00BD67BF" w:rsidP="001A4E05">
      <w:pPr>
        <w:pStyle w:val="CMDOutput"/>
        <w:tabs>
          <w:tab w:val="left" w:pos="0"/>
        </w:tabs>
        <w:ind w:left="0"/>
      </w:pPr>
      <w:r>
        <w:t>Codes: L - local, C - connected, S - static, R - RIP, M - mobile, B - BGP</w:t>
      </w:r>
    </w:p>
    <w:p w:rsidR="00BD67BF" w:rsidRDefault="00BD67BF" w:rsidP="001A4E05">
      <w:pPr>
        <w:pStyle w:val="CMDOutput"/>
        <w:tabs>
          <w:tab w:val="left" w:pos="0"/>
        </w:tabs>
        <w:ind w:left="0"/>
      </w:pPr>
      <w:r>
        <w:t xml:space="preserve">       D - EIGRP, EX - EIGRP external, O - OSPF, IA - OSPF inter area </w:t>
      </w:r>
    </w:p>
    <w:p w:rsidR="00BD67BF" w:rsidRDefault="00BD67BF" w:rsidP="001A4E05">
      <w:pPr>
        <w:pStyle w:val="CMDOutput"/>
        <w:tabs>
          <w:tab w:val="left" w:pos="0"/>
        </w:tabs>
        <w:ind w:left="0"/>
      </w:pPr>
      <w:r>
        <w:t xml:space="preserve">       N1 - OSPF NSSA external type 1, N2 - OSPF NSSA external type 2</w:t>
      </w:r>
    </w:p>
    <w:p w:rsidR="00BD67BF" w:rsidRDefault="00BD67BF" w:rsidP="001A4E05">
      <w:pPr>
        <w:pStyle w:val="CMDOutput"/>
        <w:tabs>
          <w:tab w:val="left" w:pos="0"/>
        </w:tabs>
        <w:ind w:left="0"/>
        <w:rPr>
          <w:lang w:val="fr-FR"/>
        </w:rPr>
      </w:pPr>
      <w:r>
        <w:t xml:space="preserve">       </w:t>
      </w:r>
      <w:r>
        <w:rPr>
          <w:lang w:val="fr-FR"/>
        </w:rPr>
        <w:t>E1 - OSPF external type 1, E2 - OSPF external type 2</w:t>
      </w:r>
    </w:p>
    <w:p w:rsidR="00BD67BF" w:rsidRDefault="00BD67BF" w:rsidP="001A4E05">
      <w:pPr>
        <w:pStyle w:val="CMDOutput"/>
        <w:tabs>
          <w:tab w:val="left" w:pos="0"/>
        </w:tabs>
        <w:ind w:left="0"/>
      </w:pPr>
      <w:r>
        <w:rPr>
          <w:lang w:val="fr-FR"/>
        </w:rPr>
        <w:t xml:space="preserve">       </w:t>
      </w:r>
      <w:r>
        <w:t>i - IS-IS, su - IS-IS summary, L1 - IS-IS level-1, L2 - IS-IS level-2</w:t>
      </w:r>
    </w:p>
    <w:p w:rsidR="00BD67BF" w:rsidRDefault="00BD67BF" w:rsidP="001A4E05">
      <w:pPr>
        <w:pStyle w:val="CMDOutput"/>
        <w:tabs>
          <w:tab w:val="left" w:pos="0"/>
        </w:tabs>
        <w:ind w:left="0"/>
      </w:pPr>
      <w:r>
        <w:t xml:space="preserve">       ia - IS-IS inter area, * - candidate default, U - per-user static route</w:t>
      </w:r>
    </w:p>
    <w:p w:rsidR="00BD67BF" w:rsidRDefault="00BD67BF" w:rsidP="001A4E05">
      <w:pPr>
        <w:pStyle w:val="CMDOutput"/>
        <w:tabs>
          <w:tab w:val="left" w:pos="0"/>
        </w:tabs>
        <w:ind w:left="0"/>
      </w:pPr>
      <w:r>
        <w:t xml:space="preserve">       o - ODR, P - periodic downloaded static route, H - NHRP, l - LISP</w:t>
      </w:r>
    </w:p>
    <w:p w:rsidR="00BD67BF" w:rsidRDefault="00BD67BF" w:rsidP="001A4E05">
      <w:pPr>
        <w:pStyle w:val="CMDOutput"/>
        <w:tabs>
          <w:tab w:val="left" w:pos="0"/>
        </w:tabs>
        <w:ind w:left="0"/>
      </w:pPr>
      <w:r>
        <w:t xml:space="preserve">       + - replicated route, % - next hop override</w:t>
      </w:r>
    </w:p>
    <w:p w:rsidR="00BD67BF" w:rsidRDefault="00BD67BF" w:rsidP="001A4E05">
      <w:pPr>
        <w:pStyle w:val="CMDOutput"/>
        <w:tabs>
          <w:tab w:val="left" w:pos="0"/>
        </w:tabs>
        <w:ind w:left="0"/>
      </w:pPr>
    </w:p>
    <w:p w:rsidR="00BD67BF" w:rsidRDefault="00BD67BF" w:rsidP="001A4E05">
      <w:pPr>
        <w:pStyle w:val="CMDOutput"/>
        <w:tabs>
          <w:tab w:val="left" w:pos="0"/>
        </w:tabs>
        <w:ind w:left="0"/>
      </w:pPr>
      <w:r>
        <w:t>Gateway of last resort is not set</w:t>
      </w:r>
    </w:p>
    <w:p w:rsidR="00BD67BF" w:rsidRDefault="00BD67BF" w:rsidP="001A4E05">
      <w:pPr>
        <w:pStyle w:val="CMDOutput"/>
        <w:tabs>
          <w:tab w:val="left" w:pos="0"/>
        </w:tabs>
        <w:ind w:left="0"/>
      </w:pPr>
    </w:p>
    <w:p w:rsidR="00BD67BF" w:rsidRDefault="00BD67BF" w:rsidP="001A4E05">
      <w:pPr>
        <w:pStyle w:val="CMDOutput"/>
        <w:tabs>
          <w:tab w:val="left" w:pos="0"/>
        </w:tabs>
        <w:ind w:left="0"/>
        <w:rPr>
          <w:lang w:val="it-IT"/>
        </w:rPr>
      </w:pPr>
      <w:r>
        <w:rPr>
          <w:lang w:val="it-IT"/>
        </w:rPr>
        <w:t>O     192.168.2.0/24 [110/782] via 192.168.12.2, 00:02:06, Serial0/0/0</w:t>
      </w:r>
    </w:p>
    <w:p w:rsidR="00BD67BF" w:rsidRDefault="00BD67BF" w:rsidP="001A4E05">
      <w:pPr>
        <w:pStyle w:val="CMDOutput"/>
        <w:tabs>
          <w:tab w:val="left" w:pos="0"/>
        </w:tabs>
        <w:ind w:left="0"/>
        <w:rPr>
          <w:lang w:val="it-IT"/>
        </w:rPr>
      </w:pPr>
      <w:r>
        <w:rPr>
          <w:lang w:val="it-IT"/>
        </w:rPr>
        <w:t>O     192.168.3.0/24 [110/</w:t>
      </w:r>
      <w:r>
        <w:rPr>
          <w:highlight w:val="yellow"/>
          <w:lang w:val="it-IT"/>
        </w:rPr>
        <w:t>1563</w:t>
      </w:r>
      <w:r>
        <w:rPr>
          <w:lang w:val="it-IT"/>
        </w:rPr>
        <w:t xml:space="preserve">] via 192.168.12.2, 00:05:31, </w:t>
      </w:r>
      <w:r>
        <w:rPr>
          <w:highlight w:val="yellow"/>
          <w:lang w:val="it-IT"/>
        </w:rPr>
        <w:t>Serial0/0/0</w:t>
      </w:r>
    </w:p>
    <w:p w:rsidR="00BD67BF" w:rsidRDefault="00BD67BF" w:rsidP="001A4E05">
      <w:pPr>
        <w:pStyle w:val="CMDOutput"/>
        <w:tabs>
          <w:tab w:val="left" w:pos="0"/>
        </w:tabs>
        <w:ind w:left="0"/>
      </w:pPr>
      <w:r>
        <w:rPr>
          <w:lang w:val="it-IT"/>
        </w:rPr>
        <w:t xml:space="preserve">      </w:t>
      </w:r>
      <w:r>
        <w:t>192.168.23.0/30 is subnetted, 1 subnets</w:t>
      </w:r>
    </w:p>
    <w:p w:rsidR="00BD67BF" w:rsidRDefault="00BD67BF" w:rsidP="001A4E05">
      <w:pPr>
        <w:pStyle w:val="CMDOutput"/>
        <w:tabs>
          <w:tab w:val="left" w:pos="0"/>
        </w:tabs>
        <w:ind w:left="0"/>
      </w:pPr>
      <w:r>
        <w:t>O        192.168.23.0 [110/1562] via 192.168.12.2, 01:14:02, Serial0/0/0</w:t>
      </w:r>
    </w:p>
    <w:p w:rsidR="00BD67BF" w:rsidRDefault="00BD67BF" w:rsidP="001A4E05">
      <w:pPr>
        <w:pStyle w:val="CMDOutput"/>
        <w:tabs>
          <w:tab w:val="left" w:pos="0"/>
        </w:tabs>
        <w:ind w:left="0"/>
      </w:pPr>
    </w:p>
    <w:p w:rsidR="00BD67BF" w:rsidRDefault="00BD67BF" w:rsidP="001A4E05">
      <w:pPr>
        <w:pStyle w:val="CMDOutput"/>
        <w:tabs>
          <w:tab w:val="left" w:pos="0"/>
        </w:tabs>
        <w:ind w:left="0"/>
      </w:pPr>
      <w:r>
        <w:rPr>
          <w:noProof/>
        </w:rPr>
        <w:drawing>
          <wp:inline distT="0" distB="0" distL="0" distR="0">
            <wp:extent cx="5991225" cy="1155700"/>
            <wp:effectExtent l="0" t="0" r="9525" b="635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91225" cy="1155700"/>
                    </a:xfrm>
                    <a:prstGeom prst="rect">
                      <a:avLst/>
                    </a:prstGeom>
                    <a:noFill/>
                    <a:ln>
                      <a:noFill/>
                    </a:ln>
                  </pic:spPr>
                </pic:pic>
              </a:graphicData>
            </a:graphic>
          </wp:inline>
        </w:drawing>
      </w:r>
    </w:p>
    <w:p w:rsidR="00BD67BF" w:rsidRDefault="00BD67BF" w:rsidP="001A4E05">
      <w:pPr>
        <w:pStyle w:val="BodyTextL25"/>
        <w:tabs>
          <w:tab w:val="left" w:pos="0"/>
        </w:tabs>
        <w:ind w:left="0"/>
        <w:rPr>
          <w:lang w:val="es-ES"/>
        </w:rPr>
      </w:pPr>
      <w:r>
        <w:rPr>
          <w:b/>
          <w:lang w:val="es-ES"/>
        </w:rPr>
        <w:t>Nota:</w:t>
      </w:r>
      <w:r>
        <w:rPr>
          <w:lang w:val="es-ES"/>
        </w:rPr>
        <w:t xml:space="preserve"> la manipulación de costos de enlace mediante el comando</w:t>
      </w:r>
      <w:r>
        <w:rPr>
          <w:b/>
          <w:lang w:val="es-ES"/>
        </w:rPr>
        <w:t xml:space="preserve"> ip ospf cost</w:t>
      </w:r>
      <w:r>
        <w:rPr>
          <w:lang w:val="es-ES"/>
        </w:rPr>
        <w:t xml:space="preserve"> es el método de preferencia y el más fácil para cambiar los costos de las rutas OSPF. Además de cambiar el costo basado en el ancho de banda, un administrador de red puede tener otros motivos para cambiar el costo de una ruta, como la preferencia por un proveedor de servicios específico o el costo monetario real de un enlace o de una ruta.</w:t>
      </w:r>
    </w:p>
    <w:p w:rsidR="00BD67BF" w:rsidRDefault="00BD67BF" w:rsidP="001A4E05">
      <w:pPr>
        <w:pStyle w:val="BodyTextL25"/>
        <w:tabs>
          <w:tab w:val="left" w:pos="0"/>
        </w:tabs>
        <w:ind w:left="0"/>
        <w:rPr>
          <w:lang w:val="es-ES"/>
        </w:rPr>
      </w:pPr>
      <w:r>
        <w:rPr>
          <w:lang w:val="es-ES"/>
        </w:rPr>
        <w:t>Explique la razón por la que la ruta a la red 192.168.3.0/24 en el R1 ahora atraviesa el R2.</w:t>
      </w:r>
    </w:p>
    <w:p w:rsidR="00BD67BF" w:rsidRDefault="00BD67BF" w:rsidP="001A4E05">
      <w:pPr>
        <w:pStyle w:val="LabSection"/>
        <w:tabs>
          <w:tab w:val="clear" w:pos="0"/>
          <w:tab w:val="left" w:pos="284"/>
        </w:tabs>
        <w:rPr>
          <w:b w:val="0"/>
          <w:color w:val="FF0000"/>
          <w:lang w:val="es-ES"/>
        </w:rPr>
      </w:pPr>
      <w:r>
        <w:rPr>
          <w:b w:val="0"/>
          <w:color w:val="FF0000"/>
          <w:lang w:val="es-ES"/>
        </w:rPr>
        <w:t xml:space="preserve"> OSPF elegirá la ruta con el menor costo acumulado.</w:t>
      </w:r>
    </w:p>
    <w:p w:rsidR="00BD67BF" w:rsidRDefault="00BD67BF" w:rsidP="001A4E05">
      <w:pPr>
        <w:pStyle w:val="LabSection"/>
        <w:tabs>
          <w:tab w:val="left" w:pos="0"/>
        </w:tabs>
        <w:rPr>
          <w:lang w:val="es-ES"/>
        </w:rPr>
      </w:pPr>
      <w:r>
        <w:rPr>
          <w:lang w:val="es-ES"/>
        </w:rPr>
        <w:t>Reflexión</w:t>
      </w:r>
    </w:p>
    <w:p w:rsidR="00BD67BF" w:rsidRDefault="00BD67BF" w:rsidP="001A4E05">
      <w:pPr>
        <w:pStyle w:val="ReflectionQ"/>
        <w:tabs>
          <w:tab w:val="left" w:pos="0"/>
        </w:tabs>
        <w:ind w:left="0"/>
        <w:rPr>
          <w:lang w:val="es-ES"/>
        </w:rPr>
      </w:pPr>
      <w:r>
        <w:rPr>
          <w:lang w:val="es-ES"/>
        </w:rPr>
        <w:t>¿Por qué es importante controlar la asignación de ID de router al utilizar el protocolo OSPF?</w:t>
      </w:r>
    </w:p>
    <w:p w:rsidR="00BD67BF" w:rsidRDefault="00BD67BF" w:rsidP="001A4E05">
      <w:pPr>
        <w:pStyle w:val="BodyTextL25"/>
        <w:tabs>
          <w:tab w:val="left" w:pos="0"/>
        </w:tabs>
        <w:ind w:left="0"/>
        <w:rPr>
          <w:lang w:val="es-ES"/>
        </w:rPr>
      </w:pPr>
      <w:r>
        <w:rPr>
          <w:b/>
          <w:color w:val="FF0000"/>
          <w:lang w:val="es-ES"/>
        </w:rPr>
        <w:t>Asignaciones de ID Router controlan el router designado (DR) y BDR (BDR) elección / proceso en una red de acceso múltiple</w:t>
      </w:r>
      <w:r>
        <w:rPr>
          <w:lang w:val="es-ES"/>
        </w:rPr>
        <w:t>.</w:t>
      </w:r>
    </w:p>
    <w:p w:rsidR="00BD67BF" w:rsidRDefault="00BD67BF" w:rsidP="001A4E05">
      <w:pPr>
        <w:pStyle w:val="BodyTextL25"/>
        <w:tabs>
          <w:tab w:val="left" w:pos="0"/>
        </w:tabs>
        <w:ind w:left="0"/>
        <w:rPr>
          <w:lang w:val="es-ES"/>
        </w:rPr>
      </w:pPr>
    </w:p>
    <w:p w:rsidR="00BD67BF" w:rsidRDefault="00BD67BF" w:rsidP="001A4E05">
      <w:pPr>
        <w:pStyle w:val="ReflectionQ"/>
        <w:tabs>
          <w:tab w:val="left" w:pos="0"/>
        </w:tabs>
        <w:ind w:left="0"/>
        <w:rPr>
          <w:lang w:val="es-ES"/>
        </w:rPr>
      </w:pPr>
      <w:r>
        <w:rPr>
          <w:lang w:val="es-ES"/>
        </w:rPr>
        <w:t>¿Por qué el proceso de elección de DR/BDR no es una preocupación en esta práctica de laboratorio?</w:t>
      </w:r>
    </w:p>
    <w:p w:rsidR="00BD67BF" w:rsidRDefault="00BD67BF" w:rsidP="001A4E05">
      <w:pPr>
        <w:pStyle w:val="BodyTextL25"/>
        <w:tabs>
          <w:tab w:val="left" w:pos="0"/>
        </w:tabs>
        <w:ind w:left="0"/>
        <w:rPr>
          <w:lang w:val="es-ES"/>
        </w:rPr>
      </w:pPr>
      <w:r>
        <w:rPr>
          <w:lang w:val="es-CO"/>
        </w:rPr>
        <w:t xml:space="preserve"> </w:t>
      </w:r>
      <w:r>
        <w:rPr>
          <w:b/>
          <w:color w:val="FF0000"/>
          <w:lang w:val="es-ES"/>
        </w:rPr>
        <w:t>El proceso de elección DR / BDR es sólo un problema en una red multiacceso como Ethernet o Frame Relay</w:t>
      </w:r>
    </w:p>
    <w:p w:rsidR="00BD67BF" w:rsidRDefault="00BD67BF" w:rsidP="001A4E05">
      <w:pPr>
        <w:pStyle w:val="ReflectionQ"/>
        <w:tabs>
          <w:tab w:val="left" w:pos="0"/>
        </w:tabs>
        <w:ind w:left="0"/>
        <w:rPr>
          <w:lang w:val="es-ES"/>
        </w:rPr>
      </w:pPr>
      <w:r>
        <w:rPr>
          <w:lang w:val="es-ES"/>
        </w:rPr>
        <w:t>¿Por qué querría configurar una interfaz OSPF como pasiva?</w:t>
      </w:r>
    </w:p>
    <w:p w:rsidR="00BD67BF" w:rsidRDefault="00BD67BF" w:rsidP="001A4E05">
      <w:pPr>
        <w:pStyle w:val="BodyTextL25"/>
        <w:tabs>
          <w:tab w:val="left" w:pos="0"/>
        </w:tabs>
        <w:ind w:left="0"/>
        <w:rPr>
          <w:lang w:val="es-ES"/>
        </w:rPr>
      </w:pPr>
      <w:r>
        <w:rPr>
          <w:rStyle w:val="c2"/>
          <w:b/>
          <w:color w:val="FF0000"/>
          <w:lang w:val="es-CO"/>
        </w:rPr>
        <w:t>Elimina innecesaria información de enrutamiento OSPF en esa interfaz, liberando ancho de banda</w:t>
      </w:r>
      <w:r>
        <w:rPr>
          <w:rStyle w:val="c2"/>
          <w:lang w:val="es-CO"/>
        </w:rPr>
        <w:t xml:space="preserve"> </w:t>
      </w:r>
    </w:p>
    <w:p w:rsidR="00BD67BF" w:rsidRDefault="00BD67BF" w:rsidP="001A4E05">
      <w:pPr>
        <w:pStyle w:val="LabSection"/>
        <w:tabs>
          <w:tab w:val="left" w:pos="0"/>
        </w:tabs>
        <w:rPr>
          <w:lang w:val="es-ES"/>
        </w:rPr>
      </w:pPr>
      <w:r>
        <w:rPr>
          <w:lang w:val="es-ES"/>
        </w:rPr>
        <w:lastRenderedPageBreak/>
        <w:t>Tabla de resumen de interfaces del router</w:t>
      </w:r>
    </w:p>
    <w:tbl>
      <w:tblPr>
        <w:tblW w:w="1026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Look w:val="04A0" w:firstRow="1" w:lastRow="0" w:firstColumn="1" w:lastColumn="0" w:noHBand="0" w:noVBand="1"/>
      </w:tblPr>
      <w:tblGrid>
        <w:gridCol w:w="1530"/>
        <w:gridCol w:w="2250"/>
        <w:gridCol w:w="2250"/>
        <w:gridCol w:w="2070"/>
        <w:gridCol w:w="2160"/>
      </w:tblGrid>
      <w:tr w:rsidR="00BD67BF" w:rsidTr="00BD67BF">
        <w:trPr>
          <w:cantSplit/>
          <w:jc w:val="center"/>
        </w:trPr>
        <w:tc>
          <w:tcPr>
            <w:tcW w:w="10260" w:type="dxa"/>
            <w:gridSpan w:val="5"/>
            <w:tcBorders>
              <w:top w:val="single" w:sz="2" w:space="0" w:color="auto"/>
              <w:left w:val="single" w:sz="2" w:space="0" w:color="auto"/>
              <w:bottom w:val="single" w:sz="2" w:space="0" w:color="auto"/>
              <w:right w:val="single" w:sz="2" w:space="0" w:color="auto"/>
            </w:tcBorders>
            <w:shd w:val="clear" w:color="auto" w:fill="DBE5F1"/>
            <w:vAlign w:val="bottom"/>
            <w:hideMark/>
          </w:tcPr>
          <w:p w:rsidR="00BD67BF" w:rsidRDefault="00BD67BF" w:rsidP="001A4E05">
            <w:pPr>
              <w:pStyle w:val="TableHeading"/>
              <w:tabs>
                <w:tab w:val="left" w:pos="0"/>
              </w:tabs>
              <w:rPr>
                <w:lang w:val="es-ES"/>
              </w:rPr>
            </w:pPr>
            <w:r>
              <w:rPr>
                <w:lang w:val="es-ES"/>
              </w:rPr>
              <w:t>Resumen de interfaces del router</w:t>
            </w:r>
          </w:p>
        </w:tc>
      </w:tr>
      <w:tr w:rsidR="00BD67BF" w:rsidTr="00BD67BF">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Heading"/>
              <w:tabs>
                <w:tab w:val="left" w:pos="0"/>
              </w:tabs>
              <w:rPr>
                <w:lang w:val="es-ES"/>
              </w:rPr>
            </w:pPr>
            <w:r>
              <w:rPr>
                <w:lang w:val="es-ES"/>
              </w:rPr>
              <w:t>Modelo de router</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Heading"/>
              <w:tabs>
                <w:tab w:val="left" w:pos="0"/>
              </w:tabs>
              <w:rPr>
                <w:lang w:val="es-ES"/>
              </w:rPr>
            </w:pPr>
            <w:r>
              <w:rPr>
                <w:lang w:val="es-ES"/>
              </w:rPr>
              <w:t>Interfaz Ethernet #1</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Heading"/>
              <w:tabs>
                <w:tab w:val="left" w:pos="0"/>
              </w:tabs>
              <w:rPr>
                <w:lang w:val="es-ES"/>
              </w:rPr>
            </w:pPr>
            <w:r>
              <w:rPr>
                <w:lang w:val="es-ES"/>
              </w:rPr>
              <w:t>Interfaz Ethernet n.º 2</w:t>
            </w:r>
          </w:p>
        </w:tc>
        <w:tc>
          <w:tcPr>
            <w:tcW w:w="207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Heading"/>
              <w:tabs>
                <w:tab w:val="left" w:pos="0"/>
              </w:tabs>
              <w:rPr>
                <w:lang w:val="es-ES"/>
              </w:rPr>
            </w:pPr>
            <w:r>
              <w:rPr>
                <w:lang w:val="es-ES"/>
              </w:rPr>
              <w:t>Interfaz serial #1</w:t>
            </w:r>
          </w:p>
        </w:tc>
        <w:tc>
          <w:tcPr>
            <w:tcW w:w="216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Heading"/>
              <w:tabs>
                <w:tab w:val="left" w:pos="0"/>
              </w:tabs>
              <w:rPr>
                <w:lang w:val="es-ES"/>
              </w:rPr>
            </w:pPr>
            <w:r>
              <w:rPr>
                <w:lang w:val="es-ES"/>
              </w:rPr>
              <w:t>Interfaz serial n.º 2</w:t>
            </w:r>
          </w:p>
        </w:tc>
      </w:tr>
      <w:tr w:rsidR="00BD67BF" w:rsidTr="00BD67BF">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1800</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Fast Ethernet 0/0 (F0/0)</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Fast Ethernet 0/1 (F0/1)</w:t>
            </w:r>
          </w:p>
        </w:tc>
        <w:tc>
          <w:tcPr>
            <w:tcW w:w="207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Serial 0/0/0 (S0/0/0)</w:t>
            </w:r>
          </w:p>
        </w:tc>
        <w:tc>
          <w:tcPr>
            <w:tcW w:w="216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Serial 0/0/1 (S0/0/1)</w:t>
            </w:r>
          </w:p>
        </w:tc>
      </w:tr>
      <w:tr w:rsidR="00BD67BF" w:rsidTr="00BD67BF">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1900</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Gigabit Ethernet 0/0 (G0/0)</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Gigabit Ethernet 0/1 (G0/1)</w:t>
            </w:r>
          </w:p>
        </w:tc>
        <w:tc>
          <w:tcPr>
            <w:tcW w:w="207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Serial 0/0/0 (S0/0/0)</w:t>
            </w:r>
          </w:p>
        </w:tc>
        <w:tc>
          <w:tcPr>
            <w:tcW w:w="216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Serial 0/0/1 (S0/0/1)</w:t>
            </w:r>
          </w:p>
        </w:tc>
      </w:tr>
      <w:tr w:rsidR="00BD67BF" w:rsidTr="00BD67BF">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2801</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Fast Ethernet 0/0 (F0/0)</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Fast Ethernet 0/1 (F0/1)</w:t>
            </w:r>
          </w:p>
        </w:tc>
        <w:tc>
          <w:tcPr>
            <w:tcW w:w="207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Serial 0/1/0 (S0/1/0)</w:t>
            </w:r>
          </w:p>
        </w:tc>
        <w:tc>
          <w:tcPr>
            <w:tcW w:w="216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Serial 0/1/1 (S0/1/1)</w:t>
            </w:r>
          </w:p>
        </w:tc>
      </w:tr>
      <w:tr w:rsidR="00BD67BF" w:rsidTr="00BD67BF">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2811</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Fast Ethernet 0/0 (F0/0)</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Fast Ethernet 0/1 (F0/1)</w:t>
            </w:r>
          </w:p>
        </w:tc>
        <w:tc>
          <w:tcPr>
            <w:tcW w:w="207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Serial 0/0/0 (S0/0/0)</w:t>
            </w:r>
          </w:p>
        </w:tc>
        <w:tc>
          <w:tcPr>
            <w:tcW w:w="216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Serial 0/0/1 (S0/0/1)</w:t>
            </w:r>
          </w:p>
        </w:tc>
      </w:tr>
      <w:tr w:rsidR="00BD67BF" w:rsidTr="00BD67BF">
        <w:trPr>
          <w:cantSplit/>
          <w:jc w:val="center"/>
        </w:trPr>
        <w:tc>
          <w:tcPr>
            <w:tcW w:w="153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2900</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Gigabit Ethernet 0/0 (G0/0)</w:t>
            </w:r>
          </w:p>
        </w:tc>
        <w:tc>
          <w:tcPr>
            <w:tcW w:w="225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Gigabit Ethernet 0/1 (G0/1)</w:t>
            </w:r>
          </w:p>
        </w:tc>
        <w:tc>
          <w:tcPr>
            <w:tcW w:w="207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Serial 0/0/0 (S0/0/0)</w:t>
            </w:r>
          </w:p>
        </w:tc>
        <w:tc>
          <w:tcPr>
            <w:tcW w:w="2160" w:type="dxa"/>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lang w:val="es-ES"/>
              </w:rPr>
              <w:t>Serial 0/0/1 (S0/0/1)</w:t>
            </w:r>
          </w:p>
        </w:tc>
      </w:tr>
      <w:tr w:rsidR="00BD67BF" w:rsidTr="00BD67BF">
        <w:trPr>
          <w:cantSplit/>
          <w:jc w:val="center"/>
        </w:trPr>
        <w:tc>
          <w:tcPr>
            <w:tcW w:w="10260" w:type="dxa"/>
            <w:gridSpan w:val="5"/>
            <w:tcBorders>
              <w:top w:val="single" w:sz="2" w:space="0" w:color="auto"/>
              <w:left w:val="single" w:sz="2" w:space="0" w:color="auto"/>
              <w:bottom w:val="single" w:sz="2" w:space="0" w:color="auto"/>
              <w:right w:val="single" w:sz="2" w:space="0" w:color="auto"/>
            </w:tcBorders>
            <w:hideMark/>
          </w:tcPr>
          <w:p w:rsidR="00BD67BF" w:rsidRDefault="00BD67BF" w:rsidP="001A4E05">
            <w:pPr>
              <w:pStyle w:val="TableText"/>
              <w:tabs>
                <w:tab w:val="left" w:pos="0"/>
              </w:tabs>
              <w:rPr>
                <w:lang w:val="es-ES"/>
              </w:rPr>
            </w:pPr>
            <w:r>
              <w:rPr>
                <w:b/>
                <w:lang w:val="es-ES"/>
              </w:rPr>
              <w:t>Nota</w:t>
            </w:r>
            <w:r>
              <w:rPr>
                <w:lang w:val="es-ES"/>
              </w:rPr>
              <w:t>: para conocer la configuración del router, observe las interfaces a fin de identificar el tipo de router y cuántas interfaces tiene. No existe una forma eficaz de confeccionar una lista de todas las combinaciones de configuraciones para cada clase de router. En esta tabla, se incluyen los identificadores para las posibles combinaciones de interfaces Ethernet y seriales en el dispositivo. En esta tabla, no se incluye ningún otro tipo de interfaz, si bien puede haber interfaces de otro tipo en un router determinado. La interfaz BRI ISDN es un ejemplo. La cadena entre paréntesis es la abreviatura legal que se puede utilizar en los comandos de IOS de Cisco para representar la interfaz.</w:t>
            </w:r>
          </w:p>
        </w:tc>
      </w:tr>
    </w:tbl>
    <w:p w:rsidR="00BD67BF" w:rsidRDefault="00BD67BF" w:rsidP="001A4E05">
      <w:pPr>
        <w:pStyle w:val="LabSection"/>
        <w:tabs>
          <w:tab w:val="left" w:pos="0"/>
        </w:tabs>
        <w:rPr>
          <w:rStyle w:val="DevConfigGray"/>
          <w:rFonts w:eastAsiaTheme="minorEastAsia" w:cs="Times New Roman"/>
          <w:lang w:val="es-ES"/>
        </w:rPr>
      </w:pPr>
    </w:p>
    <w:p w:rsidR="00F06A62" w:rsidRDefault="00F06A62" w:rsidP="001A4E05">
      <w:pPr>
        <w:rPr>
          <w:lang w:val="es-ES"/>
        </w:rPr>
      </w:pPr>
    </w:p>
    <w:p w:rsidR="00B911E7" w:rsidRDefault="00B911E7" w:rsidP="001A4E05">
      <w:pPr>
        <w:rPr>
          <w:lang w:val="es-ES"/>
        </w:rPr>
      </w:pPr>
    </w:p>
    <w:p w:rsidR="00B911E7" w:rsidRDefault="00B911E7" w:rsidP="001A4E05">
      <w:pPr>
        <w:rPr>
          <w:lang w:val="es-ES"/>
        </w:rPr>
      </w:pPr>
    </w:p>
    <w:p w:rsidR="00B911E7" w:rsidRDefault="00B911E7" w:rsidP="001A4E05">
      <w:pPr>
        <w:rPr>
          <w:lang w:val="es-ES"/>
        </w:rPr>
      </w:pPr>
    </w:p>
    <w:p w:rsidR="00B911E7" w:rsidRDefault="00B911E7" w:rsidP="001A4E05">
      <w:pPr>
        <w:rPr>
          <w:lang w:val="es-ES"/>
        </w:rPr>
      </w:pPr>
    </w:p>
    <w:p w:rsidR="00B911E7" w:rsidRDefault="00B911E7" w:rsidP="001A4E05">
      <w:pPr>
        <w:rPr>
          <w:lang w:val="es-ES"/>
        </w:rPr>
      </w:pPr>
    </w:p>
    <w:p w:rsidR="00B911E7" w:rsidRDefault="00B911E7" w:rsidP="001A4E05">
      <w:pPr>
        <w:rPr>
          <w:lang w:val="es-ES"/>
        </w:rPr>
      </w:pPr>
      <w:r>
        <w:rPr>
          <w:lang w:val="es-ES"/>
        </w:rPr>
        <w:br w:type="page"/>
      </w:r>
    </w:p>
    <w:p w:rsidR="002D1154" w:rsidRPr="001167AA" w:rsidRDefault="002D1154" w:rsidP="001A4E05">
      <w:pPr>
        <w:pStyle w:val="Ttulo1"/>
        <w:rPr>
          <w:rStyle w:val="LabTitleInstVersred"/>
          <w:b/>
          <w:color w:val="000000"/>
          <w:lang w:val="es-ES"/>
        </w:rPr>
      </w:pPr>
      <w:bookmarkStart w:id="20" w:name="_Toc499660177"/>
      <w:r w:rsidRPr="006D3A7F">
        <w:rPr>
          <w:lang w:val="es-CO"/>
        </w:rPr>
        <w:lastRenderedPageBreak/>
        <w:t>10.1.2.4 - Práctica de laboratorio: configuración de DHCPv4 básico en un switch</w:t>
      </w:r>
      <w:bookmarkEnd w:id="20"/>
    </w:p>
    <w:p w:rsidR="002D1154" w:rsidRPr="001167AA" w:rsidRDefault="002D1154" w:rsidP="00BF6BA8">
      <w:pPr>
        <w:pStyle w:val="LabSection"/>
        <w:numPr>
          <w:ilvl w:val="0"/>
          <w:numId w:val="21"/>
        </w:numPr>
        <w:rPr>
          <w:lang w:val="es-ES"/>
        </w:rPr>
      </w:pPr>
      <w:r w:rsidRPr="001167AA">
        <w:rPr>
          <w:lang w:val="es-ES"/>
        </w:rPr>
        <w:t>Topología</w:t>
      </w:r>
    </w:p>
    <w:p w:rsidR="002D1154" w:rsidRPr="001167AA" w:rsidRDefault="002D1154" w:rsidP="001A4E05">
      <w:pPr>
        <w:pStyle w:val="Visual"/>
        <w:rPr>
          <w:lang w:val="es-ES"/>
        </w:rPr>
      </w:pPr>
      <w:r w:rsidRPr="001167AA">
        <w:rPr>
          <w:noProof/>
          <w:lang w:val="es-ES" w:eastAsia="es-ES"/>
        </w:rPr>
        <w:drawing>
          <wp:inline distT="0" distB="0" distL="0" distR="0" wp14:anchorId="143BFDC2" wp14:editId="5C82B133">
            <wp:extent cx="3333750" cy="3400425"/>
            <wp:effectExtent l="0" t="0" r="0" b="0"/>
            <wp:docPr id="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srcRect/>
                    <a:stretch>
                      <a:fillRect/>
                    </a:stretch>
                  </pic:blipFill>
                  <pic:spPr bwMode="auto">
                    <a:xfrm>
                      <a:off x="0" y="0"/>
                      <a:ext cx="3333750" cy="3400425"/>
                    </a:xfrm>
                    <a:prstGeom prst="rect">
                      <a:avLst/>
                    </a:prstGeom>
                    <a:noFill/>
                    <a:ln w="9525">
                      <a:noFill/>
                      <a:miter lim="800000"/>
                      <a:headEnd/>
                      <a:tailEnd/>
                    </a:ln>
                  </pic:spPr>
                </pic:pic>
              </a:graphicData>
            </a:graphic>
          </wp:inline>
        </w:drawing>
      </w:r>
    </w:p>
    <w:p w:rsidR="002D1154" w:rsidRPr="001167AA" w:rsidRDefault="002D1154" w:rsidP="001A4E05">
      <w:pPr>
        <w:pStyle w:val="LabSection"/>
        <w:numPr>
          <w:ilvl w:val="0"/>
          <w:numId w:val="0"/>
        </w:numPr>
        <w:rPr>
          <w:lang w:val="es-ES"/>
        </w:rPr>
      </w:pPr>
      <w:r w:rsidRPr="001167AA">
        <w:rPr>
          <w:lang w:val="es-ES"/>
        </w:rPr>
        <w:t>Tabla de direccionamiento</w:t>
      </w:r>
    </w:p>
    <w:tbl>
      <w:tblPr>
        <w:tblW w:w="72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14" w:type="dxa"/>
          <w:left w:w="115" w:type="dxa"/>
          <w:bottom w:w="14" w:type="dxa"/>
          <w:right w:w="115" w:type="dxa"/>
        </w:tblCellMar>
        <w:tblLook w:val="04A0" w:firstRow="1" w:lastRow="0" w:firstColumn="1" w:lastColumn="0" w:noHBand="0" w:noVBand="1"/>
      </w:tblPr>
      <w:tblGrid>
        <w:gridCol w:w="1462"/>
        <w:gridCol w:w="1418"/>
        <w:gridCol w:w="1800"/>
        <w:gridCol w:w="2592"/>
      </w:tblGrid>
      <w:tr w:rsidR="002D1154" w:rsidRPr="00606FBC" w:rsidTr="00DE6758">
        <w:trPr>
          <w:cantSplit/>
          <w:jc w:val="center"/>
        </w:trPr>
        <w:tc>
          <w:tcPr>
            <w:tcW w:w="1462"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2D1154" w:rsidRPr="001167AA" w:rsidRDefault="002D1154" w:rsidP="001A4E05">
            <w:pPr>
              <w:pStyle w:val="TableHeading"/>
              <w:rPr>
                <w:lang w:val="es-ES"/>
              </w:rPr>
            </w:pPr>
            <w:r w:rsidRPr="001167AA">
              <w:rPr>
                <w:lang w:val="es-ES"/>
              </w:rPr>
              <w:t>Dispositivo</w:t>
            </w:r>
          </w:p>
        </w:tc>
        <w:tc>
          <w:tcPr>
            <w:tcW w:w="1418"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2D1154" w:rsidRPr="001167AA" w:rsidRDefault="002D1154" w:rsidP="001A4E05">
            <w:pPr>
              <w:pStyle w:val="TableHeading"/>
              <w:rPr>
                <w:lang w:val="es-ES"/>
              </w:rPr>
            </w:pPr>
            <w:r w:rsidRPr="001167AA">
              <w:rPr>
                <w:lang w:val="es-ES"/>
              </w:rPr>
              <w:t>Interfaz</w:t>
            </w:r>
          </w:p>
        </w:tc>
        <w:tc>
          <w:tcPr>
            <w:tcW w:w="1800"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2D1154" w:rsidRPr="001167AA" w:rsidRDefault="002D1154" w:rsidP="001A4E05">
            <w:pPr>
              <w:pStyle w:val="TableHeading"/>
              <w:rPr>
                <w:lang w:val="es-ES"/>
              </w:rPr>
            </w:pPr>
            <w:r w:rsidRPr="001167AA">
              <w:rPr>
                <w:lang w:val="es-ES"/>
              </w:rPr>
              <w:t>Dirección IP</w:t>
            </w:r>
          </w:p>
        </w:tc>
        <w:tc>
          <w:tcPr>
            <w:tcW w:w="2592"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2D1154" w:rsidRPr="001167AA" w:rsidRDefault="002D1154" w:rsidP="001A4E05">
            <w:pPr>
              <w:pStyle w:val="TableHeading"/>
              <w:rPr>
                <w:lang w:val="es-ES"/>
              </w:rPr>
            </w:pPr>
            <w:r w:rsidRPr="001167AA">
              <w:rPr>
                <w:lang w:val="es-ES"/>
              </w:rPr>
              <w:t>Máscara de subred</w:t>
            </w:r>
          </w:p>
        </w:tc>
      </w:tr>
      <w:tr w:rsidR="002D1154" w:rsidRPr="001167AA" w:rsidTr="00DE6758">
        <w:trPr>
          <w:cantSplit/>
          <w:jc w:val="center"/>
        </w:trPr>
        <w:tc>
          <w:tcPr>
            <w:tcW w:w="1462" w:type="dxa"/>
            <w:vAlign w:val="bottom"/>
          </w:tcPr>
          <w:p w:rsidR="002D1154" w:rsidRPr="001167AA" w:rsidRDefault="002D1154" w:rsidP="001A4E05">
            <w:pPr>
              <w:pStyle w:val="TableText"/>
              <w:rPr>
                <w:lang w:val="es-ES"/>
              </w:rPr>
            </w:pPr>
            <w:r w:rsidRPr="001167AA">
              <w:rPr>
                <w:lang w:val="es-ES"/>
              </w:rPr>
              <w:t>R1</w:t>
            </w:r>
          </w:p>
        </w:tc>
        <w:tc>
          <w:tcPr>
            <w:tcW w:w="1418" w:type="dxa"/>
            <w:vAlign w:val="bottom"/>
          </w:tcPr>
          <w:p w:rsidR="002D1154" w:rsidRPr="001167AA" w:rsidRDefault="002D1154" w:rsidP="001A4E05">
            <w:pPr>
              <w:pStyle w:val="TableText"/>
              <w:rPr>
                <w:lang w:val="es-ES"/>
              </w:rPr>
            </w:pPr>
            <w:r w:rsidRPr="001167AA">
              <w:rPr>
                <w:lang w:val="es-ES"/>
              </w:rPr>
              <w:t>G0/1</w:t>
            </w:r>
          </w:p>
        </w:tc>
        <w:tc>
          <w:tcPr>
            <w:tcW w:w="1800" w:type="dxa"/>
            <w:vAlign w:val="bottom"/>
          </w:tcPr>
          <w:p w:rsidR="002D1154" w:rsidRPr="001167AA" w:rsidRDefault="002D1154" w:rsidP="001A4E05">
            <w:pPr>
              <w:pStyle w:val="TableText"/>
              <w:rPr>
                <w:lang w:val="es-ES"/>
              </w:rPr>
            </w:pPr>
            <w:r w:rsidRPr="001167AA">
              <w:rPr>
                <w:lang w:val="es-ES"/>
              </w:rPr>
              <w:t>192.168.1.10</w:t>
            </w:r>
          </w:p>
        </w:tc>
        <w:tc>
          <w:tcPr>
            <w:tcW w:w="2592" w:type="dxa"/>
            <w:vAlign w:val="bottom"/>
          </w:tcPr>
          <w:p w:rsidR="002D1154" w:rsidRPr="001167AA" w:rsidRDefault="002D1154" w:rsidP="001A4E05">
            <w:pPr>
              <w:pStyle w:val="TableText"/>
              <w:rPr>
                <w:lang w:val="es-ES"/>
              </w:rPr>
            </w:pPr>
            <w:r w:rsidRPr="001167AA">
              <w:rPr>
                <w:lang w:val="es-ES"/>
              </w:rPr>
              <w:t>255.255.255.0</w:t>
            </w:r>
          </w:p>
        </w:tc>
      </w:tr>
      <w:tr w:rsidR="002D1154" w:rsidRPr="001167AA" w:rsidTr="00DE6758">
        <w:trPr>
          <w:cantSplit/>
          <w:jc w:val="center"/>
        </w:trPr>
        <w:tc>
          <w:tcPr>
            <w:tcW w:w="1462" w:type="dxa"/>
            <w:vAlign w:val="bottom"/>
          </w:tcPr>
          <w:p w:rsidR="002D1154" w:rsidRPr="001167AA" w:rsidRDefault="002D1154" w:rsidP="001A4E05">
            <w:pPr>
              <w:pStyle w:val="TableText"/>
              <w:rPr>
                <w:lang w:val="es-ES"/>
              </w:rPr>
            </w:pPr>
          </w:p>
        </w:tc>
        <w:tc>
          <w:tcPr>
            <w:tcW w:w="1418" w:type="dxa"/>
            <w:vAlign w:val="bottom"/>
          </w:tcPr>
          <w:p w:rsidR="002D1154" w:rsidRPr="001167AA" w:rsidRDefault="002D1154" w:rsidP="001A4E05">
            <w:pPr>
              <w:pStyle w:val="TableText"/>
              <w:rPr>
                <w:lang w:val="es-ES"/>
              </w:rPr>
            </w:pPr>
            <w:r w:rsidRPr="001167AA">
              <w:rPr>
                <w:lang w:val="es-ES"/>
              </w:rPr>
              <w:t>Lo0</w:t>
            </w:r>
          </w:p>
        </w:tc>
        <w:tc>
          <w:tcPr>
            <w:tcW w:w="1800" w:type="dxa"/>
            <w:vAlign w:val="bottom"/>
          </w:tcPr>
          <w:p w:rsidR="002D1154" w:rsidRPr="001167AA" w:rsidRDefault="002D1154" w:rsidP="001A4E05">
            <w:pPr>
              <w:pStyle w:val="TableText"/>
              <w:rPr>
                <w:lang w:val="es-ES"/>
              </w:rPr>
            </w:pPr>
            <w:r w:rsidRPr="001167AA">
              <w:rPr>
                <w:lang w:val="es-ES"/>
              </w:rPr>
              <w:t>209.165.200.225</w:t>
            </w:r>
          </w:p>
        </w:tc>
        <w:tc>
          <w:tcPr>
            <w:tcW w:w="2592" w:type="dxa"/>
            <w:vAlign w:val="bottom"/>
          </w:tcPr>
          <w:p w:rsidR="002D1154" w:rsidRPr="001167AA" w:rsidRDefault="002D1154" w:rsidP="001A4E05">
            <w:pPr>
              <w:pStyle w:val="TableText"/>
              <w:rPr>
                <w:lang w:val="es-ES"/>
              </w:rPr>
            </w:pPr>
            <w:r w:rsidRPr="001167AA">
              <w:rPr>
                <w:lang w:val="es-ES"/>
              </w:rPr>
              <w:t>255.255.255.224</w:t>
            </w:r>
          </w:p>
        </w:tc>
      </w:tr>
      <w:tr w:rsidR="002D1154" w:rsidRPr="001167AA" w:rsidTr="00DE6758">
        <w:trPr>
          <w:cantSplit/>
          <w:jc w:val="center"/>
        </w:trPr>
        <w:tc>
          <w:tcPr>
            <w:tcW w:w="1462" w:type="dxa"/>
            <w:vAlign w:val="bottom"/>
          </w:tcPr>
          <w:p w:rsidR="002D1154" w:rsidRPr="001167AA" w:rsidRDefault="002D1154" w:rsidP="001A4E05">
            <w:pPr>
              <w:pStyle w:val="TableText"/>
              <w:rPr>
                <w:lang w:val="es-ES"/>
              </w:rPr>
            </w:pPr>
            <w:r w:rsidRPr="001167AA">
              <w:rPr>
                <w:lang w:val="es-ES"/>
              </w:rPr>
              <w:t>S1</w:t>
            </w:r>
          </w:p>
        </w:tc>
        <w:tc>
          <w:tcPr>
            <w:tcW w:w="1418" w:type="dxa"/>
            <w:vAlign w:val="bottom"/>
          </w:tcPr>
          <w:p w:rsidR="002D1154" w:rsidRPr="001167AA" w:rsidRDefault="002D1154" w:rsidP="001A4E05">
            <w:pPr>
              <w:pStyle w:val="TableText"/>
              <w:rPr>
                <w:lang w:val="es-ES"/>
              </w:rPr>
            </w:pPr>
            <w:r w:rsidRPr="001167AA">
              <w:rPr>
                <w:lang w:val="es-ES"/>
              </w:rPr>
              <w:t>VLAN 1</w:t>
            </w:r>
          </w:p>
        </w:tc>
        <w:tc>
          <w:tcPr>
            <w:tcW w:w="1800" w:type="dxa"/>
            <w:vAlign w:val="bottom"/>
          </w:tcPr>
          <w:p w:rsidR="002D1154" w:rsidRPr="001167AA" w:rsidRDefault="002D1154" w:rsidP="001A4E05">
            <w:pPr>
              <w:pStyle w:val="TableText"/>
              <w:rPr>
                <w:lang w:val="es-ES"/>
              </w:rPr>
            </w:pPr>
            <w:r w:rsidRPr="001167AA">
              <w:rPr>
                <w:lang w:val="es-ES"/>
              </w:rPr>
              <w:t>192.168.1.1</w:t>
            </w:r>
          </w:p>
        </w:tc>
        <w:tc>
          <w:tcPr>
            <w:tcW w:w="2592" w:type="dxa"/>
            <w:vAlign w:val="bottom"/>
          </w:tcPr>
          <w:p w:rsidR="002D1154" w:rsidRPr="001167AA" w:rsidRDefault="002D1154" w:rsidP="001A4E05">
            <w:pPr>
              <w:pStyle w:val="TableText"/>
              <w:rPr>
                <w:lang w:val="es-ES"/>
              </w:rPr>
            </w:pPr>
            <w:r w:rsidRPr="001167AA">
              <w:rPr>
                <w:lang w:val="es-ES"/>
              </w:rPr>
              <w:t>255.255.255.0</w:t>
            </w:r>
          </w:p>
        </w:tc>
      </w:tr>
      <w:tr w:rsidR="002D1154" w:rsidRPr="001167AA" w:rsidTr="00DE6758">
        <w:trPr>
          <w:cantSplit/>
          <w:jc w:val="center"/>
        </w:trPr>
        <w:tc>
          <w:tcPr>
            <w:tcW w:w="1462" w:type="dxa"/>
            <w:vAlign w:val="bottom"/>
          </w:tcPr>
          <w:p w:rsidR="002D1154" w:rsidRPr="001167AA" w:rsidRDefault="002D1154" w:rsidP="001A4E05">
            <w:pPr>
              <w:pStyle w:val="TableText"/>
              <w:rPr>
                <w:lang w:val="es-ES"/>
              </w:rPr>
            </w:pPr>
          </w:p>
        </w:tc>
        <w:tc>
          <w:tcPr>
            <w:tcW w:w="1418" w:type="dxa"/>
            <w:vAlign w:val="bottom"/>
          </w:tcPr>
          <w:p w:rsidR="002D1154" w:rsidRPr="001167AA" w:rsidRDefault="002D1154" w:rsidP="001A4E05">
            <w:pPr>
              <w:pStyle w:val="TableText"/>
              <w:rPr>
                <w:lang w:val="es-ES"/>
              </w:rPr>
            </w:pPr>
            <w:r w:rsidRPr="001167AA">
              <w:rPr>
                <w:lang w:val="es-ES"/>
              </w:rPr>
              <w:t>VLAN 2</w:t>
            </w:r>
          </w:p>
        </w:tc>
        <w:tc>
          <w:tcPr>
            <w:tcW w:w="1800" w:type="dxa"/>
            <w:vAlign w:val="bottom"/>
          </w:tcPr>
          <w:p w:rsidR="002D1154" w:rsidRPr="001167AA" w:rsidRDefault="002D1154" w:rsidP="001A4E05">
            <w:pPr>
              <w:pStyle w:val="TableText"/>
              <w:rPr>
                <w:lang w:val="es-ES"/>
              </w:rPr>
            </w:pPr>
            <w:r w:rsidRPr="001167AA">
              <w:rPr>
                <w:lang w:val="es-ES"/>
              </w:rPr>
              <w:t>192.168.2.1</w:t>
            </w:r>
          </w:p>
        </w:tc>
        <w:tc>
          <w:tcPr>
            <w:tcW w:w="2592" w:type="dxa"/>
            <w:vAlign w:val="bottom"/>
          </w:tcPr>
          <w:p w:rsidR="002D1154" w:rsidRPr="001167AA" w:rsidRDefault="002D1154" w:rsidP="001A4E05">
            <w:pPr>
              <w:pStyle w:val="TableText"/>
              <w:rPr>
                <w:lang w:val="es-ES"/>
              </w:rPr>
            </w:pPr>
            <w:r w:rsidRPr="001167AA">
              <w:rPr>
                <w:lang w:val="es-ES"/>
              </w:rPr>
              <w:t>255.255.255.0</w:t>
            </w:r>
          </w:p>
        </w:tc>
      </w:tr>
    </w:tbl>
    <w:p w:rsidR="002D1154" w:rsidRPr="001167AA" w:rsidRDefault="002D1154" w:rsidP="00BF6BA8">
      <w:pPr>
        <w:pStyle w:val="LabSection"/>
        <w:numPr>
          <w:ilvl w:val="0"/>
          <w:numId w:val="21"/>
        </w:numPr>
        <w:rPr>
          <w:lang w:val="es-ES"/>
        </w:rPr>
      </w:pPr>
      <w:r w:rsidRPr="001167AA">
        <w:rPr>
          <w:lang w:val="es-ES"/>
        </w:rPr>
        <w:t>Objetivos</w:t>
      </w:r>
    </w:p>
    <w:p w:rsidR="002D1154" w:rsidRPr="001167AA" w:rsidRDefault="002D1154" w:rsidP="001A4E05">
      <w:pPr>
        <w:pStyle w:val="BodyTextL25Bold"/>
        <w:ind w:left="0"/>
        <w:rPr>
          <w:lang w:val="es-ES"/>
        </w:rPr>
      </w:pPr>
      <w:r w:rsidRPr="001167AA">
        <w:rPr>
          <w:lang w:val="es-ES"/>
        </w:rPr>
        <w:t>Parte 1: armar la red y configurar los parámetros básicos de los dispositivos</w:t>
      </w:r>
    </w:p>
    <w:p w:rsidR="002D1154" w:rsidRPr="001167AA" w:rsidRDefault="002D1154" w:rsidP="001A4E05">
      <w:pPr>
        <w:pStyle w:val="BodyTextL25Bold"/>
        <w:ind w:left="0"/>
        <w:rPr>
          <w:lang w:val="es-ES"/>
        </w:rPr>
      </w:pPr>
      <w:r w:rsidRPr="001167AA">
        <w:rPr>
          <w:lang w:val="es-ES"/>
        </w:rPr>
        <w:t>Parte 2: cambiar la preferencia de SDM</w:t>
      </w:r>
    </w:p>
    <w:p w:rsidR="002D1154" w:rsidRPr="001167AA" w:rsidRDefault="002D1154" w:rsidP="00BF6BA8">
      <w:pPr>
        <w:pStyle w:val="Bulletlevel1"/>
        <w:numPr>
          <w:ilvl w:val="0"/>
          <w:numId w:val="24"/>
        </w:numPr>
        <w:ind w:left="0"/>
        <w:rPr>
          <w:lang w:val="es-ES"/>
        </w:rPr>
      </w:pPr>
      <w:r w:rsidRPr="001167AA">
        <w:rPr>
          <w:lang w:val="es-ES"/>
        </w:rPr>
        <w:t>Establecer la preferencia de SDM en lanbase-routing en el S1.</w:t>
      </w:r>
    </w:p>
    <w:p w:rsidR="002D1154" w:rsidRPr="001167AA" w:rsidRDefault="002D1154" w:rsidP="001A4E05">
      <w:pPr>
        <w:pStyle w:val="BodyTextL25Bold"/>
        <w:ind w:left="0"/>
        <w:rPr>
          <w:lang w:val="es-ES"/>
        </w:rPr>
      </w:pPr>
      <w:r w:rsidRPr="001167AA">
        <w:rPr>
          <w:lang w:val="es-ES"/>
        </w:rPr>
        <w:t>Parte 3: configurar DHCPv4</w:t>
      </w:r>
    </w:p>
    <w:p w:rsidR="002D1154" w:rsidRPr="001167AA" w:rsidRDefault="002D1154" w:rsidP="00BF6BA8">
      <w:pPr>
        <w:pStyle w:val="Bulletlevel1"/>
        <w:numPr>
          <w:ilvl w:val="0"/>
          <w:numId w:val="24"/>
        </w:numPr>
        <w:ind w:left="0"/>
        <w:rPr>
          <w:lang w:val="es-ES"/>
        </w:rPr>
      </w:pPr>
      <w:r w:rsidRPr="001167AA">
        <w:rPr>
          <w:lang w:val="es-ES"/>
        </w:rPr>
        <w:t>Configurar DHCPv4 para la VLAN 1.</w:t>
      </w:r>
    </w:p>
    <w:p w:rsidR="002D1154" w:rsidRPr="001167AA" w:rsidRDefault="002D1154" w:rsidP="00BF6BA8">
      <w:pPr>
        <w:pStyle w:val="Bulletlevel1"/>
        <w:numPr>
          <w:ilvl w:val="0"/>
          <w:numId w:val="24"/>
        </w:numPr>
        <w:ind w:left="0"/>
        <w:rPr>
          <w:lang w:val="es-ES"/>
        </w:rPr>
      </w:pPr>
      <w:r w:rsidRPr="001167AA">
        <w:rPr>
          <w:lang w:val="es-ES"/>
        </w:rPr>
        <w:t>Verificar la conectividad y DHCPv4.</w:t>
      </w:r>
    </w:p>
    <w:p w:rsidR="002D1154" w:rsidRPr="001167AA" w:rsidRDefault="002D1154" w:rsidP="001A4E05">
      <w:pPr>
        <w:pStyle w:val="BodyTextL25Bold"/>
        <w:keepNext/>
        <w:ind w:left="0"/>
        <w:rPr>
          <w:lang w:val="es-ES"/>
        </w:rPr>
      </w:pPr>
      <w:r w:rsidRPr="001167AA">
        <w:rPr>
          <w:lang w:val="es-ES"/>
        </w:rPr>
        <w:lastRenderedPageBreak/>
        <w:t>Parte 4: configurar DHCP para varias VLAN</w:t>
      </w:r>
    </w:p>
    <w:p w:rsidR="002D1154" w:rsidRPr="001167AA" w:rsidRDefault="002D1154" w:rsidP="00BF6BA8">
      <w:pPr>
        <w:pStyle w:val="Bulletlevel1"/>
        <w:numPr>
          <w:ilvl w:val="0"/>
          <w:numId w:val="24"/>
        </w:numPr>
        <w:ind w:left="0"/>
        <w:rPr>
          <w:lang w:val="es-ES"/>
        </w:rPr>
      </w:pPr>
      <w:r w:rsidRPr="001167AA">
        <w:rPr>
          <w:lang w:val="es-ES"/>
        </w:rPr>
        <w:t>Asignar puertos a la VLAN 2.</w:t>
      </w:r>
    </w:p>
    <w:p w:rsidR="002D1154" w:rsidRPr="001167AA" w:rsidRDefault="002D1154" w:rsidP="00BF6BA8">
      <w:pPr>
        <w:pStyle w:val="Bulletlevel1"/>
        <w:numPr>
          <w:ilvl w:val="0"/>
          <w:numId w:val="24"/>
        </w:numPr>
        <w:ind w:left="0"/>
        <w:rPr>
          <w:lang w:val="es-ES"/>
        </w:rPr>
      </w:pPr>
      <w:r w:rsidRPr="001167AA">
        <w:rPr>
          <w:lang w:val="es-ES"/>
        </w:rPr>
        <w:t>Configurar DHCPv4 para la VLAN 2.</w:t>
      </w:r>
    </w:p>
    <w:p w:rsidR="002D1154" w:rsidRPr="001167AA" w:rsidRDefault="002D1154" w:rsidP="00BF6BA8">
      <w:pPr>
        <w:pStyle w:val="Bulletlevel1"/>
        <w:numPr>
          <w:ilvl w:val="0"/>
          <w:numId w:val="24"/>
        </w:numPr>
        <w:ind w:left="0"/>
        <w:rPr>
          <w:lang w:val="es-ES"/>
        </w:rPr>
      </w:pPr>
      <w:r w:rsidRPr="001167AA">
        <w:rPr>
          <w:lang w:val="es-ES"/>
        </w:rPr>
        <w:t>Verificar la conectividad y DHCPv4.</w:t>
      </w:r>
    </w:p>
    <w:p w:rsidR="002D1154" w:rsidRPr="001167AA" w:rsidRDefault="002D1154" w:rsidP="001A4E05">
      <w:pPr>
        <w:pStyle w:val="BodyTextL25Bold"/>
        <w:ind w:left="0"/>
        <w:rPr>
          <w:lang w:val="es-ES"/>
        </w:rPr>
      </w:pPr>
      <w:r w:rsidRPr="001167AA">
        <w:rPr>
          <w:lang w:val="es-ES"/>
        </w:rPr>
        <w:t>Parte 5: habilitar el routing IP</w:t>
      </w:r>
    </w:p>
    <w:p w:rsidR="002D1154" w:rsidRPr="001167AA" w:rsidRDefault="002D1154" w:rsidP="00BF6BA8">
      <w:pPr>
        <w:pStyle w:val="Bulletlevel1"/>
        <w:numPr>
          <w:ilvl w:val="0"/>
          <w:numId w:val="24"/>
        </w:numPr>
        <w:ind w:left="0"/>
        <w:rPr>
          <w:lang w:val="es-ES"/>
        </w:rPr>
      </w:pPr>
      <w:r w:rsidRPr="001167AA">
        <w:rPr>
          <w:lang w:val="es-ES"/>
        </w:rPr>
        <w:t>Habilite el routing IP en el switch.</w:t>
      </w:r>
    </w:p>
    <w:p w:rsidR="002D1154" w:rsidRPr="001167AA" w:rsidRDefault="002D1154" w:rsidP="00BF6BA8">
      <w:pPr>
        <w:pStyle w:val="Bulletlevel1"/>
        <w:numPr>
          <w:ilvl w:val="0"/>
          <w:numId w:val="24"/>
        </w:numPr>
        <w:ind w:left="0"/>
        <w:rPr>
          <w:lang w:val="es-ES"/>
        </w:rPr>
      </w:pPr>
      <w:r w:rsidRPr="001167AA">
        <w:rPr>
          <w:lang w:val="es-ES"/>
        </w:rPr>
        <w:t>Crear rutas estáticas.</w:t>
      </w:r>
    </w:p>
    <w:p w:rsidR="002D1154" w:rsidRPr="001167AA" w:rsidRDefault="002D1154" w:rsidP="00BF6BA8">
      <w:pPr>
        <w:pStyle w:val="LabSection"/>
        <w:numPr>
          <w:ilvl w:val="0"/>
          <w:numId w:val="21"/>
        </w:numPr>
        <w:rPr>
          <w:lang w:val="es-ES"/>
        </w:rPr>
      </w:pPr>
      <w:r w:rsidRPr="001167AA">
        <w:rPr>
          <w:lang w:val="es-ES"/>
        </w:rPr>
        <w:t>Información básica/situación</w:t>
      </w:r>
    </w:p>
    <w:p w:rsidR="002D1154" w:rsidRPr="001167AA" w:rsidRDefault="002D1154" w:rsidP="001A4E05">
      <w:pPr>
        <w:pStyle w:val="BodyTextL25"/>
        <w:ind w:left="0"/>
        <w:rPr>
          <w:lang w:val="es-ES"/>
        </w:rPr>
      </w:pPr>
      <w:r w:rsidRPr="001167AA">
        <w:rPr>
          <w:lang w:val="es-ES"/>
        </w:rPr>
        <w:t>Un switch Cisco 2960 puede funcionar como un servidor de DHCPv4. El servidor de DHCPv4 de Cisco asigna y administra direcciones IPv4 de conjuntos de direcciones identificados que están asociados a VLAN específicas e interfaces virtuales de switch (SVI). El switch Cisco 2960 también puede funcionar como un dispositivo de capa 3 y hacer routing entre VLAN y una cantidad limitada de rutas estáticas. En esta práctica de laboratorio, configurará DHCPv4 para VLAN únicas y múltiples en un switch Cisco 2960, habilitará el routing en el switch para permitir la comunicación entre las VLAN y agregará rutas estáticas para permitir la comunicación entre todos los hosts.</w:t>
      </w:r>
    </w:p>
    <w:p w:rsidR="002D1154" w:rsidRPr="00606FBC" w:rsidRDefault="002D1154" w:rsidP="001A4E05">
      <w:pPr>
        <w:pStyle w:val="BodyTextL25"/>
        <w:ind w:left="0"/>
        <w:rPr>
          <w:spacing w:val="-2"/>
          <w:lang w:val="es-ES"/>
        </w:rPr>
      </w:pPr>
      <w:r w:rsidRPr="00606FBC">
        <w:rPr>
          <w:b/>
          <w:spacing w:val="-2"/>
          <w:lang w:val="es-ES"/>
        </w:rPr>
        <w:t>Nota</w:t>
      </w:r>
      <w:r w:rsidRPr="00606FBC">
        <w:rPr>
          <w:spacing w:val="-2"/>
          <w:lang w:val="es-ES"/>
        </w:rPr>
        <w:t>: en esta práctica de laboratorio, se proporciona la ayuda mínima relativa a los comandos que efectivamente se necesitan para configurar DHCP. Sin embargo, los comandos requeridos se proporcionan en el apéndice A. Ponga a prueba su conocimiento e intente configurar los dispositivos sin consultar el apéndice.</w:t>
      </w:r>
    </w:p>
    <w:p w:rsidR="002D1154" w:rsidRPr="001167AA" w:rsidRDefault="002D1154" w:rsidP="001A4E05">
      <w:pPr>
        <w:pStyle w:val="BodyTextL25"/>
        <w:ind w:left="0"/>
        <w:rPr>
          <w:b/>
          <w:lang w:val="es-ES"/>
        </w:rPr>
      </w:pPr>
      <w:r w:rsidRPr="001167AA">
        <w:rPr>
          <w:rFonts w:eastAsia="Arial"/>
          <w:b/>
          <w:lang w:val="es-ES"/>
        </w:rPr>
        <w:t>Nota</w:t>
      </w:r>
      <w:r w:rsidRPr="001167AA">
        <w:rPr>
          <w:rFonts w:eastAsia="Arial"/>
          <w:lang w:val="es-ES"/>
        </w:rPr>
        <w:t>: los routers que se utilizan en las prácticas de laboratorio de CCNA son routers de servicios integrados (ISR) Cisco 1941 con IOS de Cisco versión 15.2(4)M3 (imagen universalk9). Los switches que se utilizan son Cisco Catalyst 2960s con IOS de Cisco versión 15.0(2) (imagen de lanbasek9). Se pueden utilizar otros routers, switches y otras versiones del IOS de Cisco. Según el modelo y la versión de IOS de Cisco, los comandos disponibles y los resultados que se obtienen pueden diferir de los que se muestran en las prácticas de laboratorio. Consulte la tabla Resumen de interfaces del router que se encuentra al final de esta práctica de laboratorio para obtener los identificadores de interfaz correctos.</w:t>
      </w:r>
    </w:p>
    <w:p w:rsidR="002D1154" w:rsidRPr="001167AA" w:rsidRDefault="002D1154" w:rsidP="001A4E05">
      <w:pPr>
        <w:pStyle w:val="BodyTextL25"/>
        <w:ind w:left="0"/>
        <w:rPr>
          <w:lang w:val="es-ES"/>
        </w:rPr>
      </w:pPr>
      <w:r w:rsidRPr="001167AA">
        <w:rPr>
          <w:b/>
          <w:lang w:val="es-ES"/>
        </w:rPr>
        <w:t>Nota</w:t>
      </w:r>
      <w:r w:rsidRPr="001167AA">
        <w:rPr>
          <w:lang w:val="es-ES"/>
        </w:rPr>
        <w:t>: asegúrese de que el router y los switches se hayan borrado y no tengan configuraciones de inicio. Si no está seguro, consulte con el instructor.</w:t>
      </w:r>
    </w:p>
    <w:p w:rsidR="002D1154" w:rsidRPr="001167AA" w:rsidRDefault="002D1154" w:rsidP="00BF6BA8">
      <w:pPr>
        <w:pStyle w:val="LabSection"/>
        <w:numPr>
          <w:ilvl w:val="0"/>
          <w:numId w:val="21"/>
        </w:numPr>
        <w:rPr>
          <w:lang w:val="es-ES"/>
        </w:rPr>
      </w:pPr>
      <w:r w:rsidRPr="001167AA">
        <w:rPr>
          <w:lang w:val="es-ES"/>
        </w:rPr>
        <w:t>Recursos necesarios</w:t>
      </w:r>
    </w:p>
    <w:p w:rsidR="002D1154" w:rsidRPr="001167AA" w:rsidRDefault="002D1154" w:rsidP="00BF6BA8">
      <w:pPr>
        <w:pStyle w:val="Bulletlevel1"/>
        <w:numPr>
          <w:ilvl w:val="0"/>
          <w:numId w:val="24"/>
        </w:numPr>
        <w:ind w:left="0"/>
        <w:rPr>
          <w:lang w:val="es-ES"/>
        </w:rPr>
      </w:pPr>
      <w:r w:rsidRPr="001167AA">
        <w:rPr>
          <w:lang w:val="es-ES"/>
        </w:rPr>
        <w:t>1 router (Cisco 1941 con IOS de Cisco versión 15.2(4)M3, imagen universal o similar)</w:t>
      </w:r>
    </w:p>
    <w:p w:rsidR="002D1154" w:rsidRPr="001167AA" w:rsidRDefault="002D1154" w:rsidP="00BF6BA8">
      <w:pPr>
        <w:pStyle w:val="Bulletlevel1"/>
        <w:numPr>
          <w:ilvl w:val="0"/>
          <w:numId w:val="24"/>
        </w:numPr>
        <w:ind w:left="0"/>
        <w:rPr>
          <w:lang w:val="es-ES"/>
        </w:rPr>
      </w:pPr>
      <w:r w:rsidRPr="001167AA">
        <w:rPr>
          <w:lang w:val="es-ES"/>
        </w:rPr>
        <w:t>2 switches (Cisco 2960 con IOS de Cisco versión 15.0(2), imagen lanbasek9 o similar)</w:t>
      </w:r>
    </w:p>
    <w:p w:rsidR="002D1154" w:rsidRPr="001167AA" w:rsidRDefault="002D1154" w:rsidP="00BF6BA8">
      <w:pPr>
        <w:pStyle w:val="Bulletlevel1"/>
        <w:numPr>
          <w:ilvl w:val="0"/>
          <w:numId w:val="24"/>
        </w:numPr>
        <w:ind w:left="0"/>
        <w:rPr>
          <w:lang w:val="es-ES"/>
        </w:rPr>
      </w:pPr>
      <w:r w:rsidRPr="001167AA">
        <w:rPr>
          <w:lang w:val="es-ES"/>
        </w:rPr>
        <w:t>2 computadoras (Windows 7, Vista o XP con un programa de emulación de terminal, como Tera Term)</w:t>
      </w:r>
    </w:p>
    <w:p w:rsidR="002D1154" w:rsidRPr="001167AA" w:rsidRDefault="002D1154" w:rsidP="00BF6BA8">
      <w:pPr>
        <w:pStyle w:val="Bulletlevel1"/>
        <w:numPr>
          <w:ilvl w:val="0"/>
          <w:numId w:val="24"/>
        </w:numPr>
        <w:ind w:left="0"/>
        <w:rPr>
          <w:lang w:val="es-ES"/>
        </w:rPr>
      </w:pPr>
      <w:r w:rsidRPr="001167AA">
        <w:rPr>
          <w:lang w:val="es-ES"/>
        </w:rPr>
        <w:t>Cables de consola para configurar los dispositivos con IOS de Cisco mediante los puertos de consola</w:t>
      </w:r>
    </w:p>
    <w:p w:rsidR="002D1154" w:rsidRDefault="002D1154" w:rsidP="00BF6BA8">
      <w:pPr>
        <w:pStyle w:val="Bulletlevel1"/>
        <w:numPr>
          <w:ilvl w:val="0"/>
          <w:numId w:val="24"/>
        </w:numPr>
        <w:ind w:left="0"/>
        <w:rPr>
          <w:lang w:val="es-ES"/>
        </w:rPr>
      </w:pPr>
      <w:r w:rsidRPr="001167AA">
        <w:rPr>
          <w:lang w:val="es-ES"/>
        </w:rPr>
        <w:t>Cables Ethernet, como se muestra en la topología</w:t>
      </w:r>
    </w:p>
    <w:p w:rsidR="002D1154" w:rsidRDefault="002D1154" w:rsidP="001A4E05">
      <w:pPr>
        <w:pStyle w:val="Bulletlevel1"/>
        <w:numPr>
          <w:ilvl w:val="0"/>
          <w:numId w:val="0"/>
        </w:numPr>
        <w:ind w:hanging="360"/>
        <w:rPr>
          <w:lang w:val="es-ES"/>
        </w:rPr>
      </w:pPr>
    </w:p>
    <w:p w:rsidR="002D1154" w:rsidRDefault="002D1154" w:rsidP="001A4E05">
      <w:pPr>
        <w:pStyle w:val="Bulletlevel1"/>
        <w:numPr>
          <w:ilvl w:val="0"/>
          <w:numId w:val="0"/>
        </w:numPr>
        <w:ind w:hanging="360"/>
        <w:rPr>
          <w:lang w:val="es-ES"/>
        </w:rPr>
      </w:pPr>
    </w:p>
    <w:p w:rsidR="002D1154" w:rsidRDefault="002D1154" w:rsidP="001A4E05">
      <w:pPr>
        <w:pStyle w:val="Bulletlevel1"/>
        <w:numPr>
          <w:ilvl w:val="0"/>
          <w:numId w:val="0"/>
        </w:numPr>
        <w:ind w:hanging="360"/>
        <w:rPr>
          <w:lang w:val="es-ES"/>
        </w:rPr>
      </w:pPr>
    </w:p>
    <w:p w:rsidR="002D1154" w:rsidRDefault="002D1154" w:rsidP="001A4E05">
      <w:pPr>
        <w:pStyle w:val="Bulletlevel1"/>
        <w:numPr>
          <w:ilvl w:val="0"/>
          <w:numId w:val="0"/>
        </w:numPr>
        <w:ind w:hanging="360"/>
        <w:rPr>
          <w:lang w:val="es-ES"/>
        </w:rPr>
      </w:pPr>
    </w:p>
    <w:p w:rsidR="002D1154" w:rsidRPr="00CE40D5" w:rsidRDefault="002D1154" w:rsidP="00BF6BA8">
      <w:pPr>
        <w:pStyle w:val="PartHead"/>
        <w:keepNext w:val="0"/>
        <w:numPr>
          <w:ilvl w:val="0"/>
          <w:numId w:val="28"/>
        </w:numPr>
        <w:tabs>
          <w:tab w:val="clear" w:pos="1080"/>
          <w:tab w:val="left" w:pos="1191"/>
        </w:tabs>
        <w:ind w:left="0" w:rightChars="-186" w:right="-409"/>
        <w:rPr>
          <w:lang w:val="es-ES"/>
        </w:rPr>
      </w:pPr>
      <w:bookmarkStart w:id="21" w:name="_Toc499660178"/>
      <w:r w:rsidRPr="00CE40D5">
        <w:rPr>
          <w:lang w:val="es-ES"/>
        </w:rPr>
        <w:t>armar la red y configurar los parámetros básicos de los dispositivos</w:t>
      </w:r>
      <w:bookmarkEnd w:id="21"/>
    </w:p>
    <w:p w:rsidR="002D1154" w:rsidRPr="00170906" w:rsidRDefault="002D1154" w:rsidP="00BF6BA8">
      <w:pPr>
        <w:pStyle w:val="StepHead"/>
        <w:numPr>
          <w:ilvl w:val="1"/>
          <w:numId w:val="27"/>
        </w:numPr>
        <w:ind w:left="0"/>
        <w:rPr>
          <w:lang w:val="es-ES"/>
        </w:rPr>
      </w:pPr>
      <w:r w:rsidRPr="00170906">
        <w:rPr>
          <w:lang w:val="es-ES"/>
        </w:rPr>
        <w:lastRenderedPageBreak/>
        <w:t>realizar el cableado de red tal como se muestra en la topología.</w:t>
      </w:r>
    </w:p>
    <w:p w:rsidR="002D1154" w:rsidRDefault="002D1154" w:rsidP="00BF6BA8">
      <w:pPr>
        <w:pStyle w:val="StepHead"/>
        <w:numPr>
          <w:ilvl w:val="1"/>
          <w:numId w:val="27"/>
        </w:numPr>
        <w:ind w:left="0"/>
        <w:rPr>
          <w:lang w:val="es-ES"/>
        </w:rPr>
      </w:pPr>
      <w:r w:rsidRPr="001167AA">
        <w:rPr>
          <w:lang w:val="es-ES"/>
        </w:rPr>
        <w:t>inicializar y volver a cargar los routers y switches.</w:t>
      </w:r>
    </w:p>
    <w:p w:rsidR="002D1154" w:rsidRPr="000F347D" w:rsidRDefault="002D1154" w:rsidP="001A4E05">
      <w:pPr>
        <w:pStyle w:val="BodyTextL25"/>
        <w:ind w:left="0"/>
        <w:rPr>
          <w:lang w:val="es-ES"/>
        </w:rPr>
      </w:pPr>
      <w:r>
        <w:rPr>
          <w:noProof/>
          <w:lang w:val="es-ES" w:eastAsia="es-ES"/>
        </w:rPr>
        <w:drawing>
          <wp:inline distT="0" distB="0" distL="0" distR="0" wp14:anchorId="1CD4D46F" wp14:editId="2BE6772C">
            <wp:extent cx="4562475" cy="3272268"/>
            <wp:effectExtent l="0" t="0" r="0" b="4445"/>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5"/>
                    <a:srcRect l="29895" t="15710" r="28659" b="31420"/>
                    <a:stretch/>
                  </pic:blipFill>
                  <pic:spPr bwMode="auto">
                    <a:xfrm>
                      <a:off x="0" y="0"/>
                      <a:ext cx="4566151" cy="3274904"/>
                    </a:xfrm>
                    <a:prstGeom prst="rect">
                      <a:avLst/>
                    </a:prstGeom>
                    <a:ln>
                      <a:noFill/>
                    </a:ln>
                    <a:extLst>
                      <a:ext uri="{53640926-AAD7-44D8-BBD7-CCE9431645EC}">
                        <a14:shadowObscured xmlns:a14="http://schemas.microsoft.com/office/drawing/2010/main"/>
                      </a:ext>
                    </a:extLst>
                  </pic:spPr>
                </pic:pic>
              </a:graphicData>
            </a:graphic>
          </wp:inline>
        </w:drawing>
      </w:r>
    </w:p>
    <w:p w:rsidR="002D1154" w:rsidRPr="001167AA" w:rsidRDefault="002D1154" w:rsidP="00BF6BA8">
      <w:pPr>
        <w:pStyle w:val="StepHead"/>
        <w:numPr>
          <w:ilvl w:val="1"/>
          <w:numId w:val="26"/>
        </w:numPr>
        <w:tabs>
          <w:tab w:val="clear" w:pos="936"/>
        </w:tabs>
        <w:ind w:left="0"/>
        <w:rPr>
          <w:lang w:val="es-ES"/>
        </w:rPr>
      </w:pPr>
      <w:r w:rsidRPr="001167AA">
        <w:rPr>
          <w:lang w:val="es-ES"/>
        </w:rPr>
        <w:t>configurar los parámetros básicos en los dispositivos.</w:t>
      </w:r>
    </w:p>
    <w:p w:rsidR="002D1154" w:rsidRPr="001167AA" w:rsidRDefault="002D1154" w:rsidP="00BF6BA8">
      <w:pPr>
        <w:pStyle w:val="SubStepAlpha"/>
        <w:numPr>
          <w:ilvl w:val="2"/>
          <w:numId w:val="26"/>
        </w:numPr>
        <w:ind w:left="0"/>
        <w:rPr>
          <w:lang w:val="es-ES"/>
        </w:rPr>
      </w:pPr>
      <w:r w:rsidRPr="001167AA">
        <w:rPr>
          <w:lang w:val="es-ES"/>
        </w:rPr>
        <w:t xml:space="preserve">Asigne los nombres de dispositivos como se muestra en la topología. </w:t>
      </w:r>
    </w:p>
    <w:p w:rsidR="002D1154" w:rsidRPr="001167AA" w:rsidRDefault="002D1154" w:rsidP="00BF6BA8">
      <w:pPr>
        <w:pStyle w:val="SubStepAlpha"/>
        <w:numPr>
          <w:ilvl w:val="2"/>
          <w:numId w:val="26"/>
        </w:numPr>
        <w:ind w:left="0"/>
        <w:rPr>
          <w:lang w:val="es-ES"/>
        </w:rPr>
      </w:pPr>
      <w:r w:rsidRPr="001167AA">
        <w:rPr>
          <w:lang w:val="es-ES"/>
        </w:rPr>
        <w:t>Desactive la búsqueda del DNS.</w:t>
      </w:r>
    </w:p>
    <w:p w:rsidR="002D1154" w:rsidRPr="001167AA" w:rsidRDefault="002D1154" w:rsidP="00BF6BA8">
      <w:pPr>
        <w:pStyle w:val="SubStepAlpha"/>
        <w:numPr>
          <w:ilvl w:val="2"/>
          <w:numId w:val="26"/>
        </w:numPr>
        <w:ind w:left="0"/>
        <w:rPr>
          <w:lang w:val="es-ES"/>
        </w:rPr>
      </w:pPr>
      <w:r w:rsidRPr="001167AA">
        <w:rPr>
          <w:lang w:val="es-ES"/>
        </w:rPr>
        <w:t>Asigne</w:t>
      </w:r>
      <w:r w:rsidRPr="001167AA">
        <w:rPr>
          <w:b/>
          <w:lang w:val="es-ES"/>
        </w:rPr>
        <w:t xml:space="preserve"> class</w:t>
      </w:r>
      <w:r w:rsidRPr="001167AA">
        <w:rPr>
          <w:lang w:val="es-ES"/>
        </w:rPr>
        <w:t xml:space="preserve"> como la contraseña de enable y asigne</w:t>
      </w:r>
      <w:r w:rsidRPr="001167AA">
        <w:rPr>
          <w:b/>
          <w:lang w:val="es-ES"/>
        </w:rPr>
        <w:t xml:space="preserve"> cisco</w:t>
      </w:r>
      <w:r w:rsidRPr="001167AA">
        <w:rPr>
          <w:lang w:val="es-ES"/>
        </w:rPr>
        <w:t xml:space="preserve"> como la contraseña de consola y la contraseña de vty.</w:t>
      </w:r>
    </w:p>
    <w:p w:rsidR="002D1154" w:rsidRPr="001167AA" w:rsidRDefault="002D1154" w:rsidP="00BF6BA8">
      <w:pPr>
        <w:pStyle w:val="SubStepAlpha"/>
        <w:numPr>
          <w:ilvl w:val="2"/>
          <w:numId w:val="26"/>
        </w:numPr>
        <w:ind w:left="0"/>
        <w:rPr>
          <w:lang w:val="es-ES"/>
        </w:rPr>
      </w:pPr>
      <w:r w:rsidRPr="001167AA">
        <w:rPr>
          <w:lang w:val="es-ES"/>
        </w:rPr>
        <w:t>Configure las direcciones IP en las interfaces G0/1 y Lo0 del R1, según la tabla de direccionamiento.</w:t>
      </w:r>
    </w:p>
    <w:p w:rsidR="002D1154" w:rsidRPr="001167AA" w:rsidRDefault="002D1154" w:rsidP="00BF6BA8">
      <w:pPr>
        <w:pStyle w:val="SubStepAlpha"/>
        <w:numPr>
          <w:ilvl w:val="2"/>
          <w:numId w:val="26"/>
        </w:numPr>
        <w:ind w:left="0"/>
        <w:rPr>
          <w:lang w:val="es-ES"/>
        </w:rPr>
      </w:pPr>
      <w:r w:rsidRPr="001167AA">
        <w:rPr>
          <w:lang w:val="es-ES"/>
        </w:rPr>
        <w:t>Configure las direcciones IP en las interfaces VLAN 1 y VLAN 2 del S1, según la tabla de direccionamiento.</w:t>
      </w:r>
    </w:p>
    <w:p w:rsidR="002D1154" w:rsidRDefault="002D1154" w:rsidP="00BF6BA8">
      <w:pPr>
        <w:pStyle w:val="SubStepAlpha"/>
        <w:numPr>
          <w:ilvl w:val="2"/>
          <w:numId w:val="26"/>
        </w:numPr>
        <w:ind w:left="0"/>
        <w:rPr>
          <w:lang w:val="es-ES"/>
        </w:rPr>
      </w:pPr>
      <w:r w:rsidRPr="001167AA">
        <w:rPr>
          <w:lang w:val="es-ES"/>
        </w:rPr>
        <w:t>Guarde la configuración en ejecución en el archivo de configuración de inicio.</w:t>
      </w:r>
    </w:p>
    <w:p w:rsidR="002D1154" w:rsidRDefault="002D1154" w:rsidP="001A4E05">
      <w:pPr>
        <w:pStyle w:val="SubStepAlpha"/>
        <w:numPr>
          <w:ilvl w:val="0"/>
          <w:numId w:val="0"/>
        </w:numPr>
        <w:rPr>
          <w:lang w:val="es-ES"/>
        </w:rPr>
      </w:pPr>
    </w:p>
    <w:p w:rsidR="002D1154" w:rsidRDefault="002D1154" w:rsidP="001A4E05">
      <w:pPr>
        <w:pStyle w:val="SubStepAlpha"/>
        <w:numPr>
          <w:ilvl w:val="0"/>
          <w:numId w:val="0"/>
        </w:numPr>
        <w:rPr>
          <w:lang w:val="es-ES"/>
        </w:rPr>
      </w:pPr>
      <w:r>
        <w:rPr>
          <w:noProof/>
          <w:lang w:val="es-ES" w:eastAsia="es-ES"/>
        </w:rPr>
        <w:lastRenderedPageBreak/>
        <w:drawing>
          <wp:inline distT="0" distB="0" distL="0" distR="0" wp14:anchorId="4376AC73" wp14:editId="3AC28CF9">
            <wp:extent cx="3667125" cy="2973838"/>
            <wp:effectExtent l="0" t="0" r="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35840" t="35951" r="30018" b="14805"/>
                    <a:stretch/>
                  </pic:blipFill>
                  <pic:spPr bwMode="auto">
                    <a:xfrm>
                      <a:off x="0" y="0"/>
                      <a:ext cx="3670080" cy="2976235"/>
                    </a:xfrm>
                    <a:prstGeom prst="rect">
                      <a:avLst/>
                    </a:prstGeom>
                    <a:ln>
                      <a:noFill/>
                    </a:ln>
                    <a:extLst>
                      <a:ext uri="{53640926-AAD7-44D8-BBD7-CCE9431645EC}">
                        <a14:shadowObscured xmlns:a14="http://schemas.microsoft.com/office/drawing/2010/main"/>
                      </a:ext>
                    </a:extLst>
                  </pic:spPr>
                </pic:pic>
              </a:graphicData>
            </a:graphic>
          </wp:inline>
        </w:drawing>
      </w:r>
    </w:p>
    <w:p w:rsidR="002D1154" w:rsidRPr="001167AA" w:rsidRDefault="002D1154" w:rsidP="001A4E05">
      <w:pPr>
        <w:pStyle w:val="SubStepAlpha"/>
        <w:numPr>
          <w:ilvl w:val="0"/>
          <w:numId w:val="0"/>
        </w:numPr>
        <w:rPr>
          <w:lang w:val="es-ES"/>
        </w:rPr>
      </w:pPr>
      <w:r>
        <w:rPr>
          <w:noProof/>
          <w:lang w:val="es-ES" w:eastAsia="es-ES"/>
        </w:rPr>
        <w:drawing>
          <wp:inline distT="0" distB="0" distL="0" distR="0" wp14:anchorId="54A6F416" wp14:editId="23EEE2B6">
            <wp:extent cx="3919377" cy="2371725"/>
            <wp:effectExtent l="0" t="0" r="508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srcRect l="36010" t="55590" r="30868" b="8761"/>
                    <a:stretch/>
                  </pic:blipFill>
                  <pic:spPr bwMode="auto">
                    <a:xfrm>
                      <a:off x="0" y="0"/>
                      <a:ext cx="3922533" cy="2373635"/>
                    </a:xfrm>
                    <a:prstGeom prst="rect">
                      <a:avLst/>
                    </a:prstGeom>
                    <a:ln>
                      <a:noFill/>
                    </a:ln>
                    <a:extLst>
                      <a:ext uri="{53640926-AAD7-44D8-BBD7-CCE9431645EC}">
                        <a14:shadowObscured xmlns:a14="http://schemas.microsoft.com/office/drawing/2010/main"/>
                      </a:ext>
                    </a:extLst>
                  </pic:spPr>
                </pic:pic>
              </a:graphicData>
            </a:graphic>
          </wp:inline>
        </w:drawing>
      </w:r>
    </w:p>
    <w:p w:rsidR="002D1154" w:rsidRPr="001167AA" w:rsidRDefault="002D1154" w:rsidP="00BF6BA8">
      <w:pPr>
        <w:pStyle w:val="PartHead"/>
        <w:numPr>
          <w:ilvl w:val="0"/>
          <w:numId w:val="26"/>
        </w:numPr>
        <w:tabs>
          <w:tab w:val="clear" w:pos="1080"/>
          <w:tab w:val="left" w:pos="1191"/>
        </w:tabs>
        <w:ind w:left="0" w:hanging="1191"/>
        <w:rPr>
          <w:lang w:val="es-ES"/>
        </w:rPr>
      </w:pPr>
      <w:bookmarkStart w:id="22" w:name="_Toc499660179"/>
      <w:r w:rsidRPr="001167AA">
        <w:rPr>
          <w:lang w:val="es-ES"/>
        </w:rPr>
        <w:t>cambiar la preferencia de SDM</w:t>
      </w:r>
      <w:bookmarkEnd w:id="22"/>
    </w:p>
    <w:p w:rsidR="002D1154" w:rsidRPr="001167AA" w:rsidRDefault="002D1154" w:rsidP="001A4E05">
      <w:pPr>
        <w:pStyle w:val="BodyTextL25"/>
        <w:ind w:left="0"/>
        <w:rPr>
          <w:lang w:val="es-ES"/>
        </w:rPr>
      </w:pPr>
      <w:r w:rsidRPr="001167AA">
        <w:rPr>
          <w:lang w:val="es-ES"/>
        </w:rPr>
        <w:t>Switch Database Manager (SDM) de Cisco proporciona varias plantillas para el switch Cisco 2960. Las plantillas pueden habilitarse para admitir funciones específicas según el modo en que se utilice el switch en la red. En esta práctica de laboratorio, la plantilla lanbase-routing está habilitada para permitir que el switch realice el routing entre VLAN y admita el routing estático.</w:t>
      </w:r>
    </w:p>
    <w:p w:rsidR="002D1154" w:rsidRPr="001167AA" w:rsidRDefault="002D1154" w:rsidP="00BF6BA8">
      <w:pPr>
        <w:pStyle w:val="StepHead"/>
        <w:numPr>
          <w:ilvl w:val="1"/>
          <w:numId w:val="26"/>
        </w:numPr>
        <w:ind w:left="0"/>
        <w:rPr>
          <w:lang w:val="es-ES"/>
        </w:rPr>
      </w:pPr>
      <w:r w:rsidRPr="001167AA">
        <w:rPr>
          <w:lang w:val="es-ES"/>
        </w:rPr>
        <w:t>mostrar la preferencia de SDM en el S1.</w:t>
      </w:r>
    </w:p>
    <w:p w:rsidR="002D1154" w:rsidRPr="001167AA" w:rsidRDefault="002D1154" w:rsidP="001A4E05">
      <w:pPr>
        <w:pStyle w:val="BodyTextL25"/>
        <w:ind w:left="0"/>
        <w:rPr>
          <w:lang w:val="es-ES"/>
        </w:rPr>
      </w:pPr>
      <w:r w:rsidRPr="001167AA">
        <w:rPr>
          <w:lang w:val="es-ES"/>
        </w:rPr>
        <w:t xml:space="preserve">En el S1, emita el comando </w:t>
      </w:r>
      <w:r w:rsidRPr="001167AA">
        <w:rPr>
          <w:b/>
          <w:lang w:val="es-ES"/>
        </w:rPr>
        <w:t>show sdm prefer</w:t>
      </w:r>
      <w:r w:rsidRPr="001167AA">
        <w:rPr>
          <w:lang w:val="es-ES"/>
        </w:rPr>
        <w:t xml:space="preserve"> en modo EXEC privilegiado. Si no se cambió la plantilla predeterminada de fábrica, debería seguir siendo </w:t>
      </w:r>
      <w:r w:rsidRPr="001167AA">
        <w:rPr>
          <w:b/>
          <w:lang w:val="es-ES"/>
        </w:rPr>
        <w:t>default</w:t>
      </w:r>
      <w:r w:rsidRPr="001167AA">
        <w:rPr>
          <w:lang w:val="es-ES"/>
        </w:rPr>
        <w:t xml:space="preserve">. La plantilla </w:t>
      </w:r>
      <w:r w:rsidRPr="001167AA">
        <w:rPr>
          <w:b/>
          <w:lang w:val="es-ES"/>
        </w:rPr>
        <w:t>default</w:t>
      </w:r>
      <w:r w:rsidRPr="001167AA">
        <w:rPr>
          <w:lang w:val="es-ES"/>
        </w:rPr>
        <w:t xml:space="preserve"> no admite routing estático. Si se habilitó el direccionamiento IPv6, la plantilla será </w:t>
      </w:r>
      <w:r w:rsidRPr="001167AA">
        <w:rPr>
          <w:b/>
          <w:lang w:val="es-ES"/>
        </w:rPr>
        <w:t>dual-ipv4-and-ipv6 default</w:t>
      </w:r>
      <w:r w:rsidRPr="001167AA">
        <w:rPr>
          <w:lang w:val="es-ES"/>
        </w:rPr>
        <w:t>.</w:t>
      </w:r>
    </w:p>
    <w:p w:rsidR="002D1154" w:rsidRPr="00170906" w:rsidRDefault="002D1154" w:rsidP="001A4E05">
      <w:pPr>
        <w:pStyle w:val="CMD"/>
        <w:ind w:left="0"/>
      </w:pPr>
      <w:r w:rsidRPr="00170906">
        <w:t xml:space="preserve">S1# </w:t>
      </w:r>
      <w:r w:rsidRPr="00170906">
        <w:rPr>
          <w:b/>
        </w:rPr>
        <w:t>show sdm prefer</w:t>
      </w:r>
    </w:p>
    <w:p w:rsidR="002D1154" w:rsidRPr="00170906" w:rsidRDefault="002D1154" w:rsidP="001A4E05">
      <w:pPr>
        <w:pStyle w:val="CMDOutput"/>
        <w:ind w:left="0"/>
      </w:pPr>
      <w:r w:rsidRPr="00170906">
        <w:t>The current template is "default" template.</w:t>
      </w:r>
    </w:p>
    <w:p w:rsidR="002D1154" w:rsidRPr="00170906" w:rsidRDefault="002D1154" w:rsidP="001A4E05">
      <w:pPr>
        <w:pStyle w:val="CMDOutput"/>
        <w:ind w:left="0"/>
      </w:pPr>
      <w:r w:rsidRPr="00170906">
        <w:t>The selected template optimizes the resources in</w:t>
      </w:r>
    </w:p>
    <w:p w:rsidR="002D1154" w:rsidRPr="002C6BC3" w:rsidRDefault="002D1154" w:rsidP="001A4E05">
      <w:pPr>
        <w:pStyle w:val="CMDOutput"/>
        <w:ind w:left="0"/>
      </w:pPr>
      <w:r w:rsidRPr="002C6BC3">
        <w:lastRenderedPageBreak/>
        <w:t>the switch to support this level of features for</w:t>
      </w:r>
    </w:p>
    <w:p w:rsidR="002D1154" w:rsidRPr="00170906" w:rsidRDefault="002D1154" w:rsidP="001A4E05">
      <w:pPr>
        <w:pStyle w:val="CMDOutput"/>
        <w:ind w:left="0"/>
      </w:pPr>
      <w:r w:rsidRPr="00170906">
        <w:t xml:space="preserve">0 routed interfaces and 255 VLANs. </w:t>
      </w:r>
    </w:p>
    <w:p w:rsidR="002D1154" w:rsidRPr="00170906" w:rsidRDefault="002D1154" w:rsidP="001A4E05">
      <w:pPr>
        <w:pStyle w:val="CMDOutput"/>
        <w:ind w:left="0"/>
      </w:pPr>
    </w:p>
    <w:p w:rsidR="002D1154" w:rsidRPr="002C6BC3" w:rsidRDefault="002D1154" w:rsidP="001A4E05">
      <w:pPr>
        <w:pStyle w:val="CMDOutput"/>
        <w:ind w:left="0"/>
      </w:pPr>
      <w:r w:rsidRPr="00170906">
        <w:t xml:space="preserve">  </w:t>
      </w:r>
      <w:r w:rsidRPr="002C6BC3">
        <w:t>number of unicast mac addresses:                  8K</w:t>
      </w:r>
    </w:p>
    <w:p w:rsidR="002D1154" w:rsidRPr="002C6BC3" w:rsidRDefault="002D1154" w:rsidP="001A4E05">
      <w:pPr>
        <w:pStyle w:val="CMDOutput"/>
        <w:ind w:left="0"/>
      </w:pPr>
      <w:r w:rsidRPr="002C6BC3">
        <w:t xml:space="preserve">  number of IPv4 IGMP groups:                       0.25K</w:t>
      </w:r>
    </w:p>
    <w:p w:rsidR="002D1154" w:rsidRPr="002C6BC3" w:rsidRDefault="002D1154" w:rsidP="001A4E05">
      <w:pPr>
        <w:pStyle w:val="CMDOutput"/>
        <w:ind w:left="0"/>
      </w:pPr>
      <w:r w:rsidRPr="002C6BC3">
        <w:t xml:space="preserve">  number of IPv4/MAC qos aces:                      0.125k</w:t>
      </w:r>
    </w:p>
    <w:p w:rsidR="002D1154" w:rsidRPr="002C6BC3" w:rsidRDefault="002D1154" w:rsidP="001A4E05">
      <w:pPr>
        <w:pStyle w:val="CMDOutput"/>
        <w:ind w:left="0"/>
      </w:pPr>
      <w:r w:rsidRPr="002C6BC3">
        <w:t xml:space="preserve">  number of IPv4/MAC security aces:                 0.375k</w:t>
      </w:r>
    </w:p>
    <w:p w:rsidR="002D1154" w:rsidRPr="001167AA" w:rsidRDefault="002D1154" w:rsidP="001A4E05">
      <w:pPr>
        <w:pStyle w:val="BodyTextL25"/>
        <w:ind w:left="0"/>
        <w:rPr>
          <w:lang w:val="es-ES"/>
        </w:rPr>
      </w:pPr>
      <w:r w:rsidRPr="001167AA">
        <w:rPr>
          <w:lang w:val="es-ES"/>
        </w:rPr>
        <w:t>¿Cuál es la plantilla actual?</w:t>
      </w:r>
    </w:p>
    <w:p w:rsidR="002D1154" w:rsidRPr="001167AA" w:rsidRDefault="002D1154" w:rsidP="001A4E05">
      <w:pPr>
        <w:pStyle w:val="BodyTextL25"/>
        <w:ind w:left="0"/>
        <w:rPr>
          <w:lang w:val="es-ES"/>
        </w:rPr>
      </w:pPr>
      <w:r w:rsidRPr="00F73F3A">
        <w:rPr>
          <w:color w:val="FF0000"/>
          <w:lang w:val="es-ES"/>
        </w:rPr>
        <w:t>Las respuestas pueden variar default o dual-ipv4 y ipv6 default o lanbase routing</w:t>
      </w:r>
    </w:p>
    <w:p w:rsidR="002D1154" w:rsidRPr="001167AA" w:rsidRDefault="002D1154" w:rsidP="00BF6BA8">
      <w:pPr>
        <w:pStyle w:val="StepHead"/>
        <w:numPr>
          <w:ilvl w:val="1"/>
          <w:numId w:val="26"/>
        </w:numPr>
        <w:ind w:left="0"/>
        <w:rPr>
          <w:lang w:val="es-ES"/>
        </w:rPr>
      </w:pPr>
      <w:r w:rsidRPr="001167AA">
        <w:rPr>
          <w:lang w:val="es-ES"/>
        </w:rPr>
        <w:t>cambiar la preferencia de SDM en el S1.</w:t>
      </w:r>
    </w:p>
    <w:p w:rsidR="002D1154" w:rsidRPr="001167AA" w:rsidRDefault="002D1154" w:rsidP="00BF6BA8">
      <w:pPr>
        <w:pStyle w:val="SubStepAlpha"/>
        <w:numPr>
          <w:ilvl w:val="2"/>
          <w:numId w:val="26"/>
        </w:numPr>
        <w:ind w:left="0"/>
        <w:rPr>
          <w:lang w:val="es-ES"/>
        </w:rPr>
      </w:pPr>
      <w:r w:rsidRPr="001167AA">
        <w:rPr>
          <w:lang w:val="es-ES"/>
        </w:rPr>
        <w:t xml:space="preserve">Establezca la preferencia de SDM en </w:t>
      </w:r>
      <w:r w:rsidRPr="001167AA">
        <w:rPr>
          <w:b/>
          <w:lang w:val="es-ES"/>
        </w:rPr>
        <w:t>lanbase-routing</w:t>
      </w:r>
      <w:r w:rsidRPr="001167AA">
        <w:rPr>
          <w:lang w:val="es-ES"/>
        </w:rPr>
        <w:t xml:space="preserve">. (Si lanbase-routing es la plantilla actual, continúe con la parte 3). En el modo de configuración global, emita el comando </w:t>
      </w:r>
      <w:r w:rsidRPr="001167AA">
        <w:rPr>
          <w:b/>
          <w:lang w:val="es-ES"/>
        </w:rPr>
        <w:t>sdm prefer lanbase-routing</w:t>
      </w:r>
      <w:r w:rsidRPr="001167AA">
        <w:rPr>
          <w:lang w:val="es-ES"/>
        </w:rPr>
        <w:t>.</w:t>
      </w:r>
    </w:p>
    <w:p w:rsidR="002D1154" w:rsidRPr="002C6BC3" w:rsidRDefault="002D1154" w:rsidP="001A4E05">
      <w:pPr>
        <w:pStyle w:val="CMD"/>
        <w:ind w:left="0"/>
      </w:pPr>
      <w:r w:rsidRPr="002C6BC3">
        <w:t xml:space="preserve">S1(config)# </w:t>
      </w:r>
      <w:r w:rsidRPr="002C6BC3">
        <w:rPr>
          <w:b/>
        </w:rPr>
        <w:t>sdm prefer lanbase-routing</w:t>
      </w:r>
    </w:p>
    <w:p w:rsidR="002D1154" w:rsidRPr="00170906" w:rsidRDefault="002D1154" w:rsidP="001A4E05">
      <w:pPr>
        <w:pStyle w:val="CMDOutput"/>
        <w:ind w:left="0"/>
      </w:pPr>
      <w:r w:rsidRPr="00170906">
        <w:t xml:space="preserve">Changes to the running SDM preferences have been stored, but cannot take effect </w:t>
      </w:r>
    </w:p>
    <w:p w:rsidR="002D1154" w:rsidRPr="00170906" w:rsidRDefault="002D1154" w:rsidP="001A4E05">
      <w:pPr>
        <w:pStyle w:val="CMDOutput"/>
        <w:ind w:left="0"/>
      </w:pPr>
      <w:r w:rsidRPr="00170906">
        <w:t>until the next reload.</w:t>
      </w:r>
    </w:p>
    <w:p w:rsidR="002D1154" w:rsidRPr="00170906" w:rsidRDefault="002D1154" w:rsidP="001A4E05">
      <w:pPr>
        <w:pStyle w:val="CMDOutput"/>
        <w:ind w:left="0"/>
      </w:pPr>
      <w:r w:rsidRPr="00170906">
        <w:t>Use 'show sdm prefer' to see what SDM preference is currently active.</w:t>
      </w:r>
    </w:p>
    <w:p w:rsidR="002D1154" w:rsidRPr="001167AA" w:rsidRDefault="002D1154" w:rsidP="001A4E05">
      <w:pPr>
        <w:pStyle w:val="BodyTextL50"/>
        <w:ind w:left="0"/>
        <w:rPr>
          <w:rStyle w:val="AnswerGray"/>
          <w:lang w:val="es-ES" w:eastAsia="zh-CN"/>
        </w:rPr>
      </w:pPr>
      <w:r w:rsidRPr="001167AA">
        <w:rPr>
          <w:lang w:val="es-ES"/>
        </w:rPr>
        <w:t xml:space="preserve">¿Qué plantilla estará disponible después de la recarga? </w:t>
      </w:r>
      <w:r w:rsidRPr="00F73F3A">
        <w:rPr>
          <w:color w:val="FF0000"/>
          <w:lang w:val="es-ES"/>
        </w:rPr>
        <w:t>Lanbase routing</w:t>
      </w:r>
    </w:p>
    <w:p w:rsidR="002D1154" w:rsidRPr="001167AA" w:rsidRDefault="002D1154" w:rsidP="00BF6BA8">
      <w:pPr>
        <w:pStyle w:val="SubStepAlpha"/>
        <w:numPr>
          <w:ilvl w:val="2"/>
          <w:numId w:val="26"/>
        </w:numPr>
        <w:ind w:left="0"/>
        <w:rPr>
          <w:lang w:val="es-ES"/>
        </w:rPr>
      </w:pPr>
      <w:r w:rsidRPr="001167AA">
        <w:rPr>
          <w:lang w:val="es-ES"/>
        </w:rPr>
        <w:t>Se debe volver a cargar el switch para que la plantilla esté habilitada.</w:t>
      </w:r>
    </w:p>
    <w:p w:rsidR="002D1154" w:rsidRPr="00170906" w:rsidRDefault="002D1154" w:rsidP="001A4E05">
      <w:pPr>
        <w:pStyle w:val="CMD"/>
        <w:ind w:left="0"/>
        <w:rPr>
          <w:b/>
        </w:rPr>
      </w:pPr>
      <w:r w:rsidRPr="00170906">
        <w:t xml:space="preserve">S1# </w:t>
      </w:r>
      <w:r w:rsidRPr="00170906">
        <w:rPr>
          <w:b/>
        </w:rPr>
        <w:t>reload</w:t>
      </w:r>
    </w:p>
    <w:p w:rsidR="002D1154" w:rsidRPr="00170906" w:rsidRDefault="002D1154" w:rsidP="001A4E05">
      <w:pPr>
        <w:pStyle w:val="CMDOutput"/>
        <w:ind w:left="0"/>
      </w:pPr>
    </w:p>
    <w:p w:rsidR="002D1154" w:rsidRPr="00606FBC" w:rsidRDefault="002D1154" w:rsidP="001A4E05">
      <w:pPr>
        <w:pStyle w:val="CMDOutput"/>
        <w:ind w:left="0"/>
        <w:rPr>
          <w:b/>
        </w:rPr>
      </w:pPr>
      <w:r w:rsidRPr="00170906">
        <w:t xml:space="preserve">System configuration has been modified. </w:t>
      </w:r>
      <w:r w:rsidRPr="00606FBC">
        <w:t xml:space="preserve">Save? [yes/no]: </w:t>
      </w:r>
      <w:r w:rsidRPr="00606FBC">
        <w:rPr>
          <w:b/>
        </w:rPr>
        <w:t>no</w:t>
      </w:r>
    </w:p>
    <w:p w:rsidR="002D1154" w:rsidRPr="001167AA" w:rsidRDefault="002D1154" w:rsidP="001A4E05">
      <w:pPr>
        <w:pStyle w:val="CMDOutput"/>
        <w:ind w:left="0"/>
        <w:rPr>
          <w:lang w:val="es-ES"/>
        </w:rPr>
      </w:pPr>
      <w:r w:rsidRPr="00606FBC">
        <w:t xml:space="preserve">Proceed with reload? </w:t>
      </w:r>
      <w:r w:rsidRPr="001167AA">
        <w:rPr>
          <w:lang w:val="es-ES"/>
        </w:rPr>
        <w:t>[confirm]</w:t>
      </w:r>
    </w:p>
    <w:p w:rsidR="002D1154" w:rsidRPr="001167AA" w:rsidRDefault="002D1154" w:rsidP="001A4E05">
      <w:pPr>
        <w:pStyle w:val="BodyTextL50"/>
        <w:ind w:left="0"/>
        <w:rPr>
          <w:lang w:val="es-ES"/>
        </w:rPr>
      </w:pPr>
      <w:r w:rsidRPr="001167AA">
        <w:rPr>
          <w:b/>
          <w:lang w:val="es-ES"/>
        </w:rPr>
        <w:t>Nota</w:t>
      </w:r>
      <w:r w:rsidRPr="001167AA">
        <w:rPr>
          <w:lang w:val="es-ES"/>
        </w:rPr>
        <w:t>: la nueva plantilla se utilizará después del reinicio, incluso si no se guardó la configuración en ejecución. Para guardar la configuración en ejecución, responda</w:t>
      </w:r>
      <w:r w:rsidRPr="001167AA">
        <w:rPr>
          <w:b/>
          <w:lang w:val="es-ES"/>
        </w:rPr>
        <w:t xml:space="preserve"> yes</w:t>
      </w:r>
      <w:r w:rsidRPr="001167AA">
        <w:rPr>
          <w:lang w:val="es-ES"/>
        </w:rPr>
        <w:t xml:space="preserve"> (sí) para guardar la configuración modificada del sistema.</w:t>
      </w:r>
    </w:p>
    <w:p w:rsidR="002D1154" w:rsidRPr="001167AA" w:rsidRDefault="002D1154" w:rsidP="00BF6BA8">
      <w:pPr>
        <w:pStyle w:val="StepHead"/>
        <w:numPr>
          <w:ilvl w:val="1"/>
          <w:numId w:val="26"/>
        </w:numPr>
        <w:ind w:left="0"/>
        <w:rPr>
          <w:lang w:val="es-ES"/>
        </w:rPr>
      </w:pPr>
      <w:r w:rsidRPr="001167AA">
        <w:rPr>
          <w:lang w:val="es-ES"/>
        </w:rPr>
        <w:t>verificar que la plantilla lanbase-routing esté cargada.</w:t>
      </w:r>
    </w:p>
    <w:p w:rsidR="002D1154" w:rsidRPr="001167AA" w:rsidRDefault="002D1154" w:rsidP="001A4E05">
      <w:pPr>
        <w:pStyle w:val="BodyTextL25"/>
        <w:ind w:left="0"/>
        <w:rPr>
          <w:lang w:val="es-ES"/>
        </w:rPr>
      </w:pPr>
      <w:r w:rsidRPr="001167AA">
        <w:rPr>
          <w:lang w:val="es-ES"/>
        </w:rPr>
        <w:t xml:space="preserve">Emita el comando </w:t>
      </w:r>
      <w:r w:rsidRPr="001167AA">
        <w:rPr>
          <w:b/>
          <w:lang w:val="es-ES"/>
        </w:rPr>
        <w:t>show sdm prefer</w:t>
      </w:r>
      <w:r w:rsidRPr="001167AA">
        <w:rPr>
          <w:lang w:val="es-ES"/>
        </w:rPr>
        <w:t xml:space="preserve"> para verificar si la plantilla lanbase-routing se cargó en el S1.</w:t>
      </w:r>
    </w:p>
    <w:p w:rsidR="002D1154" w:rsidRPr="00170906" w:rsidRDefault="002D1154" w:rsidP="001A4E05">
      <w:pPr>
        <w:pStyle w:val="CMD"/>
        <w:ind w:left="0"/>
      </w:pPr>
      <w:r w:rsidRPr="00170906">
        <w:t xml:space="preserve">S1# </w:t>
      </w:r>
      <w:r w:rsidRPr="00170906">
        <w:rPr>
          <w:b/>
        </w:rPr>
        <w:t>show sdm prefer</w:t>
      </w:r>
    </w:p>
    <w:p w:rsidR="002D1154" w:rsidRPr="00170906" w:rsidRDefault="002D1154" w:rsidP="001A4E05">
      <w:pPr>
        <w:pStyle w:val="CMDOutput"/>
        <w:ind w:left="0"/>
      </w:pPr>
      <w:r w:rsidRPr="00170906">
        <w:t xml:space="preserve"> The current template is "lanbase-routing" template.</w:t>
      </w:r>
    </w:p>
    <w:p w:rsidR="002D1154" w:rsidRPr="00170906" w:rsidRDefault="002D1154" w:rsidP="001A4E05">
      <w:pPr>
        <w:pStyle w:val="CMDOutput"/>
        <w:ind w:left="0"/>
      </w:pPr>
      <w:r w:rsidRPr="00170906">
        <w:t xml:space="preserve"> The selected template optimizes the resources in</w:t>
      </w:r>
    </w:p>
    <w:p w:rsidR="002D1154" w:rsidRPr="002C6BC3" w:rsidRDefault="002D1154" w:rsidP="001A4E05">
      <w:pPr>
        <w:pStyle w:val="CMDOutput"/>
        <w:ind w:left="0"/>
      </w:pPr>
      <w:r w:rsidRPr="00170906">
        <w:t xml:space="preserve"> </w:t>
      </w:r>
      <w:r w:rsidRPr="002C6BC3">
        <w:t>the switch to support this level of features for</w:t>
      </w:r>
    </w:p>
    <w:p w:rsidR="002D1154" w:rsidRPr="00170906" w:rsidRDefault="002D1154" w:rsidP="001A4E05">
      <w:pPr>
        <w:pStyle w:val="CMDOutput"/>
        <w:ind w:left="0"/>
      </w:pPr>
      <w:r w:rsidRPr="002C6BC3">
        <w:t xml:space="preserve"> </w:t>
      </w:r>
      <w:r w:rsidRPr="00170906">
        <w:t>0 routed interfaces and 255 VLANs.</w:t>
      </w:r>
    </w:p>
    <w:p w:rsidR="002D1154" w:rsidRPr="00170906" w:rsidRDefault="002D1154" w:rsidP="001A4E05">
      <w:pPr>
        <w:pStyle w:val="CMDOutput"/>
        <w:ind w:left="0"/>
      </w:pPr>
    </w:p>
    <w:p w:rsidR="002D1154" w:rsidRPr="002C6BC3" w:rsidRDefault="002D1154" w:rsidP="001A4E05">
      <w:pPr>
        <w:pStyle w:val="CMDOutput"/>
        <w:ind w:left="0"/>
      </w:pPr>
      <w:r w:rsidRPr="00170906">
        <w:t xml:space="preserve">  </w:t>
      </w:r>
      <w:r w:rsidRPr="002C6BC3">
        <w:t>number of unicast mac addresses:                  4K</w:t>
      </w:r>
    </w:p>
    <w:p w:rsidR="002D1154" w:rsidRPr="002C6BC3" w:rsidRDefault="002D1154" w:rsidP="001A4E05">
      <w:pPr>
        <w:pStyle w:val="CMDOutput"/>
        <w:ind w:left="0"/>
      </w:pPr>
      <w:r w:rsidRPr="002C6BC3">
        <w:t xml:space="preserve">  number of IPv4 IGMP groups + multicast routes:    0.25K</w:t>
      </w:r>
    </w:p>
    <w:p w:rsidR="002D1154" w:rsidRPr="002C6BC3" w:rsidRDefault="002D1154" w:rsidP="001A4E05">
      <w:pPr>
        <w:pStyle w:val="CMDOutput"/>
        <w:ind w:left="0"/>
      </w:pPr>
      <w:r w:rsidRPr="002C6BC3">
        <w:t xml:space="preserve">  number of IPv4 unicast routes:                    0.75K</w:t>
      </w:r>
    </w:p>
    <w:p w:rsidR="002D1154" w:rsidRPr="002C6BC3" w:rsidRDefault="002D1154" w:rsidP="001A4E05">
      <w:pPr>
        <w:pStyle w:val="CMDOutput"/>
        <w:ind w:left="0"/>
      </w:pPr>
      <w:r w:rsidRPr="002C6BC3">
        <w:t xml:space="preserve">    number of directly-connected IPv4 hosts:        0.75K</w:t>
      </w:r>
    </w:p>
    <w:p w:rsidR="002D1154" w:rsidRPr="002C6BC3" w:rsidRDefault="002D1154" w:rsidP="001A4E05">
      <w:pPr>
        <w:pStyle w:val="CMDOutput"/>
        <w:ind w:left="0"/>
      </w:pPr>
      <w:r w:rsidRPr="002C6BC3">
        <w:t xml:space="preserve">    number of indirect IPv4 routes:                 16</w:t>
      </w:r>
    </w:p>
    <w:p w:rsidR="002D1154" w:rsidRPr="002C6BC3" w:rsidRDefault="002D1154" w:rsidP="001A4E05">
      <w:pPr>
        <w:pStyle w:val="CMDOutput"/>
        <w:ind w:left="0"/>
      </w:pPr>
      <w:r w:rsidRPr="002C6BC3">
        <w:t xml:space="preserve">  number of IPv6 multicast groups:                  0.375k</w:t>
      </w:r>
    </w:p>
    <w:p w:rsidR="002D1154" w:rsidRPr="002C6BC3" w:rsidRDefault="002D1154" w:rsidP="001A4E05">
      <w:pPr>
        <w:pStyle w:val="CMDOutput"/>
        <w:ind w:left="0"/>
      </w:pPr>
      <w:r w:rsidRPr="002C6BC3">
        <w:t xml:space="preserve">  number of directly-connected IPv6 addresses:      0.75K</w:t>
      </w:r>
    </w:p>
    <w:p w:rsidR="002D1154" w:rsidRPr="002C6BC3" w:rsidRDefault="002D1154" w:rsidP="001A4E05">
      <w:pPr>
        <w:pStyle w:val="CMDOutput"/>
        <w:ind w:left="0"/>
      </w:pPr>
      <w:r w:rsidRPr="002C6BC3">
        <w:t xml:space="preserve">    number of indirect IPv6 unicast routes:         16</w:t>
      </w:r>
    </w:p>
    <w:p w:rsidR="002D1154" w:rsidRPr="002C6BC3" w:rsidRDefault="002D1154" w:rsidP="001A4E05">
      <w:pPr>
        <w:pStyle w:val="CMDOutput"/>
        <w:ind w:left="0"/>
      </w:pPr>
      <w:r w:rsidRPr="002C6BC3">
        <w:t xml:space="preserve">  number of IPv4 </w:t>
      </w:r>
      <w:proofErr w:type="gramStart"/>
      <w:r w:rsidRPr="002C6BC3">
        <w:t>policy based</w:t>
      </w:r>
      <w:proofErr w:type="gramEnd"/>
      <w:r w:rsidRPr="002C6BC3">
        <w:t xml:space="preserve"> routing aces:         0</w:t>
      </w:r>
    </w:p>
    <w:p w:rsidR="002D1154" w:rsidRPr="002C6BC3" w:rsidRDefault="002D1154" w:rsidP="001A4E05">
      <w:pPr>
        <w:pStyle w:val="CMDOutput"/>
        <w:ind w:left="0"/>
      </w:pPr>
      <w:r w:rsidRPr="002C6BC3">
        <w:t xml:space="preserve">  number of IPv4/MAC qos aces:                      0.125k</w:t>
      </w:r>
    </w:p>
    <w:p w:rsidR="002D1154" w:rsidRPr="002C6BC3" w:rsidRDefault="002D1154" w:rsidP="001A4E05">
      <w:pPr>
        <w:pStyle w:val="CMDOutput"/>
        <w:ind w:left="0"/>
      </w:pPr>
      <w:r w:rsidRPr="002C6BC3">
        <w:lastRenderedPageBreak/>
        <w:t xml:space="preserve">  number of IPv4/MAC security aces:                 0.375k</w:t>
      </w:r>
    </w:p>
    <w:p w:rsidR="002D1154" w:rsidRPr="002C6BC3" w:rsidRDefault="002D1154" w:rsidP="001A4E05">
      <w:pPr>
        <w:pStyle w:val="CMDOutput"/>
        <w:ind w:left="0"/>
      </w:pPr>
      <w:r w:rsidRPr="002C6BC3">
        <w:t xml:space="preserve">  number of IPv6 </w:t>
      </w:r>
      <w:proofErr w:type="gramStart"/>
      <w:r w:rsidRPr="002C6BC3">
        <w:t>policy based</w:t>
      </w:r>
      <w:proofErr w:type="gramEnd"/>
      <w:r w:rsidRPr="002C6BC3">
        <w:t xml:space="preserve"> routing aces:         0</w:t>
      </w:r>
    </w:p>
    <w:p w:rsidR="002D1154" w:rsidRPr="002C6BC3" w:rsidRDefault="002D1154" w:rsidP="001A4E05">
      <w:pPr>
        <w:pStyle w:val="CMDOutput"/>
        <w:ind w:left="0"/>
      </w:pPr>
      <w:r w:rsidRPr="002C6BC3">
        <w:t xml:space="preserve">  number of IPv6 qos aces:                          0.375k</w:t>
      </w:r>
    </w:p>
    <w:p w:rsidR="002D1154" w:rsidRPr="002C6BC3" w:rsidRDefault="002D1154" w:rsidP="001A4E05">
      <w:pPr>
        <w:pStyle w:val="CMDOutput"/>
        <w:ind w:left="0"/>
      </w:pPr>
      <w:r w:rsidRPr="002C6BC3">
        <w:t xml:space="preserve">  number of IPv6 security aces:                     127</w:t>
      </w:r>
    </w:p>
    <w:p w:rsidR="002D1154" w:rsidRPr="001167AA" w:rsidRDefault="002D1154" w:rsidP="00BF6BA8">
      <w:pPr>
        <w:pStyle w:val="PartHead"/>
        <w:numPr>
          <w:ilvl w:val="0"/>
          <w:numId w:val="26"/>
        </w:numPr>
        <w:tabs>
          <w:tab w:val="clear" w:pos="1080"/>
          <w:tab w:val="left" w:pos="1191"/>
        </w:tabs>
        <w:ind w:left="0" w:hanging="1191"/>
        <w:rPr>
          <w:lang w:val="es-ES"/>
        </w:rPr>
      </w:pPr>
      <w:bookmarkStart w:id="23" w:name="_Toc499660180"/>
      <w:r w:rsidRPr="001167AA">
        <w:rPr>
          <w:lang w:val="es-ES"/>
        </w:rPr>
        <w:t>configurar DHCPv4</w:t>
      </w:r>
      <w:bookmarkEnd w:id="23"/>
    </w:p>
    <w:p w:rsidR="002D1154" w:rsidRPr="001167AA" w:rsidRDefault="002D1154" w:rsidP="001A4E05">
      <w:pPr>
        <w:pStyle w:val="BodyTextL25"/>
        <w:ind w:left="0"/>
        <w:rPr>
          <w:lang w:val="es-ES"/>
        </w:rPr>
      </w:pPr>
      <w:r w:rsidRPr="001167AA">
        <w:rPr>
          <w:lang w:val="es-ES"/>
        </w:rPr>
        <w:t>En la parte 3, configurará DHCPv4 para la VLAN 1, revisará las configuraciones IP en los equipos host para validar la funcionalidad de DHCP y verificará la conectividad de todos los dispositivos en la VLAN 1.</w:t>
      </w:r>
    </w:p>
    <w:p w:rsidR="002D1154" w:rsidRPr="001167AA" w:rsidRDefault="002D1154" w:rsidP="00BF6BA8">
      <w:pPr>
        <w:pStyle w:val="StepHead"/>
        <w:numPr>
          <w:ilvl w:val="1"/>
          <w:numId w:val="26"/>
        </w:numPr>
        <w:ind w:left="0"/>
        <w:rPr>
          <w:lang w:val="es-ES"/>
        </w:rPr>
      </w:pPr>
      <w:r w:rsidRPr="001167AA">
        <w:rPr>
          <w:lang w:val="es-ES"/>
        </w:rPr>
        <w:t>configurar DHCP para la VLAN 1.</w:t>
      </w:r>
    </w:p>
    <w:p w:rsidR="002D1154" w:rsidRPr="001167AA" w:rsidRDefault="002D1154" w:rsidP="00BF6BA8">
      <w:pPr>
        <w:pStyle w:val="SubStepAlpha"/>
        <w:numPr>
          <w:ilvl w:val="2"/>
          <w:numId w:val="26"/>
        </w:numPr>
        <w:ind w:left="0"/>
        <w:rPr>
          <w:lang w:val="es-ES"/>
        </w:rPr>
      </w:pPr>
      <w:r w:rsidRPr="001167AA">
        <w:rPr>
          <w:lang w:val="es-ES"/>
        </w:rPr>
        <w:t>Excluya las primeras 10 direcciones host válidas de la red 192.168.1.0/24. En el espacio proporcionado, escriba el comando que utilizó.</w:t>
      </w:r>
    </w:p>
    <w:p w:rsidR="002D1154" w:rsidRPr="00F73F3A" w:rsidRDefault="002D1154" w:rsidP="001A4E05">
      <w:pPr>
        <w:pStyle w:val="BodyTextL50"/>
        <w:ind w:left="0"/>
        <w:rPr>
          <w:color w:val="FF0000"/>
        </w:rPr>
      </w:pPr>
      <w:r w:rsidRPr="00F73F3A">
        <w:rPr>
          <w:color w:val="FF0000"/>
        </w:rPr>
        <w:t xml:space="preserve">Idp dhcp-excluded-address 192.168.1.1 192.168.1.10 </w:t>
      </w:r>
    </w:p>
    <w:p w:rsidR="002D1154" w:rsidRPr="001167AA" w:rsidRDefault="002D1154" w:rsidP="00BF6BA8">
      <w:pPr>
        <w:pStyle w:val="SubStepAlpha"/>
        <w:numPr>
          <w:ilvl w:val="2"/>
          <w:numId w:val="26"/>
        </w:numPr>
        <w:ind w:left="0"/>
        <w:rPr>
          <w:lang w:val="es-ES"/>
        </w:rPr>
      </w:pPr>
      <w:r w:rsidRPr="001167AA">
        <w:rPr>
          <w:lang w:val="es-ES"/>
        </w:rPr>
        <w:t xml:space="preserve">Cree un pool de DHCP con el nombre </w:t>
      </w:r>
      <w:r w:rsidRPr="001167AA">
        <w:rPr>
          <w:b/>
          <w:lang w:val="es-ES"/>
        </w:rPr>
        <w:t>DHCP1</w:t>
      </w:r>
      <w:r w:rsidRPr="001167AA">
        <w:rPr>
          <w:lang w:val="es-ES"/>
        </w:rPr>
        <w:t>. En el espacio proporcionado, escriba el comando que utilizó.</w:t>
      </w:r>
    </w:p>
    <w:p w:rsidR="002D1154" w:rsidRPr="004D51E9" w:rsidRDefault="002D1154" w:rsidP="001A4E05">
      <w:pPr>
        <w:pStyle w:val="BodyTextL50"/>
        <w:ind w:left="0"/>
        <w:rPr>
          <w:color w:val="FF0000"/>
        </w:rPr>
      </w:pPr>
      <w:r w:rsidRPr="004D51E9">
        <w:rPr>
          <w:color w:val="FF0000"/>
        </w:rPr>
        <w:t>Ip dhcp pool DHCP1</w:t>
      </w:r>
    </w:p>
    <w:p w:rsidR="002D1154" w:rsidRPr="001167AA" w:rsidRDefault="002D1154" w:rsidP="00BF6BA8">
      <w:pPr>
        <w:pStyle w:val="SubStepAlpha"/>
        <w:numPr>
          <w:ilvl w:val="2"/>
          <w:numId w:val="26"/>
        </w:numPr>
        <w:ind w:left="0"/>
        <w:rPr>
          <w:lang w:val="es-ES"/>
        </w:rPr>
      </w:pPr>
      <w:r w:rsidRPr="001167AA">
        <w:rPr>
          <w:lang w:val="es-ES"/>
        </w:rPr>
        <w:t>Asigne la red 192.168.1.0/24 para las direcciones disponibles. En el espacio proporcionado, escriba el comando que utilizó.</w:t>
      </w:r>
    </w:p>
    <w:p w:rsidR="002D1154" w:rsidRPr="001167AA" w:rsidRDefault="002D1154" w:rsidP="001A4E05">
      <w:pPr>
        <w:pStyle w:val="BodyTextL50"/>
        <w:ind w:left="0"/>
        <w:rPr>
          <w:lang w:val="es-ES"/>
        </w:rPr>
      </w:pPr>
      <w:r w:rsidRPr="004D51E9">
        <w:rPr>
          <w:color w:val="FF0000"/>
          <w:lang w:val="es-ES"/>
        </w:rPr>
        <w:t>Network 192.168.1.0 255.255.255.0</w:t>
      </w:r>
    </w:p>
    <w:p w:rsidR="002D1154" w:rsidRPr="001167AA" w:rsidRDefault="002D1154" w:rsidP="00BF6BA8">
      <w:pPr>
        <w:pStyle w:val="SubStepAlpha"/>
        <w:numPr>
          <w:ilvl w:val="2"/>
          <w:numId w:val="26"/>
        </w:numPr>
        <w:ind w:left="0"/>
        <w:rPr>
          <w:lang w:val="es-ES"/>
        </w:rPr>
      </w:pPr>
      <w:r w:rsidRPr="001167AA">
        <w:rPr>
          <w:lang w:val="es-ES"/>
        </w:rPr>
        <w:t>Asigne el gateway predeterminado como 192.168.1.1. En el espacio proporcionado, escriba el comando que utilizó.</w:t>
      </w:r>
    </w:p>
    <w:p w:rsidR="002D1154" w:rsidRPr="004D51E9" w:rsidRDefault="002D1154" w:rsidP="001A4E05">
      <w:pPr>
        <w:pStyle w:val="BodyTextL50"/>
        <w:ind w:left="0"/>
        <w:rPr>
          <w:color w:val="FF0000"/>
        </w:rPr>
      </w:pPr>
      <w:r w:rsidRPr="004D51E9">
        <w:rPr>
          <w:color w:val="FF0000"/>
        </w:rPr>
        <w:t>Default-router 192.168.1.1</w:t>
      </w:r>
    </w:p>
    <w:p w:rsidR="002D1154" w:rsidRPr="001167AA" w:rsidRDefault="002D1154" w:rsidP="00BF6BA8">
      <w:pPr>
        <w:pStyle w:val="SubStepAlpha"/>
        <w:keepNext/>
        <w:numPr>
          <w:ilvl w:val="2"/>
          <w:numId w:val="26"/>
        </w:numPr>
        <w:ind w:left="0" w:hanging="357"/>
        <w:rPr>
          <w:lang w:val="es-ES"/>
        </w:rPr>
      </w:pPr>
      <w:r w:rsidRPr="001167AA">
        <w:rPr>
          <w:lang w:val="es-ES"/>
        </w:rPr>
        <w:t>Asigne el servidor DNS como 192.168.1.9. En el espacio proporcionado, escriba el comando que utilizó.</w:t>
      </w:r>
    </w:p>
    <w:p w:rsidR="002D1154" w:rsidRPr="004D51E9" w:rsidRDefault="002D1154" w:rsidP="001A4E05">
      <w:pPr>
        <w:pStyle w:val="BodyTextL50"/>
        <w:ind w:left="0"/>
        <w:rPr>
          <w:color w:val="FF0000"/>
        </w:rPr>
      </w:pPr>
      <w:r>
        <w:rPr>
          <w:color w:val="FF0000"/>
        </w:rPr>
        <w:t>d</w:t>
      </w:r>
      <w:r w:rsidRPr="004D51E9">
        <w:rPr>
          <w:color w:val="FF0000"/>
        </w:rPr>
        <w:t>ns-server 192.168.1.9</w:t>
      </w:r>
    </w:p>
    <w:p w:rsidR="002D1154" w:rsidRPr="001167AA" w:rsidRDefault="002D1154" w:rsidP="00BF6BA8">
      <w:pPr>
        <w:pStyle w:val="SubStepAlpha"/>
        <w:numPr>
          <w:ilvl w:val="2"/>
          <w:numId w:val="26"/>
        </w:numPr>
        <w:ind w:left="0"/>
        <w:rPr>
          <w:lang w:val="es-ES"/>
        </w:rPr>
      </w:pPr>
      <w:r w:rsidRPr="001167AA">
        <w:rPr>
          <w:lang w:val="es-ES"/>
        </w:rPr>
        <w:t>Asigne un tiempo de arrendamiento de tres días. En el espacio proporcionado, escriba el comando que utilizó.</w:t>
      </w:r>
    </w:p>
    <w:p w:rsidR="002D1154" w:rsidRPr="004D51E9" w:rsidRDefault="002D1154" w:rsidP="001A4E05">
      <w:pPr>
        <w:pStyle w:val="BodyTextL50"/>
        <w:ind w:left="0"/>
        <w:rPr>
          <w:color w:val="FF0000"/>
          <w:lang w:val="es-ES"/>
        </w:rPr>
      </w:pPr>
      <w:r w:rsidRPr="004D51E9">
        <w:rPr>
          <w:color w:val="FF0000"/>
          <w:lang w:val="es-ES"/>
        </w:rPr>
        <w:t>Learse 3</w:t>
      </w:r>
    </w:p>
    <w:p w:rsidR="002D1154" w:rsidRDefault="002D1154" w:rsidP="00BF6BA8">
      <w:pPr>
        <w:pStyle w:val="SubStepAlpha"/>
        <w:numPr>
          <w:ilvl w:val="2"/>
          <w:numId w:val="26"/>
        </w:numPr>
        <w:ind w:left="0"/>
        <w:rPr>
          <w:lang w:val="es-ES"/>
        </w:rPr>
      </w:pPr>
      <w:r w:rsidRPr="001167AA">
        <w:rPr>
          <w:lang w:val="es-ES"/>
        </w:rPr>
        <w:t>Guarde la configuración en ejecución en el archivo de configuración de inicio.</w:t>
      </w:r>
    </w:p>
    <w:p w:rsidR="002D1154" w:rsidRPr="001167AA" w:rsidRDefault="002D1154" w:rsidP="00BF6BA8">
      <w:pPr>
        <w:pStyle w:val="StepHead"/>
        <w:numPr>
          <w:ilvl w:val="1"/>
          <w:numId w:val="26"/>
        </w:numPr>
        <w:ind w:left="0"/>
        <w:rPr>
          <w:lang w:val="es-ES"/>
        </w:rPr>
      </w:pPr>
      <w:r w:rsidRPr="001167AA">
        <w:rPr>
          <w:lang w:val="es-ES"/>
        </w:rPr>
        <w:t>verificar la conectividad y DHCP.</w:t>
      </w:r>
    </w:p>
    <w:p w:rsidR="002D1154" w:rsidRPr="001167AA" w:rsidRDefault="002D1154" w:rsidP="00BF6BA8">
      <w:pPr>
        <w:pStyle w:val="SubStepAlpha"/>
        <w:numPr>
          <w:ilvl w:val="2"/>
          <w:numId w:val="26"/>
        </w:numPr>
        <w:ind w:left="0"/>
        <w:rPr>
          <w:lang w:val="es-ES"/>
        </w:rPr>
      </w:pPr>
      <w:r w:rsidRPr="001167AA">
        <w:rPr>
          <w:lang w:val="es-ES"/>
        </w:rPr>
        <w:t xml:space="preserve">En la PC-A y la PC-B, abra el símbolo del sistema y emita el comando </w:t>
      </w:r>
      <w:r w:rsidRPr="001167AA">
        <w:rPr>
          <w:b/>
          <w:lang w:val="es-ES"/>
        </w:rPr>
        <w:t>ipconfig</w:t>
      </w:r>
      <w:r w:rsidRPr="001167AA">
        <w:rPr>
          <w:lang w:val="es-ES"/>
        </w:rPr>
        <w:t xml:space="preserve">. Si la información de IP no está presente, o si está incompleta, emita el comando </w:t>
      </w:r>
      <w:r w:rsidRPr="001167AA">
        <w:rPr>
          <w:b/>
          <w:lang w:val="es-ES"/>
        </w:rPr>
        <w:t>ipconfig /release</w:t>
      </w:r>
      <w:r w:rsidRPr="001167AA">
        <w:rPr>
          <w:lang w:val="es-ES"/>
        </w:rPr>
        <w:t xml:space="preserve">, seguido del comando </w:t>
      </w:r>
      <w:r w:rsidRPr="001167AA">
        <w:rPr>
          <w:b/>
          <w:lang w:val="es-ES"/>
        </w:rPr>
        <w:t>ipconfig /renew</w:t>
      </w:r>
      <w:r w:rsidRPr="001167AA">
        <w:rPr>
          <w:lang w:val="es-ES"/>
        </w:rPr>
        <w:t>.</w:t>
      </w:r>
    </w:p>
    <w:p w:rsidR="002D1154" w:rsidRPr="001167AA" w:rsidRDefault="002D1154" w:rsidP="001A4E05">
      <w:pPr>
        <w:pStyle w:val="BodyTextL50"/>
        <w:ind w:left="0"/>
        <w:rPr>
          <w:lang w:val="es-ES"/>
        </w:rPr>
      </w:pPr>
      <w:r w:rsidRPr="001167AA">
        <w:rPr>
          <w:lang w:val="es-ES"/>
        </w:rPr>
        <w:t>Para la PC-A, incluya lo siguiente:</w:t>
      </w:r>
    </w:p>
    <w:p w:rsidR="002D1154" w:rsidRPr="001167AA" w:rsidRDefault="002D1154" w:rsidP="001A4E05">
      <w:pPr>
        <w:pStyle w:val="BodyTextL50"/>
        <w:tabs>
          <w:tab w:val="right" w:leader="underscore" w:pos="6480"/>
          <w:tab w:val="left" w:pos="6552"/>
        </w:tabs>
        <w:ind w:left="0"/>
        <w:rPr>
          <w:lang w:val="es-ES"/>
        </w:rPr>
      </w:pPr>
      <w:r w:rsidRPr="001167AA">
        <w:rPr>
          <w:lang w:val="es-ES"/>
        </w:rPr>
        <w:t xml:space="preserve">Dirección IP: </w:t>
      </w:r>
      <w:r w:rsidRPr="0076378E">
        <w:rPr>
          <w:color w:val="FF0000"/>
          <w:lang w:val="es-ES"/>
        </w:rPr>
        <w:t>192.168.1.2</w:t>
      </w:r>
    </w:p>
    <w:p w:rsidR="002D1154" w:rsidRDefault="002D1154" w:rsidP="001A4E05">
      <w:pPr>
        <w:pStyle w:val="BodyTextL50"/>
        <w:tabs>
          <w:tab w:val="right" w:leader="underscore" w:pos="6480"/>
          <w:tab w:val="left" w:pos="6570"/>
        </w:tabs>
        <w:ind w:left="0"/>
        <w:rPr>
          <w:lang w:val="es-ES"/>
        </w:rPr>
      </w:pPr>
      <w:r w:rsidRPr="001167AA">
        <w:rPr>
          <w:lang w:val="es-ES"/>
        </w:rPr>
        <w:t xml:space="preserve">Máscara de subred: </w:t>
      </w:r>
      <w:r w:rsidRPr="0076378E">
        <w:rPr>
          <w:color w:val="FF0000"/>
          <w:lang w:val="es-ES"/>
        </w:rPr>
        <w:t>255.255.255.0</w:t>
      </w:r>
    </w:p>
    <w:p w:rsidR="002D1154" w:rsidRDefault="002D1154" w:rsidP="001A4E05">
      <w:pPr>
        <w:pStyle w:val="BodyTextL50"/>
        <w:tabs>
          <w:tab w:val="right" w:leader="underscore" w:pos="6480"/>
          <w:tab w:val="left" w:pos="6570"/>
        </w:tabs>
        <w:ind w:left="0"/>
        <w:rPr>
          <w:lang w:val="es-ES"/>
        </w:rPr>
      </w:pPr>
      <w:r w:rsidRPr="001167AA">
        <w:rPr>
          <w:lang w:val="es-ES"/>
        </w:rPr>
        <w:t>Gateway predeterminado:</w:t>
      </w:r>
      <w:r>
        <w:rPr>
          <w:lang w:val="es-ES"/>
        </w:rPr>
        <w:t xml:space="preserve"> </w:t>
      </w:r>
      <w:r w:rsidRPr="0076378E">
        <w:rPr>
          <w:color w:val="FF0000"/>
          <w:lang w:val="es-ES"/>
        </w:rPr>
        <w:t>192.168.1.1</w:t>
      </w:r>
    </w:p>
    <w:p w:rsidR="002D1154" w:rsidRPr="001167AA" w:rsidRDefault="002D1154" w:rsidP="001A4E05">
      <w:pPr>
        <w:pStyle w:val="BodyTextL50"/>
        <w:tabs>
          <w:tab w:val="right" w:leader="underscore" w:pos="6480"/>
          <w:tab w:val="left" w:pos="6570"/>
        </w:tabs>
        <w:ind w:left="0"/>
        <w:rPr>
          <w:lang w:val="es-ES"/>
        </w:rPr>
      </w:pPr>
      <w:r w:rsidRPr="001167AA">
        <w:rPr>
          <w:lang w:val="es-ES"/>
        </w:rPr>
        <w:t>Para la PC-B, incluya lo siguiente:</w:t>
      </w:r>
    </w:p>
    <w:p w:rsidR="002D1154" w:rsidRDefault="002D1154" w:rsidP="001A4E05">
      <w:pPr>
        <w:pStyle w:val="BodyTextL50"/>
        <w:tabs>
          <w:tab w:val="right" w:leader="underscore" w:pos="6480"/>
          <w:tab w:val="left" w:pos="6570"/>
        </w:tabs>
        <w:ind w:left="0"/>
        <w:rPr>
          <w:lang w:val="es-ES"/>
        </w:rPr>
      </w:pPr>
      <w:r w:rsidRPr="001167AA">
        <w:rPr>
          <w:lang w:val="es-ES"/>
        </w:rPr>
        <w:t>Dirección IP:</w:t>
      </w:r>
      <w:r>
        <w:rPr>
          <w:lang w:val="es-ES"/>
        </w:rPr>
        <w:t xml:space="preserve"> </w:t>
      </w:r>
      <w:r w:rsidRPr="0076378E">
        <w:rPr>
          <w:color w:val="FF0000"/>
          <w:lang w:val="es-ES"/>
        </w:rPr>
        <w:t>192.168.1.3</w:t>
      </w:r>
    </w:p>
    <w:p w:rsidR="002D1154" w:rsidRDefault="002D1154" w:rsidP="001A4E05">
      <w:pPr>
        <w:pStyle w:val="BodyTextL50"/>
        <w:tabs>
          <w:tab w:val="right" w:leader="underscore" w:pos="6480"/>
          <w:tab w:val="left" w:pos="6570"/>
        </w:tabs>
        <w:ind w:left="0"/>
        <w:rPr>
          <w:lang w:val="es-ES"/>
        </w:rPr>
      </w:pPr>
      <w:r w:rsidRPr="001167AA">
        <w:rPr>
          <w:lang w:val="es-ES"/>
        </w:rPr>
        <w:t xml:space="preserve">Máscara de subred: </w:t>
      </w:r>
      <w:r w:rsidRPr="0076378E">
        <w:rPr>
          <w:color w:val="FF0000"/>
          <w:lang w:val="es-ES"/>
        </w:rPr>
        <w:t>255.255.255.0</w:t>
      </w:r>
    </w:p>
    <w:p w:rsidR="002D1154" w:rsidRDefault="002D1154" w:rsidP="001A4E05">
      <w:pPr>
        <w:pStyle w:val="BodyTextL50"/>
        <w:tabs>
          <w:tab w:val="right" w:leader="underscore" w:pos="6480"/>
          <w:tab w:val="left" w:pos="6570"/>
        </w:tabs>
        <w:ind w:left="0"/>
        <w:rPr>
          <w:lang w:val="es-ES"/>
        </w:rPr>
      </w:pPr>
      <w:r w:rsidRPr="001167AA">
        <w:rPr>
          <w:lang w:val="es-ES"/>
        </w:rPr>
        <w:t xml:space="preserve">Gateway predeterminado: </w:t>
      </w:r>
      <w:r w:rsidRPr="0076378E">
        <w:rPr>
          <w:color w:val="FF0000"/>
          <w:lang w:val="es-ES"/>
        </w:rPr>
        <w:t>192.168.1.1</w:t>
      </w:r>
    </w:p>
    <w:p w:rsidR="002D1154" w:rsidRPr="001167AA" w:rsidRDefault="002D1154" w:rsidP="001A4E05">
      <w:pPr>
        <w:pStyle w:val="BodyTextL50"/>
        <w:tabs>
          <w:tab w:val="right" w:leader="underscore" w:pos="6480"/>
          <w:tab w:val="left" w:pos="6570"/>
        </w:tabs>
        <w:ind w:left="0"/>
        <w:rPr>
          <w:lang w:val="es-ES"/>
        </w:rPr>
      </w:pPr>
      <w:r w:rsidRPr="001167AA">
        <w:rPr>
          <w:lang w:val="es-ES"/>
        </w:rPr>
        <w:lastRenderedPageBreak/>
        <w:t>Pruebe la conectividad haciendo ping de la PC-A al gateway predeterminado, la PC-B y el R1.</w:t>
      </w:r>
    </w:p>
    <w:p w:rsidR="002D1154" w:rsidRPr="001167AA" w:rsidRDefault="002D1154" w:rsidP="001A4E05">
      <w:pPr>
        <w:pStyle w:val="BodyTextL50"/>
        <w:ind w:left="0"/>
        <w:rPr>
          <w:rStyle w:val="AnswerGray"/>
          <w:lang w:val="es-ES" w:eastAsia="zh-CN"/>
        </w:rPr>
      </w:pPr>
      <w:r w:rsidRPr="001167AA">
        <w:rPr>
          <w:lang w:val="es-ES"/>
        </w:rPr>
        <w:t xml:space="preserve">¿Es posible hacer ping de la PC-A al gateway predeterminado de la VLAN 1? </w:t>
      </w:r>
      <w:r w:rsidRPr="0076378E">
        <w:rPr>
          <w:color w:val="FF0000"/>
          <w:lang w:val="es-ES"/>
        </w:rPr>
        <w:t>Si es posible</w:t>
      </w:r>
      <w:r w:rsidRPr="0076378E">
        <w:rPr>
          <w:rStyle w:val="AnswerGray"/>
          <w:color w:val="FF0000"/>
          <w:lang w:val="es-ES"/>
        </w:rPr>
        <w:t xml:space="preserve"> </w:t>
      </w:r>
    </w:p>
    <w:p w:rsidR="002D1154" w:rsidRPr="001167AA" w:rsidRDefault="002D1154" w:rsidP="001A4E05">
      <w:pPr>
        <w:pStyle w:val="BodyTextL50"/>
        <w:ind w:left="0"/>
        <w:rPr>
          <w:rStyle w:val="AnswerGray"/>
          <w:lang w:val="es-ES" w:eastAsia="zh-CN"/>
        </w:rPr>
      </w:pPr>
      <w:r w:rsidRPr="001167AA">
        <w:rPr>
          <w:lang w:val="es-ES"/>
        </w:rPr>
        <w:t>¿Es posible hacer ping de la PC-A a la PC-B?</w:t>
      </w:r>
      <w:r>
        <w:rPr>
          <w:lang w:val="es-ES"/>
        </w:rPr>
        <w:t xml:space="preserve"> </w:t>
      </w:r>
      <w:r w:rsidRPr="0076378E">
        <w:rPr>
          <w:color w:val="FF0000"/>
          <w:lang w:val="es-ES"/>
        </w:rPr>
        <w:t>si es posible</w:t>
      </w:r>
      <w:r w:rsidRPr="0076378E">
        <w:rPr>
          <w:rStyle w:val="AnswerGray"/>
          <w:color w:val="FF0000"/>
          <w:lang w:val="es-ES"/>
        </w:rPr>
        <w:t xml:space="preserve"> </w:t>
      </w:r>
    </w:p>
    <w:p w:rsidR="002D1154" w:rsidRPr="00B171EA" w:rsidRDefault="002D1154" w:rsidP="001A4E05">
      <w:pPr>
        <w:pStyle w:val="BodyTextL50"/>
        <w:ind w:left="0"/>
        <w:rPr>
          <w:rStyle w:val="AnswerGray"/>
          <w:color w:val="FF0000"/>
          <w:lang w:val="es-ES" w:eastAsia="zh-CN"/>
        </w:rPr>
      </w:pPr>
      <w:r w:rsidRPr="001167AA">
        <w:rPr>
          <w:lang w:val="es-ES"/>
        </w:rPr>
        <w:t xml:space="preserve">¿Es posible hacer ping de la PC-A a la interfaz G0/1 del R1? </w:t>
      </w:r>
      <w:r w:rsidRPr="00B171EA">
        <w:rPr>
          <w:color w:val="FF0000"/>
          <w:lang w:val="es-ES"/>
        </w:rPr>
        <w:t>Si es posible</w:t>
      </w:r>
      <w:r w:rsidRPr="00B171EA">
        <w:rPr>
          <w:rStyle w:val="AnswerGray"/>
          <w:color w:val="FF0000"/>
          <w:lang w:val="es-ES"/>
        </w:rPr>
        <w:t xml:space="preserve"> </w:t>
      </w:r>
    </w:p>
    <w:p w:rsidR="002D1154" w:rsidRPr="001167AA" w:rsidRDefault="002D1154" w:rsidP="001A4E05">
      <w:pPr>
        <w:pStyle w:val="BodyTextL50"/>
        <w:ind w:left="0"/>
        <w:rPr>
          <w:lang w:val="es-ES"/>
        </w:rPr>
      </w:pPr>
      <w:r w:rsidRPr="001167AA">
        <w:rPr>
          <w:lang w:val="es-ES"/>
        </w:rPr>
        <w:t xml:space="preserve">Si la respuesta a cualquiera de estas preguntas es </w:t>
      </w:r>
      <w:r w:rsidRPr="001167AA">
        <w:rPr>
          <w:b/>
          <w:lang w:val="es-ES"/>
        </w:rPr>
        <w:t>no</w:t>
      </w:r>
      <w:r w:rsidRPr="001167AA">
        <w:rPr>
          <w:lang w:val="es-ES"/>
        </w:rPr>
        <w:t>, resuelva los problemas de configuración y corrija el error.</w:t>
      </w:r>
    </w:p>
    <w:p w:rsidR="002D1154" w:rsidRPr="001167AA" w:rsidRDefault="002D1154" w:rsidP="00BF6BA8">
      <w:pPr>
        <w:pStyle w:val="PartHead"/>
        <w:numPr>
          <w:ilvl w:val="0"/>
          <w:numId w:val="26"/>
        </w:numPr>
        <w:tabs>
          <w:tab w:val="clear" w:pos="1080"/>
          <w:tab w:val="left" w:pos="1191"/>
        </w:tabs>
        <w:ind w:left="0" w:hanging="1191"/>
        <w:rPr>
          <w:lang w:val="es-ES"/>
        </w:rPr>
      </w:pPr>
      <w:bookmarkStart w:id="24" w:name="_Toc499660181"/>
      <w:r w:rsidRPr="001167AA">
        <w:rPr>
          <w:lang w:val="es-ES"/>
        </w:rPr>
        <w:t>configurar DHCPv4 para varias VLAN</w:t>
      </w:r>
      <w:bookmarkEnd w:id="24"/>
    </w:p>
    <w:p w:rsidR="002D1154" w:rsidRPr="001167AA" w:rsidRDefault="002D1154" w:rsidP="001A4E05">
      <w:pPr>
        <w:pStyle w:val="BodyTextL25"/>
        <w:ind w:left="0"/>
        <w:rPr>
          <w:lang w:val="es-ES"/>
        </w:rPr>
      </w:pPr>
      <w:r w:rsidRPr="001167AA">
        <w:rPr>
          <w:lang w:val="es-ES"/>
        </w:rPr>
        <w:t>En la parte 4, asignará la PC-A un puerto que accede a la VLAN 2, configurará DHCPv4 para la VLAN 2, renovará la configuración IP de la PC-A para validar DHCPv4 y verificará la conectividad dentro de la VLAN.</w:t>
      </w:r>
    </w:p>
    <w:p w:rsidR="002D1154" w:rsidRPr="001167AA" w:rsidRDefault="002D1154" w:rsidP="00BF6BA8">
      <w:pPr>
        <w:pStyle w:val="StepHead"/>
        <w:numPr>
          <w:ilvl w:val="1"/>
          <w:numId w:val="26"/>
        </w:numPr>
        <w:ind w:left="0"/>
        <w:rPr>
          <w:lang w:val="es-ES"/>
        </w:rPr>
      </w:pPr>
      <w:r w:rsidRPr="001167AA">
        <w:rPr>
          <w:lang w:val="es-ES"/>
        </w:rPr>
        <w:t>asignar un puerto a la VLAN 2.</w:t>
      </w:r>
    </w:p>
    <w:p w:rsidR="002D1154" w:rsidRPr="001167AA" w:rsidRDefault="002D1154" w:rsidP="001A4E05">
      <w:pPr>
        <w:pStyle w:val="BodyTextL25"/>
        <w:ind w:left="0"/>
        <w:rPr>
          <w:lang w:val="es-ES"/>
        </w:rPr>
      </w:pPr>
      <w:r w:rsidRPr="001167AA">
        <w:rPr>
          <w:lang w:val="es-ES"/>
        </w:rPr>
        <w:t>Coloque el puerto F0/6 en la VLAN 2. En el espacio proporcionado, escriba el comando que utilizó.</w:t>
      </w:r>
    </w:p>
    <w:p w:rsidR="002D1154" w:rsidRDefault="002D1154" w:rsidP="001A4E05">
      <w:pPr>
        <w:pStyle w:val="BodyTextL25"/>
        <w:ind w:left="0"/>
      </w:pPr>
      <w:r>
        <w:rPr>
          <w:noProof/>
          <w:lang w:val="es-ES" w:eastAsia="es-ES"/>
        </w:rPr>
        <w:drawing>
          <wp:inline distT="0" distB="0" distL="0" distR="0" wp14:anchorId="1E7C171E" wp14:editId="198F99D1">
            <wp:extent cx="4553633" cy="1847850"/>
            <wp:effectExtent l="0" t="0" r="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54695" t="56798" r="10144" b="17824"/>
                    <a:stretch/>
                  </pic:blipFill>
                  <pic:spPr bwMode="auto">
                    <a:xfrm>
                      <a:off x="0" y="0"/>
                      <a:ext cx="4559244" cy="1850127"/>
                    </a:xfrm>
                    <a:prstGeom prst="rect">
                      <a:avLst/>
                    </a:prstGeom>
                    <a:ln>
                      <a:noFill/>
                    </a:ln>
                    <a:extLst>
                      <a:ext uri="{53640926-AAD7-44D8-BBD7-CCE9431645EC}">
                        <a14:shadowObscured xmlns:a14="http://schemas.microsoft.com/office/drawing/2010/main"/>
                      </a:ext>
                    </a:extLst>
                  </pic:spPr>
                </pic:pic>
              </a:graphicData>
            </a:graphic>
          </wp:inline>
        </w:drawing>
      </w:r>
    </w:p>
    <w:p w:rsidR="002D1154" w:rsidRDefault="002D1154" w:rsidP="001A4E05">
      <w:pPr>
        <w:pStyle w:val="BodyTextL25"/>
        <w:ind w:left="0"/>
        <w:rPr>
          <w:lang w:val="es-ES"/>
        </w:rPr>
      </w:pPr>
    </w:p>
    <w:p w:rsidR="002D1154" w:rsidRPr="001167AA" w:rsidRDefault="002D1154" w:rsidP="001A4E05">
      <w:pPr>
        <w:pStyle w:val="BodyTextL25"/>
        <w:ind w:left="0"/>
        <w:rPr>
          <w:lang w:val="es-ES"/>
        </w:rPr>
      </w:pPr>
      <w:r w:rsidRPr="001167AA">
        <w:rPr>
          <w:lang w:val="es-ES"/>
        </w:rPr>
        <w:t>configurar DHCPv4 para la VLAN 2.</w:t>
      </w:r>
    </w:p>
    <w:p w:rsidR="002D1154" w:rsidRPr="001167AA" w:rsidRDefault="002D1154" w:rsidP="00BF6BA8">
      <w:pPr>
        <w:pStyle w:val="SubStepAlpha"/>
        <w:numPr>
          <w:ilvl w:val="2"/>
          <w:numId w:val="26"/>
        </w:numPr>
        <w:ind w:left="0"/>
        <w:rPr>
          <w:lang w:val="es-ES"/>
        </w:rPr>
      </w:pPr>
      <w:r w:rsidRPr="001167AA">
        <w:rPr>
          <w:lang w:val="es-ES"/>
        </w:rPr>
        <w:t>Excluya las primeras 10 direcciones host válidas de la red 192.168.2.0. En el espacio proporcionado, escriba el comando que utilizó.</w:t>
      </w:r>
    </w:p>
    <w:p w:rsidR="002D1154" w:rsidRPr="00606FBC" w:rsidRDefault="002D1154" w:rsidP="001A4E05">
      <w:pPr>
        <w:pStyle w:val="SubStepAlpha"/>
        <w:numPr>
          <w:ilvl w:val="0"/>
          <w:numId w:val="0"/>
        </w:numPr>
      </w:pPr>
      <w:r w:rsidRPr="0097585E">
        <w:rPr>
          <w:color w:val="FF0000"/>
        </w:rPr>
        <w:t>Ip dhcp excluded-address 192.168.2.1 192.168.2.10</w:t>
      </w:r>
    </w:p>
    <w:p w:rsidR="002D1154" w:rsidRPr="001167AA" w:rsidRDefault="002D1154" w:rsidP="00BF6BA8">
      <w:pPr>
        <w:pStyle w:val="SubStepAlpha"/>
        <w:keepNext/>
        <w:numPr>
          <w:ilvl w:val="2"/>
          <w:numId w:val="26"/>
        </w:numPr>
        <w:ind w:left="0" w:hanging="357"/>
        <w:rPr>
          <w:lang w:val="es-ES"/>
        </w:rPr>
      </w:pPr>
      <w:r w:rsidRPr="001167AA">
        <w:rPr>
          <w:lang w:val="es-ES"/>
        </w:rPr>
        <w:t xml:space="preserve">Cree un pool de DHCP con el nombre </w:t>
      </w:r>
      <w:r w:rsidRPr="001167AA">
        <w:rPr>
          <w:b/>
          <w:lang w:val="es-ES"/>
        </w:rPr>
        <w:t>DHCP2</w:t>
      </w:r>
      <w:r w:rsidRPr="001167AA">
        <w:rPr>
          <w:lang w:val="es-ES"/>
        </w:rPr>
        <w:t>. En el espacio proporcionado, escriba el comando que utilizó.</w:t>
      </w:r>
    </w:p>
    <w:p w:rsidR="002D1154" w:rsidRPr="00B34220" w:rsidRDefault="002D1154" w:rsidP="001A4E05">
      <w:pPr>
        <w:pStyle w:val="SubStepAlpha"/>
        <w:numPr>
          <w:ilvl w:val="0"/>
          <w:numId w:val="0"/>
        </w:numPr>
        <w:rPr>
          <w:color w:val="FF0000"/>
        </w:rPr>
      </w:pPr>
      <w:r w:rsidRPr="00B34220">
        <w:rPr>
          <w:color w:val="FF0000"/>
        </w:rPr>
        <w:t>Ip dhcp pool DHCP2</w:t>
      </w:r>
    </w:p>
    <w:p w:rsidR="002D1154" w:rsidRPr="001167AA" w:rsidRDefault="002D1154" w:rsidP="00BF6BA8">
      <w:pPr>
        <w:pStyle w:val="SubStepAlpha"/>
        <w:numPr>
          <w:ilvl w:val="2"/>
          <w:numId w:val="26"/>
        </w:numPr>
        <w:ind w:left="0"/>
        <w:rPr>
          <w:lang w:val="es-ES"/>
        </w:rPr>
      </w:pPr>
      <w:r w:rsidRPr="001167AA">
        <w:rPr>
          <w:lang w:val="es-ES"/>
        </w:rPr>
        <w:t>Asigne la red 192.168.2.0/24 para las direcciones disponibles. En el espacio proporcionado, escriba el comando que utilizó.</w:t>
      </w:r>
    </w:p>
    <w:p w:rsidR="002D1154" w:rsidRPr="00502514" w:rsidRDefault="002D1154" w:rsidP="001A4E05">
      <w:pPr>
        <w:pStyle w:val="SubStepAlpha"/>
        <w:numPr>
          <w:ilvl w:val="0"/>
          <w:numId w:val="0"/>
        </w:numPr>
        <w:rPr>
          <w:color w:val="FF0000"/>
          <w:lang w:val="es-ES"/>
        </w:rPr>
      </w:pPr>
      <w:r w:rsidRPr="00502514">
        <w:rPr>
          <w:color w:val="FF0000"/>
          <w:lang w:val="es-ES"/>
        </w:rPr>
        <w:t>Network 192.168.2.0 255.255.255.0</w:t>
      </w:r>
    </w:p>
    <w:p w:rsidR="002D1154" w:rsidRPr="001167AA" w:rsidRDefault="002D1154" w:rsidP="00BF6BA8">
      <w:pPr>
        <w:pStyle w:val="SubStepAlpha"/>
        <w:numPr>
          <w:ilvl w:val="2"/>
          <w:numId w:val="26"/>
        </w:numPr>
        <w:ind w:left="0"/>
        <w:rPr>
          <w:lang w:val="es-ES"/>
        </w:rPr>
      </w:pPr>
      <w:r w:rsidRPr="001167AA">
        <w:rPr>
          <w:lang w:val="es-ES"/>
        </w:rPr>
        <w:t>Asigne el gateway predeterminado como 192.168.2.1. En el espacio proporcionado, escriba el comando que utilizó.</w:t>
      </w:r>
    </w:p>
    <w:p w:rsidR="002D1154" w:rsidRPr="00502514" w:rsidRDefault="002D1154" w:rsidP="001A4E05">
      <w:pPr>
        <w:pStyle w:val="SubStepAlpha"/>
        <w:numPr>
          <w:ilvl w:val="0"/>
          <w:numId w:val="0"/>
        </w:numPr>
        <w:rPr>
          <w:color w:val="FF0000"/>
        </w:rPr>
      </w:pPr>
      <w:r w:rsidRPr="00502514">
        <w:rPr>
          <w:color w:val="FF0000"/>
        </w:rPr>
        <w:t>Default-router 192.168.2.1</w:t>
      </w:r>
    </w:p>
    <w:p w:rsidR="002D1154" w:rsidRPr="001167AA" w:rsidRDefault="002D1154" w:rsidP="00BF6BA8">
      <w:pPr>
        <w:pStyle w:val="SubStepAlpha"/>
        <w:numPr>
          <w:ilvl w:val="2"/>
          <w:numId w:val="26"/>
        </w:numPr>
        <w:ind w:left="0"/>
        <w:rPr>
          <w:lang w:val="es-ES"/>
        </w:rPr>
      </w:pPr>
      <w:r w:rsidRPr="001167AA">
        <w:rPr>
          <w:lang w:val="es-ES"/>
        </w:rPr>
        <w:t>Asigne el servidor DNS como 192.168.2.9. En el espacio proporcionado, escriba el comando que utilizó.</w:t>
      </w:r>
    </w:p>
    <w:p w:rsidR="002D1154" w:rsidRPr="00B23535" w:rsidRDefault="002D1154" w:rsidP="001A4E05">
      <w:pPr>
        <w:pStyle w:val="SubStepAlpha"/>
        <w:numPr>
          <w:ilvl w:val="0"/>
          <w:numId w:val="0"/>
        </w:numPr>
        <w:rPr>
          <w:color w:val="FF0000"/>
        </w:rPr>
      </w:pPr>
      <w:r w:rsidRPr="00B23535">
        <w:rPr>
          <w:color w:val="FF0000"/>
        </w:rPr>
        <w:t>Dns-server 192.168.2.9</w:t>
      </w:r>
    </w:p>
    <w:p w:rsidR="002D1154" w:rsidRPr="00B23535" w:rsidRDefault="002D1154" w:rsidP="00BF6BA8">
      <w:pPr>
        <w:pStyle w:val="SubStepAlpha"/>
        <w:numPr>
          <w:ilvl w:val="2"/>
          <w:numId w:val="26"/>
        </w:numPr>
        <w:ind w:left="0"/>
        <w:rPr>
          <w:color w:val="FF0000"/>
          <w:lang w:val="es-ES"/>
        </w:rPr>
      </w:pPr>
      <w:r w:rsidRPr="001167AA">
        <w:rPr>
          <w:lang w:val="es-ES"/>
        </w:rPr>
        <w:t>Asigne un tiempo de arrendamiento de tres días. En el espacio proporcionado, escriba el comando que utilizó</w:t>
      </w:r>
      <w:r w:rsidRPr="00B23535">
        <w:rPr>
          <w:color w:val="FF0000"/>
          <w:lang w:val="es-ES"/>
        </w:rPr>
        <w:t>.</w:t>
      </w:r>
    </w:p>
    <w:p w:rsidR="002D1154" w:rsidRPr="00B23535" w:rsidRDefault="002D1154" w:rsidP="001A4E05">
      <w:pPr>
        <w:pStyle w:val="SubStepAlpha"/>
        <w:numPr>
          <w:ilvl w:val="0"/>
          <w:numId w:val="0"/>
        </w:numPr>
        <w:rPr>
          <w:color w:val="FF0000"/>
          <w:lang w:val="es-ES"/>
        </w:rPr>
      </w:pPr>
      <w:r w:rsidRPr="00B23535">
        <w:rPr>
          <w:color w:val="FF0000"/>
          <w:lang w:val="es-ES"/>
        </w:rPr>
        <w:lastRenderedPageBreak/>
        <w:t>Learse-3</w:t>
      </w:r>
    </w:p>
    <w:p w:rsidR="002D1154" w:rsidRPr="001167AA" w:rsidRDefault="002D1154" w:rsidP="00BF6BA8">
      <w:pPr>
        <w:pStyle w:val="SubStepAlpha"/>
        <w:numPr>
          <w:ilvl w:val="2"/>
          <w:numId w:val="26"/>
        </w:numPr>
        <w:ind w:left="0"/>
        <w:rPr>
          <w:lang w:val="es-ES"/>
        </w:rPr>
      </w:pPr>
      <w:r w:rsidRPr="001167AA">
        <w:rPr>
          <w:lang w:val="es-ES"/>
        </w:rPr>
        <w:t>Guarde la configuración en ejecución en el archivo de configuración de inicio.</w:t>
      </w:r>
    </w:p>
    <w:p w:rsidR="002D1154" w:rsidRPr="001167AA" w:rsidRDefault="002D1154" w:rsidP="00BF6BA8">
      <w:pPr>
        <w:pStyle w:val="StepHead"/>
        <w:numPr>
          <w:ilvl w:val="1"/>
          <w:numId w:val="26"/>
        </w:numPr>
        <w:ind w:left="0"/>
        <w:rPr>
          <w:lang w:val="es-ES"/>
        </w:rPr>
      </w:pPr>
      <w:r w:rsidRPr="001167AA">
        <w:rPr>
          <w:lang w:val="es-ES"/>
        </w:rPr>
        <w:t>verificar la conectividad y DHCPv4.</w:t>
      </w:r>
    </w:p>
    <w:p w:rsidR="002D1154" w:rsidRPr="001167AA" w:rsidRDefault="002D1154" w:rsidP="00BF6BA8">
      <w:pPr>
        <w:pStyle w:val="SubStepAlpha"/>
        <w:numPr>
          <w:ilvl w:val="2"/>
          <w:numId w:val="26"/>
        </w:numPr>
        <w:ind w:left="0"/>
        <w:rPr>
          <w:lang w:val="es-ES"/>
        </w:rPr>
      </w:pPr>
      <w:r w:rsidRPr="001167AA">
        <w:rPr>
          <w:lang w:val="es-ES"/>
        </w:rPr>
        <w:t xml:space="preserve">En la PC-A, abra el símbolo del sistema y emita el comando </w:t>
      </w:r>
      <w:r w:rsidRPr="001167AA">
        <w:rPr>
          <w:b/>
          <w:lang w:val="es-ES"/>
        </w:rPr>
        <w:t>ipconfig /release</w:t>
      </w:r>
      <w:r w:rsidRPr="001167AA">
        <w:rPr>
          <w:lang w:val="es-ES"/>
        </w:rPr>
        <w:t xml:space="preserve">, seguido del comando </w:t>
      </w:r>
      <w:r w:rsidRPr="001167AA">
        <w:rPr>
          <w:b/>
          <w:lang w:val="es-ES"/>
        </w:rPr>
        <w:t>ipconfig /renew</w:t>
      </w:r>
      <w:r w:rsidRPr="001167AA">
        <w:rPr>
          <w:lang w:val="es-ES"/>
        </w:rPr>
        <w:t>.</w:t>
      </w:r>
    </w:p>
    <w:p w:rsidR="002D1154" w:rsidRPr="001167AA" w:rsidRDefault="002D1154" w:rsidP="001A4E05">
      <w:pPr>
        <w:pStyle w:val="BodyTextL50"/>
        <w:ind w:left="0"/>
        <w:rPr>
          <w:lang w:val="es-ES"/>
        </w:rPr>
      </w:pPr>
      <w:r w:rsidRPr="001167AA">
        <w:rPr>
          <w:lang w:val="es-ES"/>
        </w:rPr>
        <w:t>Para la PC-A, incluya lo siguiente:</w:t>
      </w:r>
    </w:p>
    <w:p w:rsidR="002D1154" w:rsidRPr="001167AA" w:rsidRDefault="002D1154" w:rsidP="001A4E05">
      <w:pPr>
        <w:pStyle w:val="BodyTextL50"/>
        <w:tabs>
          <w:tab w:val="right" w:leader="underscore" w:pos="6480"/>
          <w:tab w:val="left" w:pos="6552"/>
        </w:tabs>
        <w:ind w:left="0"/>
        <w:rPr>
          <w:rStyle w:val="AnswerGray"/>
          <w:lang w:val="es-ES"/>
        </w:rPr>
      </w:pPr>
      <w:r w:rsidRPr="001167AA">
        <w:rPr>
          <w:lang w:val="es-ES"/>
        </w:rPr>
        <w:t xml:space="preserve">Dirección IP: </w:t>
      </w:r>
      <w:r>
        <w:rPr>
          <w:lang w:val="es-ES"/>
        </w:rPr>
        <w:t>192.168.2.11</w:t>
      </w:r>
      <w:r w:rsidRPr="001167AA">
        <w:rPr>
          <w:lang w:val="es-ES"/>
        </w:rPr>
        <w:tab/>
      </w:r>
      <w:r w:rsidRPr="001167AA">
        <w:rPr>
          <w:lang w:val="es-ES"/>
        </w:rPr>
        <w:tab/>
      </w:r>
    </w:p>
    <w:p w:rsidR="002D1154" w:rsidRPr="001167AA" w:rsidRDefault="002D1154" w:rsidP="001A4E05">
      <w:pPr>
        <w:pStyle w:val="BodyTextL50"/>
        <w:tabs>
          <w:tab w:val="right" w:leader="underscore" w:pos="6480"/>
          <w:tab w:val="left" w:pos="6552"/>
        </w:tabs>
        <w:ind w:left="0"/>
        <w:rPr>
          <w:rStyle w:val="AnswerGray"/>
          <w:lang w:val="es-ES"/>
        </w:rPr>
      </w:pPr>
      <w:r w:rsidRPr="001167AA">
        <w:rPr>
          <w:lang w:val="es-ES"/>
        </w:rPr>
        <w:t xml:space="preserve">Máscara de subred: </w:t>
      </w:r>
      <w:r>
        <w:rPr>
          <w:lang w:val="es-ES"/>
        </w:rPr>
        <w:t>255.255.255.0</w:t>
      </w:r>
      <w:r w:rsidRPr="001167AA">
        <w:rPr>
          <w:lang w:val="es-ES"/>
        </w:rPr>
        <w:tab/>
      </w:r>
      <w:r w:rsidRPr="001167AA">
        <w:rPr>
          <w:lang w:val="es-ES"/>
        </w:rPr>
        <w:tab/>
      </w:r>
    </w:p>
    <w:p w:rsidR="002D1154" w:rsidRPr="001167AA" w:rsidRDefault="002D1154" w:rsidP="001A4E05">
      <w:pPr>
        <w:pStyle w:val="BodyTextL50"/>
        <w:tabs>
          <w:tab w:val="right" w:leader="underscore" w:pos="6480"/>
          <w:tab w:val="left" w:pos="6552"/>
        </w:tabs>
        <w:ind w:left="0"/>
        <w:rPr>
          <w:rStyle w:val="AnswerGray"/>
          <w:lang w:val="es-ES"/>
        </w:rPr>
      </w:pPr>
      <w:r w:rsidRPr="001167AA">
        <w:rPr>
          <w:lang w:val="es-ES"/>
        </w:rPr>
        <w:t xml:space="preserve">Gateway predeterminado: </w:t>
      </w:r>
      <w:r>
        <w:rPr>
          <w:lang w:val="es-ES"/>
        </w:rPr>
        <w:t>192.168.2.9</w:t>
      </w:r>
      <w:r w:rsidRPr="001167AA">
        <w:rPr>
          <w:lang w:val="es-ES"/>
        </w:rPr>
        <w:tab/>
      </w:r>
      <w:r w:rsidRPr="001167AA">
        <w:rPr>
          <w:lang w:val="es-ES"/>
        </w:rPr>
        <w:tab/>
      </w:r>
    </w:p>
    <w:p w:rsidR="002D1154" w:rsidRPr="001167AA" w:rsidRDefault="002D1154" w:rsidP="00BF6BA8">
      <w:pPr>
        <w:pStyle w:val="SubStepAlpha"/>
        <w:numPr>
          <w:ilvl w:val="2"/>
          <w:numId w:val="26"/>
        </w:numPr>
        <w:ind w:left="0"/>
        <w:rPr>
          <w:lang w:val="es-ES"/>
        </w:rPr>
      </w:pPr>
      <w:r w:rsidRPr="001167AA">
        <w:rPr>
          <w:lang w:val="es-ES"/>
        </w:rPr>
        <w:t>Pruebe la conectividad haciendo ping de la PC-A al gateway predeterminado de la VLAN 2 y a la PC-B.</w:t>
      </w:r>
    </w:p>
    <w:p w:rsidR="002D1154" w:rsidRDefault="002D1154" w:rsidP="001A4E05">
      <w:pPr>
        <w:pStyle w:val="BodyTextL50"/>
        <w:ind w:left="0"/>
        <w:rPr>
          <w:lang w:val="es-ES"/>
        </w:rPr>
      </w:pPr>
      <w:r w:rsidRPr="001167AA">
        <w:rPr>
          <w:lang w:val="es-ES"/>
        </w:rPr>
        <w:t>¿Es posible hacer ping de la PC-A al gateway predeterminado?</w:t>
      </w:r>
      <w:r>
        <w:rPr>
          <w:lang w:val="es-ES"/>
        </w:rPr>
        <w:t xml:space="preserve"> </w:t>
      </w:r>
      <w:r w:rsidRPr="0025608F">
        <w:rPr>
          <w:color w:val="FF0000"/>
          <w:lang w:val="es-ES"/>
        </w:rPr>
        <w:t>si es posible hacer ping</w:t>
      </w:r>
    </w:p>
    <w:p w:rsidR="002D1154" w:rsidRPr="001167AA" w:rsidRDefault="002D1154" w:rsidP="001A4E05">
      <w:pPr>
        <w:pStyle w:val="BodyTextL50"/>
        <w:ind w:left="0"/>
        <w:rPr>
          <w:rStyle w:val="AnswerGray"/>
          <w:lang w:val="es-ES" w:eastAsia="zh-CN"/>
        </w:rPr>
      </w:pPr>
      <w:r w:rsidRPr="001167AA">
        <w:rPr>
          <w:lang w:val="es-ES"/>
        </w:rPr>
        <w:t xml:space="preserve">¿Es posible hacer ping de la PC-A a la PC-B? </w:t>
      </w:r>
      <w:r w:rsidRPr="0025608F">
        <w:rPr>
          <w:color w:val="FF0000"/>
          <w:lang w:val="es-ES"/>
        </w:rPr>
        <w:t>no es posible hacer ping</w:t>
      </w:r>
      <w:r w:rsidRPr="001167AA">
        <w:rPr>
          <w:lang w:val="es-ES"/>
        </w:rPr>
        <w:t xml:space="preserve"> </w:t>
      </w:r>
    </w:p>
    <w:p w:rsidR="002D1154" w:rsidRPr="001167AA" w:rsidRDefault="002D1154" w:rsidP="001A4E05">
      <w:pPr>
        <w:pStyle w:val="BodyTextL50"/>
        <w:ind w:left="0"/>
        <w:rPr>
          <w:lang w:val="es-ES"/>
        </w:rPr>
      </w:pPr>
      <w:r w:rsidRPr="001167AA">
        <w:rPr>
          <w:lang w:val="es-ES"/>
        </w:rPr>
        <w:t>¿Los pings eran correctos? ¿Por qué?</w:t>
      </w:r>
    </w:p>
    <w:p w:rsidR="002D1154" w:rsidRPr="0025608F" w:rsidRDefault="002D1154" w:rsidP="001A4E05">
      <w:pPr>
        <w:pStyle w:val="BodyTextL50"/>
        <w:ind w:left="0"/>
        <w:rPr>
          <w:color w:val="FF0000"/>
          <w:lang w:val="es-ES"/>
        </w:rPr>
      </w:pPr>
      <w:r w:rsidRPr="0025608F">
        <w:rPr>
          <w:color w:val="FF0000"/>
          <w:lang w:val="es-ES"/>
        </w:rPr>
        <w:t>La puerta de enlace de la PC-A esta en la misma red por lo tanto el ping es satisfactorio, La PC-B esta en otra red por lo tanto el ping no es satisfactorio.</w:t>
      </w:r>
    </w:p>
    <w:p w:rsidR="002D1154" w:rsidRPr="001167AA" w:rsidRDefault="002D1154" w:rsidP="00BF6BA8">
      <w:pPr>
        <w:pStyle w:val="SubStepAlpha"/>
        <w:numPr>
          <w:ilvl w:val="2"/>
          <w:numId w:val="26"/>
        </w:numPr>
        <w:ind w:left="0"/>
        <w:rPr>
          <w:lang w:val="es-ES"/>
        </w:rPr>
      </w:pPr>
      <w:r w:rsidRPr="001167AA">
        <w:rPr>
          <w:lang w:val="es-ES"/>
        </w:rPr>
        <w:t xml:space="preserve">Emita el comando </w:t>
      </w:r>
      <w:r w:rsidRPr="001167AA">
        <w:rPr>
          <w:b/>
          <w:lang w:val="es-ES"/>
        </w:rPr>
        <w:t>show ip route</w:t>
      </w:r>
      <w:r w:rsidRPr="001167AA">
        <w:rPr>
          <w:lang w:val="es-ES"/>
        </w:rPr>
        <w:t xml:space="preserve"> en el S1.</w:t>
      </w:r>
    </w:p>
    <w:p w:rsidR="002D1154" w:rsidRPr="001167AA" w:rsidRDefault="002D1154" w:rsidP="001A4E05">
      <w:pPr>
        <w:pStyle w:val="BodyTextL50"/>
        <w:ind w:left="0"/>
        <w:rPr>
          <w:lang w:val="es-ES"/>
        </w:rPr>
      </w:pPr>
      <w:r w:rsidRPr="001167AA">
        <w:rPr>
          <w:lang w:val="es-ES"/>
        </w:rPr>
        <w:t>¿Qué resultado arrojó este comando?</w:t>
      </w:r>
    </w:p>
    <w:p w:rsidR="002D1154" w:rsidRPr="003A7846" w:rsidRDefault="002D1154" w:rsidP="001A4E05">
      <w:pPr>
        <w:pStyle w:val="BodyTextL50"/>
        <w:ind w:left="0"/>
        <w:rPr>
          <w:color w:val="FF0000"/>
          <w:lang w:val="es-ES"/>
        </w:rPr>
      </w:pPr>
      <w:r w:rsidRPr="003A7846">
        <w:rPr>
          <w:color w:val="FF0000"/>
          <w:lang w:val="es-ES"/>
        </w:rPr>
        <w:t>No hay una puerta de enlace que ha sido establecida y no hay una tabla de ruteo en la tabla presnete del switch</w:t>
      </w:r>
    </w:p>
    <w:p w:rsidR="002D1154" w:rsidRPr="001167AA" w:rsidRDefault="002D1154" w:rsidP="00BF6BA8">
      <w:pPr>
        <w:pStyle w:val="PartHead"/>
        <w:numPr>
          <w:ilvl w:val="0"/>
          <w:numId w:val="26"/>
        </w:numPr>
        <w:tabs>
          <w:tab w:val="clear" w:pos="1080"/>
          <w:tab w:val="left" w:pos="1191"/>
        </w:tabs>
        <w:ind w:left="0" w:hanging="1191"/>
        <w:rPr>
          <w:lang w:val="es-ES"/>
        </w:rPr>
      </w:pPr>
      <w:bookmarkStart w:id="25" w:name="_Toc499660182"/>
      <w:r w:rsidRPr="001167AA">
        <w:rPr>
          <w:lang w:val="es-ES"/>
        </w:rPr>
        <w:t>habilitar el routing IP</w:t>
      </w:r>
      <w:bookmarkEnd w:id="25"/>
    </w:p>
    <w:p w:rsidR="002D1154" w:rsidRPr="001167AA" w:rsidRDefault="002D1154" w:rsidP="001A4E05">
      <w:pPr>
        <w:pStyle w:val="BodyTextL25"/>
        <w:ind w:left="0"/>
        <w:rPr>
          <w:lang w:val="es-ES"/>
        </w:rPr>
      </w:pPr>
      <w:r w:rsidRPr="001167AA">
        <w:rPr>
          <w:lang w:val="es-ES"/>
        </w:rPr>
        <w:t>En la parte 5, habilitará el routing IP en el switch, que permitirá la comunicación entre VLAN. Para que todas las redes se comuniquen, se deben implementar rutas estáticas en el S1 y el R1.</w:t>
      </w:r>
    </w:p>
    <w:p w:rsidR="002D1154" w:rsidRPr="001167AA" w:rsidRDefault="002D1154" w:rsidP="00BF6BA8">
      <w:pPr>
        <w:pStyle w:val="StepHead"/>
        <w:numPr>
          <w:ilvl w:val="1"/>
          <w:numId w:val="26"/>
        </w:numPr>
        <w:ind w:left="0"/>
        <w:rPr>
          <w:lang w:val="es-ES"/>
        </w:rPr>
      </w:pPr>
      <w:r w:rsidRPr="001167AA">
        <w:rPr>
          <w:lang w:val="es-ES"/>
        </w:rPr>
        <w:t>habilitar el routing IP en el S1.</w:t>
      </w:r>
    </w:p>
    <w:p w:rsidR="002D1154" w:rsidRPr="001167AA" w:rsidRDefault="002D1154" w:rsidP="00BF6BA8">
      <w:pPr>
        <w:pStyle w:val="SubStepAlpha"/>
        <w:numPr>
          <w:ilvl w:val="2"/>
          <w:numId w:val="26"/>
        </w:numPr>
        <w:ind w:left="0"/>
        <w:rPr>
          <w:lang w:val="es-ES"/>
        </w:rPr>
      </w:pPr>
      <w:r w:rsidRPr="001167AA">
        <w:rPr>
          <w:lang w:val="es-ES"/>
        </w:rPr>
        <w:t xml:space="preserve">En el modo de configuración global, utilice el comando </w:t>
      </w:r>
      <w:r w:rsidRPr="001167AA">
        <w:rPr>
          <w:b/>
          <w:lang w:val="es-ES"/>
        </w:rPr>
        <w:t>ip routing</w:t>
      </w:r>
      <w:r w:rsidRPr="001167AA">
        <w:rPr>
          <w:lang w:val="es-ES"/>
        </w:rPr>
        <w:t xml:space="preserve"> para habilitar el routing en el S1.</w:t>
      </w:r>
    </w:p>
    <w:p w:rsidR="002D1154" w:rsidRPr="001167AA" w:rsidRDefault="002D1154" w:rsidP="001A4E05">
      <w:pPr>
        <w:pStyle w:val="CMD"/>
        <w:ind w:left="0"/>
        <w:rPr>
          <w:b/>
          <w:lang w:val="es-ES"/>
        </w:rPr>
      </w:pPr>
      <w:r w:rsidRPr="001167AA">
        <w:rPr>
          <w:lang w:val="es-ES"/>
        </w:rPr>
        <w:t xml:space="preserve">S1(config)# </w:t>
      </w:r>
      <w:r w:rsidRPr="001167AA">
        <w:rPr>
          <w:b/>
          <w:lang w:val="es-ES"/>
        </w:rPr>
        <w:t>ip routing</w:t>
      </w:r>
    </w:p>
    <w:p w:rsidR="002D1154" w:rsidRPr="001167AA" w:rsidRDefault="002D1154" w:rsidP="00BF6BA8">
      <w:pPr>
        <w:pStyle w:val="SubStepAlpha"/>
        <w:keepNext/>
        <w:numPr>
          <w:ilvl w:val="2"/>
          <w:numId w:val="26"/>
        </w:numPr>
        <w:ind w:left="0" w:hanging="357"/>
        <w:rPr>
          <w:lang w:val="es-ES"/>
        </w:rPr>
      </w:pPr>
      <w:r w:rsidRPr="001167AA">
        <w:rPr>
          <w:lang w:val="es-ES"/>
        </w:rPr>
        <w:t>Verificar la conectividad entre las VLAN.</w:t>
      </w:r>
    </w:p>
    <w:p w:rsidR="002D1154" w:rsidRPr="001167AA" w:rsidRDefault="002D1154" w:rsidP="001A4E05">
      <w:pPr>
        <w:pStyle w:val="SubStepAlpha"/>
        <w:numPr>
          <w:ilvl w:val="0"/>
          <w:numId w:val="0"/>
        </w:numPr>
        <w:rPr>
          <w:rStyle w:val="AnswerGray"/>
          <w:lang w:val="es-ES" w:eastAsia="zh-CN"/>
        </w:rPr>
      </w:pPr>
      <w:r w:rsidRPr="001167AA">
        <w:rPr>
          <w:lang w:val="es-ES"/>
        </w:rPr>
        <w:t xml:space="preserve">¿Es posible hacer ping de la PC-A a la PC-B? </w:t>
      </w:r>
      <w:r>
        <w:rPr>
          <w:lang w:val="es-ES"/>
        </w:rPr>
        <w:t>si es posible</w:t>
      </w:r>
      <w:r w:rsidRPr="00C228AD">
        <w:rPr>
          <w:rStyle w:val="AnswerGray"/>
          <w:lang w:val="es-ES"/>
        </w:rPr>
        <w:t xml:space="preserve"> </w:t>
      </w:r>
    </w:p>
    <w:p w:rsidR="002D1154" w:rsidRPr="001167AA" w:rsidRDefault="002D1154" w:rsidP="001A4E05">
      <w:pPr>
        <w:pStyle w:val="BodyTextL50"/>
        <w:ind w:left="0"/>
        <w:rPr>
          <w:lang w:val="es-ES"/>
        </w:rPr>
      </w:pPr>
      <w:r w:rsidRPr="001167AA">
        <w:rPr>
          <w:lang w:val="es-ES"/>
        </w:rPr>
        <w:t>¿Qué función realiza el switch?</w:t>
      </w:r>
    </w:p>
    <w:p w:rsidR="002D1154" w:rsidRPr="006F0493" w:rsidRDefault="002D1154" w:rsidP="001A4E05">
      <w:pPr>
        <w:pStyle w:val="BodyTextL50"/>
        <w:ind w:left="0"/>
        <w:rPr>
          <w:color w:val="FF0000"/>
          <w:lang w:val="es-ES"/>
        </w:rPr>
      </w:pPr>
      <w:r w:rsidRPr="006F0493">
        <w:rPr>
          <w:color w:val="FF0000"/>
          <w:lang w:val="es-ES"/>
        </w:rPr>
        <w:t>El switch esta ruteando los paquetes entre vlans</w:t>
      </w:r>
    </w:p>
    <w:p w:rsidR="002D1154" w:rsidRPr="001167AA" w:rsidRDefault="002D1154" w:rsidP="00BF6BA8">
      <w:pPr>
        <w:pStyle w:val="SubStepAlpha"/>
        <w:keepNext/>
        <w:numPr>
          <w:ilvl w:val="2"/>
          <w:numId w:val="26"/>
        </w:numPr>
        <w:ind w:left="0" w:hanging="357"/>
        <w:rPr>
          <w:lang w:val="es-ES"/>
        </w:rPr>
      </w:pPr>
      <w:r w:rsidRPr="001167AA">
        <w:rPr>
          <w:lang w:val="es-ES"/>
        </w:rPr>
        <w:t>Vea la información de la tabla de routing para el S1.</w:t>
      </w:r>
    </w:p>
    <w:p w:rsidR="002D1154" w:rsidRPr="001167AA" w:rsidRDefault="002D1154" w:rsidP="001A4E05">
      <w:pPr>
        <w:pStyle w:val="BodyTextL50"/>
        <w:ind w:left="0"/>
        <w:rPr>
          <w:lang w:val="es-ES"/>
        </w:rPr>
      </w:pPr>
      <w:r w:rsidRPr="001167AA">
        <w:rPr>
          <w:lang w:val="es-ES"/>
        </w:rPr>
        <w:t>¿Qué información de la ruta está incluida en el resultado de este comando?</w:t>
      </w:r>
    </w:p>
    <w:p w:rsidR="002D1154" w:rsidRPr="006F0493" w:rsidRDefault="002D1154" w:rsidP="001A4E05">
      <w:pPr>
        <w:pStyle w:val="BodyTextL50"/>
        <w:ind w:left="0"/>
        <w:rPr>
          <w:color w:val="FF0000"/>
          <w:lang w:val="es-ES"/>
        </w:rPr>
      </w:pPr>
      <w:r w:rsidRPr="006F0493">
        <w:rPr>
          <w:color w:val="FF0000"/>
          <w:lang w:val="es-ES"/>
        </w:rPr>
        <w:t>El switch exhibits una tabla de ruteo de</w:t>
      </w:r>
      <w:proofErr w:type="gramStart"/>
      <w:r w:rsidRPr="006F0493">
        <w:rPr>
          <w:color w:val="FF0000"/>
          <w:lang w:val="es-ES"/>
        </w:rPr>
        <w:t>2  vlans</w:t>
      </w:r>
      <w:proofErr w:type="gramEnd"/>
      <w:r w:rsidRPr="006F0493">
        <w:rPr>
          <w:color w:val="FF0000"/>
          <w:lang w:val="es-ES"/>
        </w:rPr>
        <w:t xml:space="preserve"> 2 redes conectadas la 1 y la 2.</w:t>
      </w:r>
    </w:p>
    <w:p w:rsidR="002D1154" w:rsidRPr="001167AA" w:rsidRDefault="002D1154" w:rsidP="00BF6BA8">
      <w:pPr>
        <w:pStyle w:val="SubStepAlpha"/>
        <w:numPr>
          <w:ilvl w:val="2"/>
          <w:numId w:val="26"/>
        </w:numPr>
        <w:ind w:left="0"/>
        <w:rPr>
          <w:lang w:val="es-ES"/>
        </w:rPr>
      </w:pPr>
      <w:r w:rsidRPr="001167AA">
        <w:rPr>
          <w:lang w:val="es-ES"/>
        </w:rPr>
        <w:t>Vea la información de la tabla de routing para el R1.</w:t>
      </w:r>
    </w:p>
    <w:p w:rsidR="002D1154" w:rsidRPr="001167AA" w:rsidRDefault="002D1154" w:rsidP="001A4E05">
      <w:pPr>
        <w:pStyle w:val="BodyTextL50"/>
        <w:ind w:left="0"/>
        <w:rPr>
          <w:lang w:val="es-ES"/>
        </w:rPr>
      </w:pPr>
      <w:r w:rsidRPr="001167AA">
        <w:rPr>
          <w:lang w:val="es-ES"/>
        </w:rPr>
        <w:t>¿Qué información de la ruta está incluida en el resultado de este comando?</w:t>
      </w:r>
    </w:p>
    <w:p w:rsidR="002D1154" w:rsidRPr="006F0493" w:rsidRDefault="002D1154" w:rsidP="001A4E05">
      <w:pPr>
        <w:pStyle w:val="BodyTextL50"/>
        <w:ind w:left="0"/>
        <w:rPr>
          <w:color w:val="FF0000"/>
          <w:lang w:val="es-ES"/>
        </w:rPr>
      </w:pPr>
      <w:r w:rsidRPr="006F0493">
        <w:rPr>
          <w:color w:val="FF0000"/>
          <w:lang w:val="es-ES"/>
        </w:rPr>
        <w:t>El router muestra 2 redes conectadas la 1 y la publica 209 pero no tienen la entrada para la red 192.168.2.0</w:t>
      </w:r>
    </w:p>
    <w:p w:rsidR="002D1154" w:rsidRPr="001167AA" w:rsidRDefault="002D1154" w:rsidP="00BF6BA8">
      <w:pPr>
        <w:pStyle w:val="SubStepAlpha"/>
        <w:numPr>
          <w:ilvl w:val="2"/>
          <w:numId w:val="26"/>
        </w:numPr>
        <w:ind w:left="0"/>
        <w:rPr>
          <w:rStyle w:val="AnswerGray"/>
          <w:lang w:val="es-ES"/>
        </w:rPr>
      </w:pPr>
      <w:r w:rsidRPr="001167AA">
        <w:rPr>
          <w:lang w:val="es-ES"/>
        </w:rPr>
        <w:lastRenderedPageBreak/>
        <w:t xml:space="preserve">¿Es posible hacer ping de la PC-A al R1? </w:t>
      </w:r>
      <w:r w:rsidRPr="000364D6">
        <w:rPr>
          <w:color w:val="FF0000"/>
          <w:lang w:val="es-ES"/>
        </w:rPr>
        <w:t xml:space="preserve">No es posible </w:t>
      </w:r>
    </w:p>
    <w:p w:rsidR="002D1154" w:rsidRPr="001167AA" w:rsidRDefault="002D1154" w:rsidP="001A4E05">
      <w:pPr>
        <w:pStyle w:val="BodyTextL50"/>
        <w:ind w:left="0"/>
        <w:rPr>
          <w:shd w:val="clear" w:color="000000" w:fill="auto"/>
          <w:lang w:val="es-ES" w:eastAsia="zh-CN"/>
        </w:rPr>
      </w:pPr>
      <w:r w:rsidRPr="001167AA">
        <w:rPr>
          <w:lang w:val="es-ES"/>
        </w:rPr>
        <w:t xml:space="preserve">¿Es posible hacer ping de la PC-A a la interfaz Lo0? </w:t>
      </w:r>
      <w:r w:rsidRPr="000364D6">
        <w:rPr>
          <w:color w:val="FF0000"/>
          <w:lang w:val="es-ES"/>
        </w:rPr>
        <w:t xml:space="preserve">No </w:t>
      </w:r>
      <w:r>
        <w:rPr>
          <w:color w:val="FF0000"/>
          <w:lang w:val="es-ES"/>
        </w:rPr>
        <w:t>e</w:t>
      </w:r>
      <w:r w:rsidRPr="000364D6">
        <w:rPr>
          <w:color w:val="FF0000"/>
          <w:lang w:val="es-ES"/>
        </w:rPr>
        <w:t>s</w:t>
      </w:r>
      <w:r>
        <w:rPr>
          <w:color w:val="FF0000"/>
          <w:lang w:val="es-ES"/>
        </w:rPr>
        <w:t xml:space="preserve"> </w:t>
      </w:r>
      <w:r w:rsidRPr="000364D6">
        <w:rPr>
          <w:color w:val="FF0000"/>
          <w:lang w:val="es-ES"/>
        </w:rPr>
        <w:t>posible</w:t>
      </w:r>
      <w:r w:rsidRPr="001167AA">
        <w:rPr>
          <w:lang w:val="es-ES"/>
        </w:rPr>
        <w:t xml:space="preserve"> </w:t>
      </w:r>
    </w:p>
    <w:p w:rsidR="002D1154" w:rsidRPr="001167AA" w:rsidRDefault="002D1154" w:rsidP="001A4E05">
      <w:pPr>
        <w:pStyle w:val="BodyTextL50"/>
        <w:ind w:left="0"/>
        <w:rPr>
          <w:lang w:val="es-ES"/>
        </w:rPr>
      </w:pPr>
      <w:r w:rsidRPr="001167AA">
        <w:rPr>
          <w:lang w:val="es-ES"/>
        </w:rPr>
        <w:t>Considere la tabla de routing de los dos dispositivos, ¿qué se debe agregar para que haya comunicación entre todas las redes?</w:t>
      </w:r>
    </w:p>
    <w:p w:rsidR="002D1154" w:rsidRPr="000364D6" w:rsidRDefault="002D1154" w:rsidP="001A4E05">
      <w:pPr>
        <w:pStyle w:val="BodyTextL50"/>
        <w:ind w:left="0"/>
        <w:rPr>
          <w:color w:val="FF0000"/>
          <w:lang w:val="es-ES"/>
        </w:rPr>
      </w:pPr>
      <w:r w:rsidRPr="000364D6">
        <w:rPr>
          <w:color w:val="FF0000"/>
          <w:lang w:val="es-ES"/>
        </w:rPr>
        <w:t>Para que la comunicación ocurra entre todas las redes las rutas deben ser agregadas en la tabla de ruteo</w:t>
      </w:r>
    </w:p>
    <w:p w:rsidR="002D1154" w:rsidRPr="001167AA" w:rsidRDefault="002D1154" w:rsidP="00BF6BA8">
      <w:pPr>
        <w:pStyle w:val="StepHead"/>
        <w:numPr>
          <w:ilvl w:val="1"/>
          <w:numId w:val="26"/>
        </w:numPr>
        <w:ind w:left="0"/>
        <w:rPr>
          <w:lang w:val="es-ES"/>
        </w:rPr>
      </w:pPr>
      <w:r w:rsidRPr="001167AA">
        <w:rPr>
          <w:lang w:val="es-ES"/>
        </w:rPr>
        <w:t>asignar rutas estáticas.</w:t>
      </w:r>
    </w:p>
    <w:p w:rsidR="002D1154" w:rsidRPr="001167AA" w:rsidRDefault="002D1154" w:rsidP="001A4E05">
      <w:pPr>
        <w:pStyle w:val="BodyTextL50"/>
        <w:ind w:left="0"/>
        <w:rPr>
          <w:lang w:val="es-ES"/>
        </w:rPr>
      </w:pPr>
      <w:r w:rsidRPr="001167AA">
        <w:rPr>
          <w:lang w:val="es-ES"/>
        </w:rPr>
        <w:t>Habilitar el routing IP permite que el switch enrute entre VLAN asignadas en el switch. Para que todas las VLAN se comuniquen con el router, es necesario agregar rutas estáticas a la tabla de routing del switch y del router.</w:t>
      </w:r>
    </w:p>
    <w:p w:rsidR="002D1154" w:rsidRPr="001167AA" w:rsidRDefault="002D1154" w:rsidP="00BF6BA8">
      <w:pPr>
        <w:pStyle w:val="SubStepAlpha"/>
        <w:numPr>
          <w:ilvl w:val="2"/>
          <w:numId w:val="26"/>
        </w:numPr>
        <w:ind w:left="0"/>
        <w:rPr>
          <w:lang w:val="es-ES"/>
        </w:rPr>
      </w:pPr>
      <w:r w:rsidRPr="001167AA">
        <w:rPr>
          <w:lang w:val="es-ES"/>
        </w:rPr>
        <w:t>En el S1, cree una ruta estática predeterminada al R1. En el espacio proporcionado, escriba el comando que utilizó.</w:t>
      </w:r>
    </w:p>
    <w:p w:rsidR="002D1154" w:rsidRPr="000F347D" w:rsidRDefault="002D1154" w:rsidP="001A4E05">
      <w:pPr>
        <w:pStyle w:val="BodyTextL50"/>
        <w:ind w:left="0"/>
        <w:rPr>
          <w:color w:val="FF0000"/>
          <w:lang w:val="es-ES"/>
        </w:rPr>
      </w:pPr>
      <w:r w:rsidRPr="000F347D">
        <w:rPr>
          <w:color w:val="FF0000"/>
          <w:lang w:val="es-ES"/>
        </w:rPr>
        <w:t>Ip route 0.0.0.0.0.0.0.0 192.168.1.10</w:t>
      </w:r>
    </w:p>
    <w:p w:rsidR="002D1154" w:rsidRPr="001167AA" w:rsidRDefault="002D1154" w:rsidP="00BF6BA8">
      <w:pPr>
        <w:pStyle w:val="SubStepAlpha"/>
        <w:numPr>
          <w:ilvl w:val="2"/>
          <w:numId w:val="26"/>
        </w:numPr>
        <w:ind w:left="0"/>
        <w:rPr>
          <w:lang w:val="es-ES"/>
        </w:rPr>
      </w:pPr>
      <w:r w:rsidRPr="001167AA">
        <w:rPr>
          <w:lang w:val="es-ES"/>
        </w:rPr>
        <w:t>En el R1, cree una ruta estática a la VLAN 2. En el espacio proporcionado, escriba el comando que utilizó.</w:t>
      </w:r>
    </w:p>
    <w:p w:rsidR="002D1154" w:rsidRPr="000D4FB2" w:rsidRDefault="002D1154" w:rsidP="001A4E05">
      <w:pPr>
        <w:pStyle w:val="BodyTextL50"/>
        <w:ind w:left="0"/>
        <w:rPr>
          <w:color w:val="FF0000"/>
        </w:rPr>
      </w:pPr>
      <w:r w:rsidRPr="000D4FB2">
        <w:rPr>
          <w:color w:val="FF0000"/>
        </w:rPr>
        <w:t>Ip route 192.168.2.0 255.255.255.0 g0/1</w:t>
      </w:r>
    </w:p>
    <w:p w:rsidR="002D1154" w:rsidRPr="001167AA" w:rsidRDefault="002D1154" w:rsidP="00BF6BA8">
      <w:pPr>
        <w:pStyle w:val="SubStepAlpha"/>
        <w:numPr>
          <w:ilvl w:val="2"/>
          <w:numId w:val="26"/>
        </w:numPr>
        <w:ind w:left="0"/>
        <w:rPr>
          <w:lang w:val="es-ES"/>
        </w:rPr>
      </w:pPr>
      <w:r w:rsidRPr="001167AA">
        <w:rPr>
          <w:lang w:val="es-ES"/>
        </w:rPr>
        <w:t>Vea la información de la tabla de routing para el S1.</w:t>
      </w:r>
    </w:p>
    <w:p w:rsidR="002D1154" w:rsidRPr="001167AA" w:rsidRDefault="002D1154" w:rsidP="001A4E05">
      <w:pPr>
        <w:pStyle w:val="BodyTextL50"/>
        <w:ind w:left="0"/>
        <w:rPr>
          <w:lang w:val="es-ES"/>
        </w:rPr>
      </w:pPr>
      <w:r w:rsidRPr="001167AA">
        <w:rPr>
          <w:lang w:val="es-ES"/>
        </w:rPr>
        <w:t>¿Cómo está representada la ruta estática predeterminada?</w:t>
      </w:r>
    </w:p>
    <w:p w:rsidR="002D1154" w:rsidRPr="000D4FB2" w:rsidRDefault="002D1154" w:rsidP="001A4E05">
      <w:pPr>
        <w:pStyle w:val="BodyTextL50"/>
        <w:ind w:left="0"/>
        <w:rPr>
          <w:color w:val="FF0000"/>
          <w:lang w:val="es-ES"/>
        </w:rPr>
      </w:pPr>
      <w:r w:rsidRPr="000D4FB2">
        <w:rPr>
          <w:color w:val="FF0000"/>
          <w:lang w:val="es-ES"/>
        </w:rPr>
        <w:t>Gateway de ultimo recurso 192.168.1.10 network 0.0.0.0</w:t>
      </w:r>
    </w:p>
    <w:p w:rsidR="002D1154" w:rsidRPr="001167AA" w:rsidRDefault="002D1154" w:rsidP="00BF6BA8">
      <w:pPr>
        <w:pStyle w:val="SubStepAlpha"/>
        <w:numPr>
          <w:ilvl w:val="2"/>
          <w:numId w:val="26"/>
        </w:numPr>
        <w:ind w:left="0"/>
        <w:rPr>
          <w:lang w:val="es-ES"/>
        </w:rPr>
      </w:pPr>
      <w:r w:rsidRPr="001167AA">
        <w:rPr>
          <w:lang w:val="es-ES"/>
        </w:rPr>
        <w:t>Vea la información de la tabla de routing para el R1.</w:t>
      </w:r>
    </w:p>
    <w:p w:rsidR="002D1154" w:rsidRPr="001167AA" w:rsidRDefault="002D1154" w:rsidP="001A4E05">
      <w:pPr>
        <w:pStyle w:val="BodyTextL50"/>
        <w:ind w:left="0"/>
        <w:rPr>
          <w:lang w:val="es-ES"/>
        </w:rPr>
      </w:pPr>
      <w:r w:rsidRPr="001167AA">
        <w:rPr>
          <w:lang w:val="es-ES"/>
        </w:rPr>
        <w:t>¿Cómo está representada la ruta estática?</w:t>
      </w:r>
    </w:p>
    <w:p w:rsidR="002D1154" w:rsidRPr="000D4FB2" w:rsidRDefault="002D1154" w:rsidP="001A4E05">
      <w:pPr>
        <w:pStyle w:val="BodyTextL50"/>
        <w:ind w:left="0"/>
        <w:rPr>
          <w:color w:val="FF0000"/>
          <w:lang w:val="es-ES"/>
        </w:rPr>
      </w:pPr>
      <w:r w:rsidRPr="000D4FB2">
        <w:rPr>
          <w:color w:val="FF0000"/>
          <w:lang w:val="es-ES"/>
        </w:rPr>
        <w:t xml:space="preserve">La ruta estatica 192.168.2.0 esta directamente </w:t>
      </w:r>
      <w:proofErr w:type="gramStart"/>
      <w:r w:rsidRPr="000D4FB2">
        <w:rPr>
          <w:color w:val="FF0000"/>
          <w:lang w:val="es-ES"/>
        </w:rPr>
        <w:t>conectada,gigabitEtherneth</w:t>
      </w:r>
      <w:proofErr w:type="gramEnd"/>
      <w:r w:rsidRPr="000D4FB2">
        <w:rPr>
          <w:color w:val="FF0000"/>
          <w:lang w:val="es-ES"/>
        </w:rPr>
        <w:t>0/1</w:t>
      </w:r>
    </w:p>
    <w:p w:rsidR="002D1154" w:rsidRPr="001167AA" w:rsidRDefault="002D1154" w:rsidP="00BF6BA8">
      <w:pPr>
        <w:pStyle w:val="SubStepAlpha"/>
        <w:numPr>
          <w:ilvl w:val="2"/>
          <w:numId w:val="26"/>
        </w:numPr>
        <w:ind w:left="0"/>
        <w:rPr>
          <w:rStyle w:val="AnswerGray"/>
          <w:lang w:val="es-ES"/>
        </w:rPr>
      </w:pPr>
      <w:r w:rsidRPr="001167AA">
        <w:rPr>
          <w:lang w:val="es-ES"/>
        </w:rPr>
        <w:t>¿Es posible hacer ping de la PC-A al R</w:t>
      </w:r>
      <w:proofErr w:type="gramStart"/>
      <w:r w:rsidRPr="001167AA">
        <w:rPr>
          <w:lang w:val="es-ES"/>
        </w:rPr>
        <w:t>1?</w:t>
      </w:r>
      <w:r>
        <w:rPr>
          <w:lang w:val="es-ES"/>
        </w:rPr>
        <w:t>si</w:t>
      </w:r>
      <w:proofErr w:type="gramEnd"/>
      <w:r>
        <w:rPr>
          <w:lang w:val="es-ES"/>
        </w:rPr>
        <w:t xml:space="preserve"> esposible</w:t>
      </w:r>
      <w:r w:rsidRPr="008A5C52">
        <w:rPr>
          <w:rStyle w:val="AnswerGray"/>
          <w:lang w:val="es-ES"/>
        </w:rPr>
        <w:t xml:space="preserve"> </w:t>
      </w:r>
    </w:p>
    <w:p w:rsidR="002D1154" w:rsidRPr="001167AA" w:rsidRDefault="002D1154" w:rsidP="001A4E05">
      <w:pPr>
        <w:pStyle w:val="BodyTextL50"/>
        <w:ind w:left="0"/>
        <w:rPr>
          <w:shd w:val="clear" w:color="000000" w:fill="auto"/>
          <w:lang w:val="es-ES" w:eastAsia="zh-CN"/>
        </w:rPr>
      </w:pPr>
      <w:r w:rsidRPr="001167AA">
        <w:rPr>
          <w:lang w:val="es-ES"/>
        </w:rPr>
        <w:t>¿Es posible hacer ping de la PC-A a la interfaz Lo0?</w:t>
      </w:r>
      <w:r>
        <w:rPr>
          <w:lang w:val="es-ES"/>
        </w:rPr>
        <w:t xml:space="preserve"> Si es posible</w:t>
      </w:r>
    </w:p>
    <w:p w:rsidR="002D1154" w:rsidRPr="001167AA" w:rsidRDefault="002D1154" w:rsidP="00BF6BA8">
      <w:pPr>
        <w:pStyle w:val="LabSection"/>
        <w:pageBreakBefore/>
        <w:numPr>
          <w:ilvl w:val="0"/>
          <w:numId w:val="21"/>
        </w:numPr>
        <w:rPr>
          <w:lang w:val="es-ES"/>
        </w:rPr>
      </w:pPr>
      <w:r w:rsidRPr="001167AA">
        <w:rPr>
          <w:lang w:val="es-ES"/>
        </w:rPr>
        <w:lastRenderedPageBreak/>
        <w:t>Reflexión</w:t>
      </w:r>
    </w:p>
    <w:p w:rsidR="002D1154" w:rsidRPr="001167AA" w:rsidRDefault="002D1154" w:rsidP="00BF6BA8">
      <w:pPr>
        <w:pStyle w:val="ReflectionQ"/>
        <w:numPr>
          <w:ilvl w:val="1"/>
          <w:numId w:val="21"/>
        </w:numPr>
        <w:ind w:left="0"/>
        <w:rPr>
          <w:lang w:val="es-ES"/>
        </w:rPr>
      </w:pPr>
      <w:r w:rsidRPr="001167AA">
        <w:rPr>
          <w:lang w:val="es-ES"/>
        </w:rPr>
        <w:t>Al configurar DHCPv4, ¿por qué excluiría las direcciones estáticas antes de configurar el pool de DHCPv4?</w:t>
      </w:r>
    </w:p>
    <w:p w:rsidR="002D1154" w:rsidRPr="003D0D5A" w:rsidRDefault="002D1154" w:rsidP="001A4E05">
      <w:pPr>
        <w:pStyle w:val="BodyTextL25"/>
        <w:ind w:left="0"/>
        <w:rPr>
          <w:color w:val="FF0000"/>
          <w:lang w:val="es-ES"/>
        </w:rPr>
      </w:pPr>
      <w:r w:rsidRPr="003D0D5A">
        <w:rPr>
          <w:color w:val="FF0000"/>
          <w:lang w:val="es-ES"/>
        </w:rPr>
        <w:t xml:space="preserve">Las direcciones estaticas fueron excluidas antes de crear el pool de </w:t>
      </w:r>
      <w:proofErr w:type="gramStart"/>
      <w:r w:rsidRPr="003D0D5A">
        <w:rPr>
          <w:color w:val="FF0000"/>
          <w:lang w:val="es-ES"/>
        </w:rPr>
        <w:t>hcp,una</w:t>
      </w:r>
      <w:proofErr w:type="gramEnd"/>
      <w:r w:rsidRPr="003D0D5A">
        <w:rPr>
          <w:color w:val="FF0000"/>
          <w:lang w:val="es-ES"/>
        </w:rPr>
        <w:t xml:space="preserve"> ventana de tiempo existe cuando se excluye las direcciones y pueden ser dadas dinamicamente hacia unos host .</w:t>
      </w:r>
    </w:p>
    <w:p w:rsidR="002D1154" w:rsidRPr="001167AA" w:rsidRDefault="002D1154" w:rsidP="00BF6BA8">
      <w:pPr>
        <w:pStyle w:val="ReflectionQ"/>
        <w:numPr>
          <w:ilvl w:val="1"/>
          <w:numId w:val="21"/>
        </w:numPr>
        <w:ind w:left="0"/>
        <w:rPr>
          <w:lang w:val="es-ES"/>
        </w:rPr>
      </w:pPr>
      <w:r w:rsidRPr="001167AA">
        <w:rPr>
          <w:lang w:val="es-ES"/>
        </w:rPr>
        <w:t>Si hay varios pools de DHCPv4 presentes, ¿cómo asigna el switch la información de IP a los hosts?</w:t>
      </w:r>
    </w:p>
    <w:p w:rsidR="002D1154" w:rsidRPr="001A0896" w:rsidRDefault="002D1154" w:rsidP="001A4E05">
      <w:pPr>
        <w:pStyle w:val="BodyTextL25"/>
        <w:ind w:left="0"/>
        <w:rPr>
          <w:color w:val="FF0000"/>
          <w:lang w:val="es-ES"/>
        </w:rPr>
      </w:pPr>
      <w:r w:rsidRPr="001A0896">
        <w:rPr>
          <w:color w:val="FF0000"/>
          <w:lang w:val="es-ES"/>
        </w:rPr>
        <w:t xml:space="preserve">El switch </w:t>
      </w:r>
      <w:proofErr w:type="gramStart"/>
      <w:r w:rsidRPr="001A0896">
        <w:rPr>
          <w:color w:val="FF0000"/>
          <w:lang w:val="es-ES"/>
        </w:rPr>
        <w:t>va</w:t>
      </w:r>
      <w:proofErr w:type="gramEnd"/>
      <w:r w:rsidRPr="001A0896">
        <w:rPr>
          <w:color w:val="FF0000"/>
          <w:lang w:val="es-ES"/>
        </w:rPr>
        <w:t xml:space="preserve"> asignar las direcciones basándose en el asignamiento de la vlan, el asignamiento del puerto a las vlans hay un puerto asigando a una vlan donde esta conectado un host.</w:t>
      </w:r>
    </w:p>
    <w:p w:rsidR="002D1154" w:rsidRPr="001167AA" w:rsidRDefault="002D1154" w:rsidP="00BF6BA8">
      <w:pPr>
        <w:pStyle w:val="ReflectionQ"/>
        <w:keepNext/>
        <w:numPr>
          <w:ilvl w:val="1"/>
          <w:numId w:val="21"/>
        </w:numPr>
        <w:ind w:left="0" w:hanging="357"/>
        <w:rPr>
          <w:lang w:val="es-ES"/>
        </w:rPr>
      </w:pPr>
      <w:r w:rsidRPr="001167AA">
        <w:rPr>
          <w:lang w:val="es-ES"/>
        </w:rPr>
        <w:t>Además del switching, ¿qué funciones puede llevar a cabo el switch Cisco 2960?</w:t>
      </w:r>
    </w:p>
    <w:p w:rsidR="002D1154" w:rsidRPr="001A0896" w:rsidRDefault="002D1154" w:rsidP="001A4E05">
      <w:pPr>
        <w:pStyle w:val="BodyTextL25"/>
        <w:ind w:left="0"/>
        <w:rPr>
          <w:color w:val="FF0000"/>
          <w:lang w:val="es-ES"/>
        </w:rPr>
      </w:pPr>
      <w:r w:rsidRPr="001A0896">
        <w:rPr>
          <w:color w:val="FF0000"/>
          <w:lang w:val="es-ES"/>
        </w:rPr>
        <w:t>Este switch puede tener funciones de servidor dhcp y puede establecer rutas estaticas y ruteo entre vlans.</w:t>
      </w:r>
    </w:p>
    <w:p w:rsidR="002D1154" w:rsidRPr="001167AA" w:rsidRDefault="002D1154" w:rsidP="00BF6BA8">
      <w:pPr>
        <w:pStyle w:val="LabSection"/>
        <w:numPr>
          <w:ilvl w:val="0"/>
          <w:numId w:val="21"/>
        </w:numPr>
        <w:rPr>
          <w:lang w:val="es-ES"/>
        </w:rPr>
      </w:pPr>
      <w:r w:rsidRPr="001167AA">
        <w:rPr>
          <w:lang w:val="es-ES"/>
        </w:rPr>
        <w:t>Tabla de resumen de interfaces del router</w:t>
      </w:r>
    </w:p>
    <w:tbl>
      <w:tblPr>
        <w:tblW w:w="1026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Look w:val="04A0" w:firstRow="1" w:lastRow="0" w:firstColumn="1" w:lastColumn="0" w:noHBand="0" w:noVBand="1"/>
      </w:tblPr>
      <w:tblGrid>
        <w:gridCol w:w="1530"/>
        <w:gridCol w:w="2250"/>
        <w:gridCol w:w="2250"/>
        <w:gridCol w:w="2070"/>
        <w:gridCol w:w="2160"/>
      </w:tblGrid>
      <w:tr w:rsidR="002D1154" w:rsidRPr="0002280D" w:rsidTr="00DE6758">
        <w:trPr>
          <w:cantSplit/>
          <w:jc w:val="center"/>
        </w:trPr>
        <w:tc>
          <w:tcPr>
            <w:tcW w:w="10260" w:type="dxa"/>
            <w:gridSpan w:val="5"/>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2D1154" w:rsidRPr="001167AA" w:rsidRDefault="002D1154" w:rsidP="001A4E05">
            <w:pPr>
              <w:pStyle w:val="TableHeading"/>
              <w:rPr>
                <w:lang w:val="es-ES"/>
              </w:rPr>
            </w:pPr>
            <w:r w:rsidRPr="001167AA">
              <w:rPr>
                <w:lang w:val="es-ES"/>
              </w:rPr>
              <w:t>Resumen de interfaces del router</w:t>
            </w:r>
          </w:p>
        </w:tc>
      </w:tr>
      <w:tr w:rsidR="002D1154" w:rsidRPr="001167AA" w:rsidTr="00DE6758">
        <w:trPr>
          <w:cantSplit/>
          <w:jc w:val="center"/>
        </w:trPr>
        <w:tc>
          <w:tcPr>
            <w:tcW w:w="1530" w:type="dxa"/>
          </w:tcPr>
          <w:p w:rsidR="002D1154" w:rsidRPr="001167AA" w:rsidRDefault="002D1154" w:rsidP="001A4E05">
            <w:pPr>
              <w:pStyle w:val="TableHeading"/>
              <w:rPr>
                <w:lang w:val="es-ES"/>
              </w:rPr>
            </w:pPr>
            <w:r w:rsidRPr="001167AA">
              <w:rPr>
                <w:lang w:val="es-ES"/>
              </w:rPr>
              <w:t>Modelo de router</w:t>
            </w:r>
          </w:p>
        </w:tc>
        <w:tc>
          <w:tcPr>
            <w:tcW w:w="2250" w:type="dxa"/>
          </w:tcPr>
          <w:p w:rsidR="002D1154" w:rsidRPr="001167AA" w:rsidRDefault="002D1154" w:rsidP="001A4E05">
            <w:pPr>
              <w:pStyle w:val="TableHeading"/>
              <w:rPr>
                <w:lang w:val="es-ES"/>
              </w:rPr>
            </w:pPr>
            <w:r w:rsidRPr="001167AA">
              <w:rPr>
                <w:lang w:val="es-ES"/>
              </w:rPr>
              <w:t>Interfaz Ethernet #1</w:t>
            </w:r>
          </w:p>
        </w:tc>
        <w:tc>
          <w:tcPr>
            <w:tcW w:w="2250" w:type="dxa"/>
          </w:tcPr>
          <w:p w:rsidR="002D1154" w:rsidRPr="001167AA" w:rsidRDefault="002D1154" w:rsidP="001A4E05">
            <w:pPr>
              <w:pStyle w:val="TableHeading"/>
              <w:rPr>
                <w:lang w:val="es-ES"/>
              </w:rPr>
            </w:pPr>
            <w:r w:rsidRPr="001167AA">
              <w:rPr>
                <w:lang w:val="es-ES"/>
              </w:rPr>
              <w:t>Interfaz Ethernet n.º 2</w:t>
            </w:r>
          </w:p>
        </w:tc>
        <w:tc>
          <w:tcPr>
            <w:tcW w:w="2070" w:type="dxa"/>
          </w:tcPr>
          <w:p w:rsidR="002D1154" w:rsidRPr="001167AA" w:rsidRDefault="002D1154" w:rsidP="001A4E05">
            <w:pPr>
              <w:pStyle w:val="TableHeading"/>
              <w:rPr>
                <w:lang w:val="es-ES"/>
              </w:rPr>
            </w:pPr>
            <w:r w:rsidRPr="001167AA">
              <w:rPr>
                <w:lang w:val="es-ES"/>
              </w:rPr>
              <w:t>Interfaz serial #1</w:t>
            </w:r>
          </w:p>
        </w:tc>
        <w:tc>
          <w:tcPr>
            <w:tcW w:w="2160" w:type="dxa"/>
          </w:tcPr>
          <w:p w:rsidR="002D1154" w:rsidRPr="001167AA" w:rsidRDefault="002D1154" w:rsidP="001A4E05">
            <w:pPr>
              <w:pStyle w:val="TableHeading"/>
              <w:rPr>
                <w:lang w:val="es-ES"/>
              </w:rPr>
            </w:pPr>
            <w:r w:rsidRPr="001167AA">
              <w:rPr>
                <w:lang w:val="es-ES"/>
              </w:rPr>
              <w:t>Interfaz serial n.º 2</w:t>
            </w:r>
          </w:p>
        </w:tc>
      </w:tr>
      <w:tr w:rsidR="002D1154" w:rsidRPr="001167AA" w:rsidTr="00DE6758">
        <w:trPr>
          <w:cantSplit/>
          <w:jc w:val="center"/>
        </w:trPr>
        <w:tc>
          <w:tcPr>
            <w:tcW w:w="1530" w:type="dxa"/>
          </w:tcPr>
          <w:p w:rsidR="002D1154" w:rsidRPr="001167AA" w:rsidRDefault="002D1154" w:rsidP="001A4E05">
            <w:pPr>
              <w:pStyle w:val="TableText"/>
              <w:rPr>
                <w:lang w:val="es-ES"/>
              </w:rPr>
            </w:pPr>
            <w:r w:rsidRPr="001167AA">
              <w:rPr>
                <w:lang w:val="es-ES"/>
              </w:rPr>
              <w:t>1800</w:t>
            </w:r>
          </w:p>
        </w:tc>
        <w:tc>
          <w:tcPr>
            <w:tcW w:w="2250" w:type="dxa"/>
          </w:tcPr>
          <w:p w:rsidR="002D1154" w:rsidRPr="001167AA" w:rsidRDefault="002D1154" w:rsidP="001A4E05">
            <w:pPr>
              <w:pStyle w:val="TableText"/>
              <w:rPr>
                <w:lang w:val="es-ES"/>
              </w:rPr>
            </w:pPr>
            <w:r w:rsidRPr="001167AA">
              <w:rPr>
                <w:lang w:val="es-ES"/>
              </w:rPr>
              <w:t>Fast Ethernet 0/0 (F0/0)</w:t>
            </w:r>
          </w:p>
        </w:tc>
        <w:tc>
          <w:tcPr>
            <w:tcW w:w="2250" w:type="dxa"/>
          </w:tcPr>
          <w:p w:rsidR="002D1154" w:rsidRPr="001167AA" w:rsidRDefault="002D1154" w:rsidP="001A4E05">
            <w:pPr>
              <w:pStyle w:val="TableText"/>
              <w:rPr>
                <w:lang w:val="es-ES"/>
              </w:rPr>
            </w:pPr>
            <w:r w:rsidRPr="001167AA">
              <w:rPr>
                <w:lang w:val="es-ES"/>
              </w:rPr>
              <w:t>Fast Ethernet 0/1 (F0/1)</w:t>
            </w:r>
          </w:p>
        </w:tc>
        <w:tc>
          <w:tcPr>
            <w:tcW w:w="2070" w:type="dxa"/>
          </w:tcPr>
          <w:p w:rsidR="002D1154" w:rsidRPr="001167AA" w:rsidRDefault="002D1154" w:rsidP="001A4E05">
            <w:pPr>
              <w:pStyle w:val="TableText"/>
              <w:rPr>
                <w:lang w:val="es-ES"/>
              </w:rPr>
            </w:pPr>
            <w:r w:rsidRPr="001167AA">
              <w:rPr>
                <w:lang w:val="es-ES"/>
              </w:rPr>
              <w:t>Serial 0/0/0 (S0/0/0)</w:t>
            </w:r>
          </w:p>
        </w:tc>
        <w:tc>
          <w:tcPr>
            <w:tcW w:w="2160" w:type="dxa"/>
          </w:tcPr>
          <w:p w:rsidR="002D1154" w:rsidRPr="001167AA" w:rsidRDefault="002D1154" w:rsidP="001A4E05">
            <w:pPr>
              <w:pStyle w:val="TableText"/>
              <w:rPr>
                <w:lang w:val="es-ES"/>
              </w:rPr>
            </w:pPr>
            <w:r w:rsidRPr="001167AA">
              <w:rPr>
                <w:lang w:val="es-ES"/>
              </w:rPr>
              <w:t>Serial 0/0/1 (S0/0/1)</w:t>
            </w:r>
          </w:p>
        </w:tc>
      </w:tr>
      <w:tr w:rsidR="002D1154" w:rsidRPr="001167AA" w:rsidTr="00DE6758">
        <w:trPr>
          <w:cantSplit/>
          <w:jc w:val="center"/>
        </w:trPr>
        <w:tc>
          <w:tcPr>
            <w:tcW w:w="1530" w:type="dxa"/>
          </w:tcPr>
          <w:p w:rsidR="002D1154" w:rsidRPr="001167AA" w:rsidRDefault="002D1154" w:rsidP="001A4E05">
            <w:pPr>
              <w:pStyle w:val="TableText"/>
              <w:rPr>
                <w:lang w:val="es-ES"/>
              </w:rPr>
            </w:pPr>
            <w:r w:rsidRPr="001167AA">
              <w:rPr>
                <w:lang w:val="es-ES"/>
              </w:rPr>
              <w:t>1900</w:t>
            </w:r>
          </w:p>
        </w:tc>
        <w:tc>
          <w:tcPr>
            <w:tcW w:w="2250" w:type="dxa"/>
          </w:tcPr>
          <w:p w:rsidR="002D1154" w:rsidRPr="001167AA" w:rsidRDefault="002D1154" w:rsidP="001A4E05">
            <w:pPr>
              <w:pStyle w:val="TableText"/>
              <w:rPr>
                <w:lang w:val="es-ES"/>
              </w:rPr>
            </w:pPr>
            <w:r w:rsidRPr="001167AA">
              <w:rPr>
                <w:lang w:val="es-ES"/>
              </w:rPr>
              <w:t>Gigabit Ethernet 0/0 (G0/0)</w:t>
            </w:r>
          </w:p>
        </w:tc>
        <w:tc>
          <w:tcPr>
            <w:tcW w:w="2250" w:type="dxa"/>
          </w:tcPr>
          <w:p w:rsidR="002D1154" w:rsidRPr="001167AA" w:rsidRDefault="002D1154" w:rsidP="001A4E05">
            <w:pPr>
              <w:pStyle w:val="TableText"/>
              <w:rPr>
                <w:lang w:val="es-ES"/>
              </w:rPr>
            </w:pPr>
            <w:r w:rsidRPr="001167AA">
              <w:rPr>
                <w:lang w:val="es-ES"/>
              </w:rPr>
              <w:t>Gigabit Ethernet 0/1 (G0/1)</w:t>
            </w:r>
          </w:p>
        </w:tc>
        <w:tc>
          <w:tcPr>
            <w:tcW w:w="2070" w:type="dxa"/>
          </w:tcPr>
          <w:p w:rsidR="002D1154" w:rsidRPr="001167AA" w:rsidRDefault="002D1154" w:rsidP="001A4E05">
            <w:pPr>
              <w:pStyle w:val="TableText"/>
              <w:rPr>
                <w:lang w:val="es-ES"/>
              </w:rPr>
            </w:pPr>
            <w:r w:rsidRPr="001167AA">
              <w:rPr>
                <w:lang w:val="es-ES"/>
              </w:rPr>
              <w:t>Serial 0/0/0 (S0/0/0)</w:t>
            </w:r>
          </w:p>
        </w:tc>
        <w:tc>
          <w:tcPr>
            <w:tcW w:w="2160" w:type="dxa"/>
          </w:tcPr>
          <w:p w:rsidR="002D1154" w:rsidRPr="001167AA" w:rsidRDefault="002D1154" w:rsidP="001A4E05">
            <w:pPr>
              <w:pStyle w:val="TableText"/>
              <w:rPr>
                <w:lang w:val="es-ES"/>
              </w:rPr>
            </w:pPr>
            <w:r w:rsidRPr="001167AA">
              <w:rPr>
                <w:lang w:val="es-ES"/>
              </w:rPr>
              <w:t>Serial 0/0/1 (S0/0/1)</w:t>
            </w:r>
          </w:p>
        </w:tc>
      </w:tr>
      <w:tr w:rsidR="002D1154" w:rsidRPr="001167AA" w:rsidTr="00DE6758">
        <w:trPr>
          <w:cantSplit/>
          <w:jc w:val="center"/>
        </w:trPr>
        <w:tc>
          <w:tcPr>
            <w:tcW w:w="1530" w:type="dxa"/>
          </w:tcPr>
          <w:p w:rsidR="002D1154" w:rsidRPr="001167AA" w:rsidRDefault="002D1154" w:rsidP="001A4E05">
            <w:pPr>
              <w:pStyle w:val="TableText"/>
              <w:rPr>
                <w:lang w:val="es-ES"/>
              </w:rPr>
            </w:pPr>
            <w:r w:rsidRPr="001167AA">
              <w:rPr>
                <w:lang w:val="es-ES"/>
              </w:rPr>
              <w:t>2801</w:t>
            </w:r>
          </w:p>
        </w:tc>
        <w:tc>
          <w:tcPr>
            <w:tcW w:w="2250" w:type="dxa"/>
          </w:tcPr>
          <w:p w:rsidR="002D1154" w:rsidRPr="001167AA" w:rsidRDefault="002D1154" w:rsidP="001A4E05">
            <w:pPr>
              <w:pStyle w:val="TableText"/>
              <w:rPr>
                <w:lang w:val="es-ES"/>
              </w:rPr>
            </w:pPr>
            <w:r w:rsidRPr="001167AA">
              <w:rPr>
                <w:lang w:val="es-ES"/>
              </w:rPr>
              <w:t>Fast Ethernet 0/0 (F0/0)</w:t>
            </w:r>
          </w:p>
        </w:tc>
        <w:tc>
          <w:tcPr>
            <w:tcW w:w="2250" w:type="dxa"/>
          </w:tcPr>
          <w:p w:rsidR="002D1154" w:rsidRPr="001167AA" w:rsidRDefault="002D1154" w:rsidP="001A4E05">
            <w:pPr>
              <w:pStyle w:val="TableText"/>
              <w:rPr>
                <w:lang w:val="es-ES"/>
              </w:rPr>
            </w:pPr>
            <w:r w:rsidRPr="001167AA">
              <w:rPr>
                <w:lang w:val="es-ES"/>
              </w:rPr>
              <w:t>Fast Ethernet 0/1 (F0/1)</w:t>
            </w:r>
          </w:p>
        </w:tc>
        <w:tc>
          <w:tcPr>
            <w:tcW w:w="2070" w:type="dxa"/>
          </w:tcPr>
          <w:p w:rsidR="002D1154" w:rsidRPr="001167AA" w:rsidRDefault="002D1154" w:rsidP="001A4E05">
            <w:pPr>
              <w:pStyle w:val="TableText"/>
              <w:rPr>
                <w:lang w:val="es-ES"/>
              </w:rPr>
            </w:pPr>
            <w:r w:rsidRPr="001167AA">
              <w:rPr>
                <w:lang w:val="es-ES"/>
              </w:rPr>
              <w:t>Serial 0/1/0 (S0/1/0)</w:t>
            </w:r>
          </w:p>
        </w:tc>
        <w:tc>
          <w:tcPr>
            <w:tcW w:w="2160" w:type="dxa"/>
          </w:tcPr>
          <w:p w:rsidR="002D1154" w:rsidRPr="001167AA" w:rsidRDefault="002D1154" w:rsidP="001A4E05">
            <w:pPr>
              <w:pStyle w:val="TableText"/>
              <w:rPr>
                <w:lang w:val="es-ES"/>
              </w:rPr>
            </w:pPr>
            <w:r w:rsidRPr="001167AA">
              <w:rPr>
                <w:lang w:val="es-ES"/>
              </w:rPr>
              <w:t>Serial 0/1/1 (S0/1/1)</w:t>
            </w:r>
          </w:p>
        </w:tc>
      </w:tr>
      <w:tr w:rsidR="002D1154" w:rsidRPr="001167AA" w:rsidTr="00DE6758">
        <w:trPr>
          <w:cantSplit/>
          <w:jc w:val="center"/>
        </w:trPr>
        <w:tc>
          <w:tcPr>
            <w:tcW w:w="1530" w:type="dxa"/>
          </w:tcPr>
          <w:p w:rsidR="002D1154" w:rsidRPr="001167AA" w:rsidRDefault="002D1154" w:rsidP="001A4E05">
            <w:pPr>
              <w:pStyle w:val="TableText"/>
              <w:rPr>
                <w:lang w:val="es-ES"/>
              </w:rPr>
            </w:pPr>
            <w:r w:rsidRPr="001167AA">
              <w:rPr>
                <w:lang w:val="es-ES"/>
              </w:rPr>
              <w:t>2811</w:t>
            </w:r>
          </w:p>
        </w:tc>
        <w:tc>
          <w:tcPr>
            <w:tcW w:w="2250" w:type="dxa"/>
          </w:tcPr>
          <w:p w:rsidR="002D1154" w:rsidRPr="001167AA" w:rsidRDefault="002D1154" w:rsidP="001A4E05">
            <w:pPr>
              <w:pStyle w:val="TableText"/>
              <w:rPr>
                <w:lang w:val="es-ES"/>
              </w:rPr>
            </w:pPr>
            <w:r w:rsidRPr="001167AA">
              <w:rPr>
                <w:lang w:val="es-ES"/>
              </w:rPr>
              <w:t>Fast Ethernet 0/0 (F0/0)</w:t>
            </w:r>
          </w:p>
        </w:tc>
        <w:tc>
          <w:tcPr>
            <w:tcW w:w="2250" w:type="dxa"/>
          </w:tcPr>
          <w:p w:rsidR="002D1154" w:rsidRPr="001167AA" w:rsidRDefault="002D1154" w:rsidP="001A4E05">
            <w:pPr>
              <w:pStyle w:val="TableText"/>
              <w:rPr>
                <w:lang w:val="es-ES"/>
              </w:rPr>
            </w:pPr>
            <w:r w:rsidRPr="001167AA">
              <w:rPr>
                <w:lang w:val="es-ES"/>
              </w:rPr>
              <w:t>Fast Ethernet 0/1 (F0/1)</w:t>
            </w:r>
          </w:p>
        </w:tc>
        <w:tc>
          <w:tcPr>
            <w:tcW w:w="2070" w:type="dxa"/>
          </w:tcPr>
          <w:p w:rsidR="002D1154" w:rsidRPr="001167AA" w:rsidRDefault="002D1154" w:rsidP="001A4E05">
            <w:pPr>
              <w:pStyle w:val="TableText"/>
              <w:rPr>
                <w:lang w:val="es-ES"/>
              </w:rPr>
            </w:pPr>
            <w:r w:rsidRPr="001167AA">
              <w:rPr>
                <w:lang w:val="es-ES"/>
              </w:rPr>
              <w:t>Serial 0/0/0 (S0/0/0)</w:t>
            </w:r>
          </w:p>
        </w:tc>
        <w:tc>
          <w:tcPr>
            <w:tcW w:w="2160" w:type="dxa"/>
          </w:tcPr>
          <w:p w:rsidR="002D1154" w:rsidRPr="001167AA" w:rsidRDefault="002D1154" w:rsidP="001A4E05">
            <w:pPr>
              <w:pStyle w:val="TableText"/>
              <w:rPr>
                <w:lang w:val="es-ES"/>
              </w:rPr>
            </w:pPr>
            <w:r w:rsidRPr="001167AA">
              <w:rPr>
                <w:lang w:val="es-ES"/>
              </w:rPr>
              <w:t>Serial 0/0/1 (S0/0/1)</w:t>
            </w:r>
          </w:p>
        </w:tc>
      </w:tr>
      <w:tr w:rsidR="002D1154" w:rsidRPr="001167AA" w:rsidTr="00DE6758">
        <w:trPr>
          <w:cantSplit/>
          <w:jc w:val="center"/>
        </w:trPr>
        <w:tc>
          <w:tcPr>
            <w:tcW w:w="1530" w:type="dxa"/>
          </w:tcPr>
          <w:p w:rsidR="002D1154" w:rsidRPr="001167AA" w:rsidRDefault="002D1154" w:rsidP="001A4E05">
            <w:pPr>
              <w:pStyle w:val="TableText"/>
              <w:rPr>
                <w:lang w:val="es-ES"/>
              </w:rPr>
            </w:pPr>
            <w:r w:rsidRPr="001167AA">
              <w:rPr>
                <w:lang w:val="es-ES"/>
              </w:rPr>
              <w:t>2900</w:t>
            </w:r>
          </w:p>
        </w:tc>
        <w:tc>
          <w:tcPr>
            <w:tcW w:w="2250" w:type="dxa"/>
          </w:tcPr>
          <w:p w:rsidR="002D1154" w:rsidRPr="001167AA" w:rsidRDefault="002D1154" w:rsidP="001A4E05">
            <w:pPr>
              <w:pStyle w:val="TableText"/>
              <w:rPr>
                <w:lang w:val="es-ES"/>
              </w:rPr>
            </w:pPr>
            <w:r w:rsidRPr="001167AA">
              <w:rPr>
                <w:lang w:val="es-ES"/>
              </w:rPr>
              <w:t>Gigabit Ethernet 0/0 (G0/0)</w:t>
            </w:r>
          </w:p>
        </w:tc>
        <w:tc>
          <w:tcPr>
            <w:tcW w:w="2250" w:type="dxa"/>
          </w:tcPr>
          <w:p w:rsidR="002D1154" w:rsidRPr="001167AA" w:rsidRDefault="002D1154" w:rsidP="001A4E05">
            <w:pPr>
              <w:pStyle w:val="TableText"/>
              <w:rPr>
                <w:lang w:val="es-ES"/>
              </w:rPr>
            </w:pPr>
            <w:r w:rsidRPr="001167AA">
              <w:rPr>
                <w:lang w:val="es-ES"/>
              </w:rPr>
              <w:t>Gigabit Ethernet 0/1 (G0/1)</w:t>
            </w:r>
          </w:p>
        </w:tc>
        <w:tc>
          <w:tcPr>
            <w:tcW w:w="2070" w:type="dxa"/>
          </w:tcPr>
          <w:p w:rsidR="002D1154" w:rsidRPr="001167AA" w:rsidRDefault="002D1154" w:rsidP="001A4E05">
            <w:pPr>
              <w:pStyle w:val="TableText"/>
              <w:rPr>
                <w:lang w:val="es-ES"/>
              </w:rPr>
            </w:pPr>
            <w:r w:rsidRPr="001167AA">
              <w:rPr>
                <w:lang w:val="es-ES"/>
              </w:rPr>
              <w:t>Serial 0/0/0 (S0/0/0)</w:t>
            </w:r>
          </w:p>
        </w:tc>
        <w:tc>
          <w:tcPr>
            <w:tcW w:w="2160" w:type="dxa"/>
          </w:tcPr>
          <w:p w:rsidR="002D1154" w:rsidRPr="001167AA" w:rsidRDefault="002D1154" w:rsidP="001A4E05">
            <w:pPr>
              <w:pStyle w:val="TableText"/>
              <w:rPr>
                <w:lang w:val="es-ES"/>
              </w:rPr>
            </w:pPr>
            <w:r w:rsidRPr="001167AA">
              <w:rPr>
                <w:lang w:val="es-ES"/>
              </w:rPr>
              <w:t>Serial 0/0/1 (S0/0/1)</w:t>
            </w:r>
          </w:p>
        </w:tc>
      </w:tr>
      <w:tr w:rsidR="002D1154" w:rsidRPr="0002280D" w:rsidTr="00DE6758">
        <w:trPr>
          <w:cantSplit/>
          <w:jc w:val="center"/>
        </w:trPr>
        <w:tc>
          <w:tcPr>
            <w:tcW w:w="10260" w:type="dxa"/>
            <w:gridSpan w:val="5"/>
          </w:tcPr>
          <w:p w:rsidR="002D1154" w:rsidRPr="001167AA" w:rsidRDefault="002D1154" w:rsidP="001A4E05">
            <w:pPr>
              <w:pStyle w:val="TableText"/>
              <w:rPr>
                <w:lang w:val="es-ES"/>
              </w:rPr>
            </w:pPr>
            <w:r w:rsidRPr="001167AA">
              <w:rPr>
                <w:b/>
                <w:lang w:val="es-ES"/>
              </w:rPr>
              <w:t>Nota</w:t>
            </w:r>
            <w:r w:rsidRPr="001167AA">
              <w:rPr>
                <w:lang w:val="es-ES"/>
              </w:rPr>
              <w:t>: para conocer la configuración del router, observe las interfaces a fin de identificar el tipo de router y</w:t>
            </w:r>
            <w:r w:rsidRPr="00A02964">
              <w:rPr>
                <w:lang w:val="es-ES"/>
              </w:rPr>
              <w:t> </w:t>
            </w:r>
            <w:r w:rsidRPr="001167AA">
              <w:rPr>
                <w:lang w:val="es-ES"/>
              </w:rPr>
              <w:t>cuántas interfaces tiene. No existe una forma eficaz de confeccionar una lista de todas las combinaciones de configuraciones para cada clase de router. En esta tabla, se incluyen los identificadores para las posibles combinaciones de interfaces Ethernet y seriales en el dispositivo. En esta tabla, no se incluye ningún otro tipo de interfaz, si bien puede haber interfaces de otro tipo en un router determinado. La interfaz BRI ISDN es un ejemplo. La cadena entre paréntesis es la abreviatura legal que se puede utilizar en los comandos de IOS de Cisco para representar la interfaz.</w:t>
            </w:r>
          </w:p>
        </w:tc>
      </w:tr>
    </w:tbl>
    <w:p w:rsidR="002D1154" w:rsidRPr="001167AA" w:rsidRDefault="002D1154" w:rsidP="00BF6BA8">
      <w:pPr>
        <w:pStyle w:val="LabSection"/>
        <w:numPr>
          <w:ilvl w:val="0"/>
          <w:numId w:val="21"/>
        </w:numPr>
        <w:rPr>
          <w:lang w:val="es-ES"/>
        </w:rPr>
      </w:pPr>
      <w:r w:rsidRPr="001167AA">
        <w:rPr>
          <w:lang w:val="es-ES"/>
        </w:rPr>
        <w:t>Apéndice A: comandos de configuración</w:t>
      </w:r>
    </w:p>
    <w:p w:rsidR="002D1154" w:rsidRPr="001167AA" w:rsidRDefault="002D1154" w:rsidP="00BF6BA8">
      <w:pPr>
        <w:pStyle w:val="LabSection"/>
        <w:numPr>
          <w:ilvl w:val="0"/>
          <w:numId w:val="21"/>
        </w:numPr>
        <w:rPr>
          <w:lang w:val="es-ES"/>
        </w:rPr>
      </w:pPr>
      <w:r w:rsidRPr="001167AA">
        <w:rPr>
          <w:lang w:val="es-ES"/>
        </w:rPr>
        <w:t>Configurar DHCPv4</w:t>
      </w:r>
    </w:p>
    <w:p w:rsidR="002D1154" w:rsidRPr="002C6BC3" w:rsidRDefault="002D1154" w:rsidP="001A4E05">
      <w:pPr>
        <w:pStyle w:val="CMDL25"/>
        <w:ind w:left="0"/>
      </w:pPr>
      <w:r w:rsidRPr="002C6BC3">
        <w:t xml:space="preserve">S1(config)# </w:t>
      </w:r>
      <w:r w:rsidRPr="002C6BC3">
        <w:rPr>
          <w:b/>
        </w:rPr>
        <w:t>ip dhcp excluded-address 192.168.1.1 192.168.1.10</w:t>
      </w:r>
    </w:p>
    <w:p w:rsidR="002D1154" w:rsidRPr="002C6BC3" w:rsidRDefault="002D1154" w:rsidP="001A4E05">
      <w:pPr>
        <w:pStyle w:val="CMDL25"/>
        <w:ind w:left="0"/>
      </w:pPr>
      <w:r w:rsidRPr="002C6BC3">
        <w:t xml:space="preserve">S1(config)# </w:t>
      </w:r>
      <w:r w:rsidRPr="002C6BC3">
        <w:rPr>
          <w:b/>
        </w:rPr>
        <w:t>ip dhcp pool DHCP1</w:t>
      </w:r>
    </w:p>
    <w:p w:rsidR="002D1154" w:rsidRPr="002C6BC3" w:rsidRDefault="002D1154" w:rsidP="001A4E05">
      <w:pPr>
        <w:pStyle w:val="CMDL25"/>
        <w:ind w:left="0"/>
        <w:rPr>
          <w:b/>
        </w:rPr>
      </w:pPr>
      <w:r w:rsidRPr="002C6BC3">
        <w:t>S1(dhcp-</w:t>
      </w:r>
      <w:proofErr w:type="gramStart"/>
      <w:r w:rsidRPr="002C6BC3">
        <w:t>config)#</w:t>
      </w:r>
      <w:proofErr w:type="gramEnd"/>
      <w:r w:rsidRPr="002C6BC3">
        <w:t xml:space="preserve"> </w:t>
      </w:r>
      <w:r w:rsidRPr="002C6BC3">
        <w:rPr>
          <w:b/>
        </w:rPr>
        <w:t>network 192.168.1.0 255.255.255.0</w:t>
      </w:r>
    </w:p>
    <w:p w:rsidR="002D1154" w:rsidRPr="002C6BC3" w:rsidRDefault="002D1154" w:rsidP="001A4E05">
      <w:pPr>
        <w:pStyle w:val="CMDL25"/>
        <w:ind w:left="0"/>
      </w:pPr>
      <w:r w:rsidRPr="002C6BC3">
        <w:t>S1(dhcp-</w:t>
      </w:r>
      <w:proofErr w:type="gramStart"/>
      <w:r w:rsidRPr="002C6BC3">
        <w:t>config)#</w:t>
      </w:r>
      <w:proofErr w:type="gramEnd"/>
      <w:r w:rsidRPr="002C6BC3">
        <w:t xml:space="preserve"> </w:t>
      </w:r>
      <w:r w:rsidRPr="002C6BC3">
        <w:rPr>
          <w:b/>
        </w:rPr>
        <w:t>default-router 192.168.1.1</w:t>
      </w:r>
    </w:p>
    <w:p w:rsidR="002D1154" w:rsidRPr="002C6BC3" w:rsidRDefault="002D1154" w:rsidP="001A4E05">
      <w:pPr>
        <w:pStyle w:val="CMDL25"/>
        <w:ind w:left="0"/>
      </w:pPr>
      <w:r w:rsidRPr="002C6BC3">
        <w:lastRenderedPageBreak/>
        <w:t>S1(dhcp-</w:t>
      </w:r>
      <w:proofErr w:type="gramStart"/>
      <w:r w:rsidRPr="002C6BC3">
        <w:t>config)#</w:t>
      </w:r>
      <w:proofErr w:type="gramEnd"/>
      <w:r w:rsidRPr="002C6BC3">
        <w:t xml:space="preserve"> </w:t>
      </w:r>
      <w:r w:rsidRPr="002C6BC3">
        <w:rPr>
          <w:b/>
        </w:rPr>
        <w:t>dns-server 192.168.1.9</w:t>
      </w:r>
    </w:p>
    <w:p w:rsidR="002D1154" w:rsidRPr="001167AA" w:rsidRDefault="002D1154" w:rsidP="001A4E05">
      <w:pPr>
        <w:pStyle w:val="CMDL25"/>
        <w:ind w:left="0"/>
        <w:rPr>
          <w:b/>
          <w:lang w:val="es-ES"/>
        </w:rPr>
      </w:pPr>
      <w:r w:rsidRPr="001167AA">
        <w:rPr>
          <w:lang w:val="es-ES"/>
        </w:rPr>
        <w:t>S1(dhcp-</w:t>
      </w:r>
      <w:proofErr w:type="gramStart"/>
      <w:r w:rsidRPr="001167AA">
        <w:rPr>
          <w:lang w:val="es-ES"/>
        </w:rPr>
        <w:t>config)#</w:t>
      </w:r>
      <w:proofErr w:type="gramEnd"/>
      <w:r w:rsidRPr="001167AA">
        <w:rPr>
          <w:lang w:val="es-ES"/>
        </w:rPr>
        <w:t xml:space="preserve"> </w:t>
      </w:r>
      <w:r w:rsidRPr="001167AA">
        <w:rPr>
          <w:b/>
          <w:lang w:val="es-ES"/>
        </w:rPr>
        <w:t>lease 3</w:t>
      </w:r>
    </w:p>
    <w:p w:rsidR="002D1154" w:rsidRPr="001167AA" w:rsidRDefault="002D1154" w:rsidP="00BF6BA8">
      <w:pPr>
        <w:pStyle w:val="LabSection"/>
        <w:numPr>
          <w:ilvl w:val="0"/>
          <w:numId w:val="21"/>
        </w:numPr>
        <w:rPr>
          <w:lang w:val="es-ES"/>
        </w:rPr>
      </w:pPr>
      <w:r w:rsidRPr="001167AA">
        <w:rPr>
          <w:lang w:val="es-ES"/>
        </w:rPr>
        <w:t>Configurar DHCPv4 para varias VLAN</w:t>
      </w:r>
    </w:p>
    <w:p w:rsidR="002D1154" w:rsidRPr="002C6BC3" w:rsidRDefault="002D1154" w:rsidP="001A4E05">
      <w:pPr>
        <w:pStyle w:val="CMDL25"/>
        <w:ind w:left="0"/>
      </w:pPr>
      <w:r w:rsidRPr="002C6BC3">
        <w:t xml:space="preserve">S1(config)# </w:t>
      </w:r>
      <w:r w:rsidRPr="002C6BC3">
        <w:rPr>
          <w:b/>
        </w:rPr>
        <w:t>interface f0/6</w:t>
      </w:r>
    </w:p>
    <w:p w:rsidR="002D1154" w:rsidRPr="002C6BC3" w:rsidRDefault="002D1154" w:rsidP="001A4E05">
      <w:pPr>
        <w:pStyle w:val="CMDL25"/>
        <w:ind w:left="0"/>
      </w:pPr>
      <w:r w:rsidRPr="002C6BC3">
        <w:t>S1(config-</w:t>
      </w:r>
      <w:proofErr w:type="gramStart"/>
      <w:r w:rsidRPr="002C6BC3">
        <w:t>if)#</w:t>
      </w:r>
      <w:proofErr w:type="gramEnd"/>
      <w:r w:rsidRPr="002C6BC3">
        <w:t xml:space="preserve"> </w:t>
      </w:r>
      <w:r w:rsidRPr="002C6BC3">
        <w:rPr>
          <w:b/>
        </w:rPr>
        <w:t>switchport access vlan 2</w:t>
      </w:r>
    </w:p>
    <w:p w:rsidR="002D1154" w:rsidRPr="002C6BC3" w:rsidRDefault="002D1154" w:rsidP="001A4E05">
      <w:pPr>
        <w:pStyle w:val="CMDL25"/>
        <w:ind w:left="0"/>
      </w:pPr>
      <w:r w:rsidRPr="002C6BC3">
        <w:t xml:space="preserve">S1(config)# </w:t>
      </w:r>
      <w:r w:rsidRPr="002C6BC3">
        <w:rPr>
          <w:b/>
        </w:rPr>
        <w:t>ip dhcp excluded-address 192.168.2.1 192.168.2.10</w:t>
      </w:r>
    </w:p>
    <w:p w:rsidR="002D1154" w:rsidRPr="002C6BC3" w:rsidRDefault="002D1154" w:rsidP="001A4E05">
      <w:pPr>
        <w:pStyle w:val="CMDL25"/>
        <w:ind w:left="0"/>
      </w:pPr>
      <w:r w:rsidRPr="002C6BC3">
        <w:t xml:space="preserve">S1(config)# </w:t>
      </w:r>
      <w:r w:rsidRPr="002C6BC3">
        <w:rPr>
          <w:b/>
        </w:rPr>
        <w:t>ip dhcp pool DHCP2</w:t>
      </w:r>
    </w:p>
    <w:p w:rsidR="002D1154" w:rsidRPr="002C6BC3" w:rsidRDefault="002D1154" w:rsidP="001A4E05">
      <w:pPr>
        <w:pStyle w:val="CMDL25"/>
        <w:ind w:left="0"/>
      </w:pPr>
      <w:r w:rsidRPr="002C6BC3">
        <w:t>S1(dhcp-</w:t>
      </w:r>
      <w:proofErr w:type="gramStart"/>
      <w:r w:rsidRPr="002C6BC3">
        <w:t>config)#</w:t>
      </w:r>
      <w:proofErr w:type="gramEnd"/>
      <w:r w:rsidRPr="002C6BC3">
        <w:t xml:space="preserve"> </w:t>
      </w:r>
      <w:r w:rsidRPr="002C6BC3">
        <w:rPr>
          <w:b/>
        </w:rPr>
        <w:t>network 192.168.2.0 255.255.255.0</w:t>
      </w:r>
    </w:p>
    <w:p w:rsidR="002D1154" w:rsidRPr="002C6BC3" w:rsidRDefault="002D1154" w:rsidP="001A4E05">
      <w:pPr>
        <w:pStyle w:val="CMDL25"/>
        <w:ind w:left="0"/>
      </w:pPr>
      <w:r w:rsidRPr="002C6BC3">
        <w:t>S1(dhcp-</w:t>
      </w:r>
      <w:proofErr w:type="gramStart"/>
      <w:r w:rsidRPr="002C6BC3">
        <w:t>config)#</w:t>
      </w:r>
      <w:proofErr w:type="gramEnd"/>
      <w:r w:rsidRPr="002C6BC3">
        <w:t xml:space="preserve"> </w:t>
      </w:r>
      <w:r w:rsidRPr="002C6BC3">
        <w:rPr>
          <w:b/>
        </w:rPr>
        <w:t>default-router 192.168.2.1</w:t>
      </w:r>
    </w:p>
    <w:p w:rsidR="002D1154" w:rsidRPr="002C6BC3" w:rsidRDefault="002D1154" w:rsidP="001A4E05">
      <w:pPr>
        <w:pStyle w:val="CMDL25"/>
        <w:ind w:left="0"/>
      </w:pPr>
      <w:r w:rsidRPr="002C6BC3">
        <w:t>S1(dhcp-</w:t>
      </w:r>
      <w:proofErr w:type="gramStart"/>
      <w:r w:rsidRPr="002C6BC3">
        <w:t>config)#</w:t>
      </w:r>
      <w:proofErr w:type="gramEnd"/>
      <w:r w:rsidRPr="002C6BC3">
        <w:t xml:space="preserve"> </w:t>
      </w:r>
      <w:r w:rsidRPr="002C6BC3">
        <w:rPr>
          <w:b/>
        </w:rPr>
        <w:t>dns-server 192.168.2.9</w:t>
      </w:r>
    </w:p>
    <w:p w:rsidR="002D1154" w:rsidRPr="001167AA" w:rsidRDefault="002D1154" w:rsidP="001A4E05">
      <w:pPr>
        <w:pStyle w:val="CMDL25"/>
        <w:ind w:left="0"/>
        <w:rPr>
          <w:lang w:val="es-ES"/>
        </w:rPr>
      </w:pPr>
      <w:r w:rsidRPr="001167AA">
        <w:rPr>
          <w:lang w:val="es-ES"/>
        </w:rPr>
        <w:t>S1(dhcp-</w:t>
      </w:r>
      <w:proofErr w:type="gramStart"/>
      <w:r w:rsidRPr="001167AA">
        <w:rPr>
          <w:lang w:val="es-ES"/>
        </w:rPr>
        <w:t>config)#</w:t>
      </w:r>
      <w:proofErr w:type="gramEnd"/>
      <w:r w:rsidRPr="001167AA">
        <w:rPr>
          <w:lang w:val="es-ES"/>
        </w:rPr>
        <w:t xml:space="preserve"> </w:t>
      </w:r>
      <w:r w:rsidRPr="001167AA">
        <w:rPr>
          <w:b/>
          <w:lang w:val="es-ES"/>
        </w:rPr>
        <w:t>lease 3</w:t>
      </w:r>
    </w:p>
    <w:p w:rsidR="002D1154" w:rsidRPr="001167AA" w:rsidRDefault="002D1154" w:rsidP="00BF6BA8">
      <w:pPr>
        <w:pStyle w:val="LabSection"/>
        <w:numPr>
          <w:ilvl w:val="0"/>
          <w:numId w:val="21"/>
        </w:numPr>
        <w:rPr>
          <w:lang w:val="es-ES"/>
        </w:rPr>
      </w:pPr>
      <w:r w:rsidRPr="001167AA">
        <w:rPr>
          <w:lang w:val="es-ES"/>
        </w:rPr>
        <w:t>Habilitar routing IP</w:t>
      </w:r>
    </w:p>
    <w:p w:rsidR="002D1154" w:rsidRPr="002C6BC3" w:rsidRDefault="002D1154" w:rsidP="001A4E05">
      <w:pPr>
        <w:pStyle w:val="CMDL25"/>
        <w:ind w:left="0"/>
      </w:pPr>
      <w:r w:rsidRPr="002C6BC3">
        <w:t xml:space="preserve">S1(config)# </w:t>
      </w:r>
      <w:r w:rsidRPr="002C6BC3">
        <w:rPr>
          <w:b/>
        </w:rPr>
        <w:t>ip routing</w:t>
      </w:r>
    </w:p>
    <w:p w:rsidR="002D1154" w:rsidRPr="002C6BC3" w:rsidRDefault="002D1154" w:rsidP="001A4E05">
      <w:pPr>
        <w:pStyle w:val="CMDL25"/>
        <w:ind w:left="0"/>
      </w:pPr>
      <w:r w:rsidRPr="002C6BC3">
        <w:t xml:space="preserve">S1(config)# </w:t>
      </w:r>
      <w:r w:rsidRPr="002C6BC3">
        <w:rPr>
          <w:b/>
        </w:rPr>
        <w:t>ip route 0.0.0.0 0.0.0.0 192.168.1.10</w:t>
      </w:r>
    </w:p>
    <w:p w:rsidR="002D1154" w:rsidRPr="002C6BC3" w:rsidRDefault="002D1154" w:rsidP="001A4E05">
      <w:pPr>
        <w:pStyle w:val="CMDL25"/>
        <w:ind w:left="0"/>
        <w:rPr>
          <w:rStyle w:val="LabSectionGray"/>
        </w:rPr>
      </w:pPr>
      <w:r w:rsidRPr="002C6BC3">
        <w:t xml:space="preserve">R1(config)# </w:t>
      </w:r>
      <w:r w:rsidRPr="002C6BC3">
        <w:rPr>
          <w:b/>
        </w:rPr>
        <w:t>ip route 192.168.2.0 255.255.255.0 g0/1</w:t>
      </w:r>
    </w:p>
    <w:p w:rsidR="00B911E7" w:rsidRPr="002D1154" w:rsidRDefault="00B911E7" w:rsidP="001A4E05">
      <w:pPr>
        <w:rPr>
          <w:lang w:val="en-US"/>
        </w:rPr>
      </w:pPr>
    </w:p>
    <w:p w:rsidR="00980C42" w:rsidRDefault="00980C42" w:rsidP="001A4E05">
      <w:pPr>
        <w:rPr>
          <w:rFonts w:ascii="Arial" w:hAnsi="Arial" w:cs="Arial"/>
          <w:b/>
          <w:lang w:val="en-US"/>
        </w:rPr>
      </w:pPr>
      <w:r>
        <w:rPr>
          <w:rFonts w:ascii="Arial" w:hAnsi="Arial" w:cs="Arial"/>
          <w:b/>
          <w:lang w:val="en-US"/>
        </w:rPr>
        <w:br w:type="page"/>
      </w:r>
    </w:p>
    <w:p w:rsidR="00980C42" w:rsidRPr="002B2004" w:rsidRDefault="00980C42" w:rsidP="001A4E05">
      <w:pPr>
        <w:pStyle w:val="Ttulo1"/>
        <w:rPr>
          <w:rStyle w:val="LabTitleInstVersred"/>
          <w:b/>
          <w:color w:val="000000"/>
          <w:lang w:val="es-ES"/>
        </w:rPr>
      </w:pPr>
      <w:bookmarkStart w:id="26" w:name="_Toc499660183"/>
      <w:r w:rsidRPr="006D3A7F">
        <w:rPr>
          <w:lang w:val="es-CO"/>
        </w:rPr>
        <w:lastRenderedPageBreak/>
        <w:t>10.2.3.5 - Práctica de laboratorio: configuración de DHCPv6 sin estado y con estado</w:t>
      </w:r>
      <w:bookmarkEnd w:id="26"/>
    </w:p>
    <w:p w:rsidR="00980C42" w:rsidRPr="002B2004" w:rsidRDefault="00980C42" w:rsidP="00BF6BA8">
      <w:pPr>
        <w:pStyle w:val="LabSection"/>
        <w:numPr>
          <w:ilvl w:val="0"/>
          <w:numId w:val="21"/>
        </w:numPr>
        <w:rPr>
          <w:lang w:val="es-ES"/>
        </w:rPr>
      </w:pPr>
      <w:r w:rsidRPr="002B2004">
        <w:rPr>
          <w:lang w:val="es-ES"/>
        </w:rPr>
        <w:t>Topología</w:t>
      </w:r>
    </w:p>
    <w:p w:rsidR="00980C42" w:rsidRPr="002B2004" w:rsidRDefault="00980C42" w:rsidP="001A4E05">
      <w:pPr>
        <w:pStyle w:val="Visual"/>
        <w:rPr>
          <w:lang w:val="es-ES"/>
        </w:rPr>
      </w:pPr>
      <w:r w:rsidRPr="002B2004">
        <w:rPr>
          <w:noProof/>
          <w:lang w:val="es-ES" w:eastAsia="es-ES"/>
        </w:rPr>
        <w:drawing>
          <wp:inline distT="0" distB="0" distL="0" distR="0" wp14:anchorId="228AD32A" wp14:editId="42D3B40C">
            <wp:extent cx="4408170" cy="776605"/>
            <wp:effectExtent l="19050" t="0" r="0" b="0"/>
            <wp:docPr id="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cstate="print"/>
                    <a:srcRect/>
                    <a:stretch>
                      <a:fillRect/>
                    </a:stretch>
                  </pic:blipFill>
                  <pic:spPr bwMode="auto">
                    <a:xfrm>
                      <a:off x="0" y="0"/>
                      <a:ext cx="4408170" cy="776605"/>
                    </a:xfrm>
                    <a:prstGeom prst="rect">
                      <a:avLst/>
                    </a:prstGeom>
                    <a:noFill/>
                    <a:ln w="9525">
                      <a:noFill/>
                      <a:miter lim="800000"/>
                      <a:headEnd/>
                      <a:tailEnd/>
                    </a:ln>
                  </pic:spPr>
                </pic:pic>
              </a:graphicData>
            </a:graphic>
          </wp:inline>
        </w:drawing>
      </w:r>
    </w:p>
    <w:p w:rsidR="00980C42" w:rsidRPr="002B2004" w:rsidRDefault="00980C42" w:rsidP="00BF6BA8">
      <w:pPr>
        <w:pStyle w:val="LabSection"/>
        <w:numPr>
          <w:ilvl w:val="0"/>
          <w:numId w:val="21"/>
        </w:numPr>
        <w:rPr>
          <w:lang w:val="es-ES"/>
        </w:rPr>
      </w:pPr>
      <w:r w:rsidRPr="002B2004">
        <w:rPr>
          <w:lang w:val="es-ES"/>
        </w:rPr>
        <w:t>Tabla de direccionamiento</w:t>
      </w:r>
    </w:p>
    <w:tbl>
      <w:tblPr>
        <w:tblW w:w="92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14" w:type="dxa"/>
          <w:left w:w="115" w:type="dxa"/>
          <w:bottom w:w="14" w:type="dxa"/>
          <w:right w:w="115" w:type="dxa"/>
        </w:tblCellMar>
        <w:tblLook w:val="04A0" w:firstRow="1" w:lastRow="0" w:firstColumn="1" w:lastColumn="0" w:noHBand="0" w:noVBand="1"/>
      </w:tblPr>
      <w:tblGrid>
        <w:gridCol w:w="1357"/>
        <w:gridCol w:w="1078"/>
        <w:gridCol w:w="3168"/>
        <w:gridCol w:w="1552"/>
        <w:gridCol w:w="2138"/>
      </w:tblGrid>
      <w:tr w:rsidR="00980C42" w:rsidRPr="002B2004" w:rsidTr="00DE6758">
        <w:trPr>
          <w:cantSplit/>
          <w:trHeight w:val="458"/>
          <w:jc w:val="center"/>
        </w:trPr>
        <w:tc>
          <w:tcPr>
            <w:tcW w:w="1357"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980C42" w:rsidRPr="002B2004" w:rsidRDefault="00980C42" w:rsidP="001A4E05">
            <w:pPr>
              <w:pStyle w:val="TableHeading"/>
              <w:rPr>
                <w:lang w:val="es-ES"/>
              </w:rPr>
            </w:pPr>
            <w:r w:rsidRPr="002B2004">
              <w:rPr>
                <w:lang w:val="es-ES"/>
              </w:rPr>
              <w:t>Dispositivo</w:t>
            </w:r>
          </w:p>
        </w:tc>
        <w:tc>
          <w:tcPr>
            <w:tcW w:w="1078"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980C42" w:rsidRPr="002B2004" w:rsidRDefault="00980C42" w:rsidP="001A4E05">
            <w:pPr>
              <w:pStyle w:val="TableHeading"/>
              <w:rPr>
                <w:lang w:val="es-ES"/>
              </w:rPr>
            </w:pPr>
            <w:r w:rsidRPr="002B2004">
              <w:rPr>
                <w:lang w:val="es-ES"/>
              </w:rPr>
              <w:t>Interfaz</w:t>
            </w:r>
          </w:p>
        </w:tc>
        <w:tc>
          <w:tcPr>
            <w:tcW w:w="3168"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980C42" w:rsidRPr="002B2004" w:rsidRDefault="00980C42" w:rsidP="001A4E05">
            <w:pPr>
              <w:pStyle w:val="TableHeading"/>
              <w:rPr>
                <w:lang w:val="es-ES"/>
              </w:rPr>
            </w:pPr>
            <w:r w:rsidRPr="002B2004">
              <w:rPr>
                <w:lang w:val="es-ES"/>
              </w:rPr>
              <w:t>Dirección IPv6</w:t>
            </w:r>
          </w:p>
        </w:tc>
        <w:tc>
          <w:tcPr>
            <w:tcW w:w="1552"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980C42" w:rsidRPr="002B2004" w:rsidRDefault="00980C42" w:rsidP="001A4E05">
            <w:pPr>
              <w:pStyle w:val="TableHeading"/>
              <w:rPr>
                <w:lang w:val="es-ES"/>
              </w:rPr>
            </w:pPr>
            <w:r w:rsidRPr="002B2004">
              <w:rPr>
                <w:lang w:val="es-ES"/>
              </w:rPr>
              <w:t>Longitud de prefijo</w:t>
            </w:r>
          </w:p>
        </w:tc>
        <w:tc>
          <w:tcPr>
            <w:tcW w:w="2138"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980C42" w:rsidRPr="002B2004" w:rsidRDefault="00980C42" w:rsidP="001A4E05">
            <w:pPr>
              <w:pStyle w:val="TableHeading"/>
              <w:rPr>
                <w:lang w:val="es-ES"/>
              </w:rPr>
            </w:pPr>
            <w:r w:rsidRPr="002B2004">
              <w:rPr>
                <w:lang w:val="es-ES"/>
              </w:rPr>
              <w:t>Gateway predeterminado</w:t>
            </w:r>
          </w:p>
        </w:tc>
      </w:tr>
      <w:tr w:rsidR="00980C42" w:rsidRPr="002B2004" w:rsidTr="00DE6758">
        <w:trPr>
          <w:cantSplit/>
          <w:jc w:val="center"/>
        </w:trPr>
        <w:tc>
          <w:tcPr>
            <w:tcW w:w="1357" w:type="dxa"/>
            <w:vAlign w:val="bottom"/>
          </w:tcPr>
          <w:p w:rsidR="00980C42" w:rsidRPr="002B2004" w:rsidRDefault="00980C42" w:rsidP="001A4E05">
            <w:pPr>
              <w:pStyle w:val="TableText"/>
              <w:rPr>
                <w:lang w:val="es-ES"/>
              </w:rPr>
            </w:pPr>
            <w:r w:rsidRPr="002B2004">
              <w:rPr>
                <w:lang w:val="es-ES"/>
              </w:rPr>
              <w:t>R1</w:t>
            </w:r>
          </w:p>
        </w:tc>
        <w:tc>
          <w:tcPr>
            <w:tcW w:w="1078" w:type="dxa"/>
            <w:vAlign w:val="bottom"/>
          </w:tcPr>
          <w:p w:rsidR="00980C42" w:rsidRPr="002B2004" w:rsidRDefault="00980C42" w:rsidP="001A4E05">
            <w:pPr>
              <w:pStyle w:val="TableText"/>
              <w:rPr>
                <w:lang w:val="es-ES"/>
              </w:rPr>
            </w:pPr>
            <w:r w:rsidRPr="002B2004">
              <w:rPr>
                <w:lang w:val="es-ES"/>
              </w:rPr>
              <w:t>G0/1</w:t>
            </w:r>
          </w:p>
        </w:tc>
        <w:tc>
          <w:tcPr>
            <w:tcW w:w="3168" w:type="dxa"/>
            <w:vAlign w:val="bottom"/>
          </w:tcPr>
          <w:p w:rsidR="00980C42" w:rsidRPr="002B2004" w:rsidRDefault="00980C42" w:rsidP="001A4E05">
            <w:pPr>
              <w:pStyle w:val="TableText"/>
              <w:rPr>
                <w:lang w:val="es-ES"/>
              </w:rPr>
            </w:pPr>
            <w:r w:rsidRPr="002B2004">
              <w:rPr>
                <w:lang w:val="es-ES"/>
              </w:rPr>
              <w:t>2001:DB</w:t>
            </w:r>
            <w:proofErr w:type="gramStart"/>
            <w:r w:rsidRPr="002B2004">
              <w:rPr>
                <w:lang w:val="es-ES"/>
              </w:rPr>
              <w:t>8:ACAD</w:t>
            </w:r>
            <w:proofErr w:type="gramEnd"/>
            <w:r w:rsidRPr="002B2004">
              <w:rPr>
                <w:lang w:val="es-ES"/>
              </w:rPr>
              <w:t>:A::1</w:t>
            </w:r>
          </w:p>
        </w:tc>
        <w:tc>
          <w:tcPr>
            <w:tcW w:w="1552" w:type="dxa"/>
            <w:vAlign w:val="bottom"/>
          </w:tcPr>
          <w:p w:rsidR="00980C42" w:rsidRPr="002B2004" w:rsidRDefault="00980C42" w:rsidP="001A4E05">
            <w:pPr>
              <w:pStyle w:val="TableText"/>
              <w:jc w:val="center"/>
              <w:rPr>
                <w:lang w:val="es-ES"/>
              </w:rPr>
            </w:pPr>
            <w:r w:rsidRPr="002B2004">
              <w:rPr>
                <w:lang w:val="es-ES"/>
              </w:rPr>
              <w:t>64</w:t>
            </w:r>
          </w:p>
        </w:tc>
        <w:tc>
          <w:tcPr>
            <w:tcW w:w="2138" w:type="dxa"/>
            <w:vAlign w:val="bottom"/>
          </w:tcPr>
          <w:p w:rsidR="00980C42" w:rsidRPr="002B2004" w:rsidRDefault="00980C42" w:rsidP="001A4E05">
            <w:pPr>
              <w:pStyle w:val="TableText"/>
              <w:rPr>
                <w:lang w:val="es-ES"/>
              </w:rPr>
            </w:pPr>
            <w:r w:rsidRPr="002B2004">
              <w:rPr>
                <w:lang w:val="es-ES"/>
              </w:rPr>
              <w:t>No aplicable</w:t>
            </w:r>
          </w:p>
        </w:tc>
      </w:tr>
      <w:tr w:rsidR="00980C42" w:rsidRPr="002B2004" w:rsidTr="00DE6758">
        <w:trPr>
          <w:cantSplit/>
          <w:jc w:val="center"/>
        </w:trPr>
        <w:tc>
          <w:tcPr>
            <w:tcW w:w="1357" w:type="dxa"/>
            <w:vAlign w:val="bottom"/>
          </w:tcPr>
          <w:p w:rsidR="00980C42" w:rsidRPr="002B2004" w:rsidRDefault="00980C42" w:rsidP="001A4E05">
            <w:pPr>
              <w:pStyle w:val="TableText"/>
              <w:rPr>
                <w:lang w:val="es-ES"/>
              </w:rPr>
            </w:pPr>
            <w:r w:rsidRPr="002B2004">
              <w:rPr>
                <w:lang w:val="es-ES"/>
              </w:rPr>
              <w:t>S1</w:t>
            </w:r>
          </w:p>
        </w:tc>
        <w:tc>
          <w:tcPr>
            <w:tcW w:w="1078" w:type="dxa"/>
            <w:vAlign w:val="bottom"/>
          </w:tcPr>
          <w:p w:rsidR="00980C42" w:rsidRPr="002B2004" w:rsidRDefault="00980C42" w:rsidP="001A4E05">
            <w:pPr>
              <w:pStyle w:val="TableText"/>
              <w:rPr>
                <w:lang w:val="es-ES"/>
              </w:rPr>
            </w:pPr>
            <w:r w:rsidRPr="002B2004">
              <w:rPr>
                <w:lang w:val="es-ES"/>
              </w:rPr>
              <w:t>VLAN 1</w:t>
            </w:r>
          </w:p>
        </w:tc>
        <w:tc>
          <w:tcPr>
            <w:tcW w:w="3168" w:type="dxa"/>
            <w:vAlign w:val="bottom"/>
          </w:tcPr>
          <w:p w:rsidR="00980C42" w:rsidRPr="002B2004" w:rsidRDefault="00980C42" w:rsidP="001A4E05">
            <w:pPr>
              <w:pStyle w:val="TableText"/>
              <w:rPr>
                <w:lang w:val="es-ES"/>
              </w:rPr>
            </w:pPr>
            <w:r w:rsidRPr="002B2004">
              <w:rPr>
                <w:lang w:val="es-ES"/>
              </w:rPr>
              <w:t>Asignada mediante SLAAC</w:t>
            </w:r>
          </w:p>
        </w:tc>
        <w:tc>
          <w:tcPr>
            <w:tcW w:w="1552" w:type="dxa"/>
            <w:vAlign w:val="bottom"/>
          </w:tcPr>
          <w:p w:rsidR="00980C42" w:rsidRPr="002B2004" w:rsidRDefault="00980C42" w:rsidP="001A4E05">
            <w:pPr>
              <w:pStyle w:val="TableText"/>
              <w:jc w:val="center"/>
              <w:rPr>
                <w:lang w:val="es-ES"/>
              </w:rPr>
            </w:pPr>
            <w:r w:rsidRPr="002B2004">
              <w:rPr>
                <w:lang w:val="es-ES"/>
              </w:rPr>
              <w:t>64</w:t>
            </w:r>
          </w:p>
        </w:tc>
        <w:tc>
          <w:tcPr>
            <w:tcW w:w="2138" w:type="dxa"/>
            <w:vAlign w:val="bottom"/>
          </w:tcPr>
          <w:p w:rsidR="00980C42" w:rsidRPr="002B2004" w:rsidRDefault="00980C42" w:rsidP="001A4E05">
            <w:pPr>
              <w:pStyle w:val="TableText"/>
              <w:rPr>
                <w:lang w:val="es-ES"/>
              </w:rPr>
            </w:pPr>
            <w:r w:rsidRPr="002B2004">
              <w:rPr>
                <w:lang w:val="es-ES"/>
              </w:rPr>
              <w:t>Asignada mediante SLAAC</w:t>
            </w:r>
          </w:p>
        </w:tc>
      </w:tr>
      <w:tr w:rsidR="00980C42" w:rsidRPr="002B2004" w:rsidTr="00DE6758">
        <w:trPr>
          <w:cantSplit/>
          <w:jc w:val="center"/>
        </w:trPr>
        <w:tc>
          <w:tcPr>
            <w:tcW w:w="1357" w:type="dxa"/>
            <w:vAlign w:val="bottom"/>
          </w:tcPr>
          <w:p w:rsidR="00980C42" w:rsidRPr="002B2004" w:rsidRDefault="00980C42" w:rsidP="001A4E05">
            <w:pPr>
              <w:pStyle w:val="TableText"/>
              <w:rPr>
                <w:lang w:val="es-ES"/>
              </w:rPr>
            </w:pPr>
            <w:r w:rsidRPr="002B2004">
              <w:rPr>
                <w:lang w:val="es-ES"/>
              </w:rPr>
              <w:t>PC-A</w:t>
            </w:r>
          </w:p>
        </w:tc>
        <w:tc>
          <w:tcPr>
            <w:tcW w:w="1078" w:type="dxa"/>
            <w:vAlign w:val="bottom"/>
          </w:tcPr>
          <w:p w:rsidR="00980C42" w:rsidRPr="002B2004" w:rsidRDefault="00980C42" w:rsidP="001A4E05">
            <w:pPr>
              <w:pStyle w:val="TableText"/>
              <w:rPr>
                <w:lang w:val="es-ES"/>
              </w:rPr>
            </w:pPr>
            <w:r w:rsidRPr="002B2004">
              <w:rPr>
                <w:lang w:val="es-ES"/>
              </w:rPr>
              <w:t>NIC</w:t>
            </w:r>
          </w:p>
        </w:tc>
        <w:tc>
          <w:tcPr>
            <w:tcW w:w="3168" w:type="dxa"/>
            <w:vAlign w:val="bottom"/>
          </w:tcPr>
          <w:p w:rsidR="00980C42" w:rsidRPr="002B2004" w:rsidRDefault="00980C42" w:rsidP="001A4E05">
            <w:pPr>
              <w:pStyle w:val="TableText"/>
              <w:rPr>
                <w:lang w:val="es-ES"/>
              </w:rPr>
            </w:pPr>
            <w:r w:rsidRPr="002B2004">
              <w:rPr>
                <w:lang w:val="es-ES"/>
              </w:rPr>
              <w:t>Asignada mediante SLAAC y</w:t>
            </w:r>
            <w:r w:rsidRPr="005E4767">
              <w:rPr>
                <w:lang w:val="es-ES"/>
              </w:rPr>
              <w:t> </w:t>
            </w:r>
            <w:r w:rsidRPr="002B2004">
              <w:rPr>
                <w:lang w:val="es-ES"/>
              </w:rPr>
              <w:t>DHCPv6</w:t>
            </w:r>
          </w:p>
        </w:tc>
        <w:tc>
          <w:tcPr>
            <w:tcW w:w="1552" w:type="dxa"/>
            <w:vAlign w:val="bottom"/>
          </w:tcPr>
          <w:p w:rsidR="00980C42" w:rsidRPr="002B2004" w:rsidRDefault="00980C42" w:rsidP="001A4E05">
            <w:pPr>
              <w:pStyle w:val="TableText"/>
              <w:jc w:val="center"/>
              <w:rPr>
                <w:lang w:val="es-ES"/>
              </w:rPr>
            </w:pPr>
            <w:r w:rsidRPr="002B2004">
              <w:rPr>
                <w:lang w:val="es-ES"/>
              </w:rPr>
              <w:t>64</w:t>
            </w:r>
          </w:p>
        </w:tc>
        <w:tc>
          <w:tcPr>
            <w:tcW w:w="2138" w:type="dxa"/>
            <w:vAlign w:val="bottom"/>
          </w:tcPr>
          <w:p w:rsidR="00980C42" w:rsidRPr="002B2004" w:rsidRDefault="00980C42" w:rsidP="001A4E05">
            <w:pPr>
              <w:pStyle w:val="TableText"/>
              <w:rPr>
                <w:lang w:val="es-ES"/>
              </w:rPr>
            </w:pPr>
            <w:r w:rsidRPr="002B2004">
              <w:rPr>
                <w:lang w:val="es-ES"/>
              </w:rPr>
              <w:t>Asignado por el R1</w:t>
            </w:r>
          </w:p>
        </w:tc>
      </w:tr>
    </w:tbl>
    <w:p w:rsidR="00980C42" w:rsidRPr="002B2004" w:rsidRDefault="00980C42" w:rsidP="00BF6BA8">
      <w:pPr>
        <w:pStyle w:val="LabSection"/>
        <w:numPr>
          <w:ilvl w:val="0"/>
          <w:numId w:val="21"/>
        </w:numPr>
        <w:rPr>
          <w:lang w:val="es-ES"/>
        </w:rPr>
      </w:pPr>
      <w:r w:rsidRPr="002B2004">
        <w:rPr>
          <w:lang w:val="es-ES"/>
        </w:rPr>
        <w:t>Objetivos</w:t>
      </w:r>
    </w:p>
    <w:p w:rsidR="00980C42" w:rsidRPr="002B2004" w:rsidRDefault="00980C42" w:rsidP="001A4E05">
      <w:pPr>
        <w:pStyle w:val="BodyTextL25Bold"/>
        <w:ind w:left="0"/>
        <w:rPr>
          <w:lang w:val="es-ES"/>
        </w:rPr>
      </w:pPr>
      <w:r w:rsidRPr="002B2004">
        <w:rPr>
          <w:lang w:val="es-ES"/>
        </w:rPr>
        <w:t>Parte 1: armar la red y configurar los parámetros básicos de los dispositivos</w:t>
      </w:r>
    </w:p>
    <w:p w:rsidR="00980C42" w:rsidRPr="002B2004" w:rsidRDefault="00980C42" w:rsidP="001A4E05">
      <w:pPr>
        <w:pStyle w:val="BodyTextL25Bold"/>
        <w:ind w:left="0"/>
        <w:rPr>
          <w:lang w:val="es-ES"/>
        </w:rPr>
      </w:pPr>
      <w:r w:rsidRPr="002B2004">
        <w:rPr>
          <w:lang w:val="es-ES"/>
        </w:rPr>
        <w:t>Parte 2: configurar la red para SLAAC</w:t>
      </w:r>
    </w:p>
    <w:p w:rsidR="00980C42" w:rsidRPr="002B2004" w:rsidRDefault="00980C42" w:rsidP="001A4E05">
      <w:pPr>
        <w:pStyle w:val="BodyTextL25Bold"/>
        <w:ind w:left="0"/>
        <w:rPr>
          <w:lang w:val="es-ES"/>
        </w:rPr>
      </w:pPr>
      <w:r w:rsidRPr="002B2004">
        <w:rPr>
          <w:lang w:val="es-ES"/>
        </w:rPr>
        <w:t>Parte 3: configurar la red para DHCPv6 sin estado</w:t>
      </w:r>
    </w:p>
    <w:p w:rsidR="00980C42" w:rsidRPr="002B2004" w:rsidRDefault="00980C42" w:rsidP="001A4E05">
      <w:pPr>
        <w:pStyle w:val="BodyTextL25Bold"/>
        <w:ind w:left="0"/>
        <w:rPr>
          <w:lang w:val="es-ES"/>
        </w:rPr>
      </w:pPr>
      <w:r w:rsidRPr="002B2004">
        <w:rPr>
          <w:lang w:val="es-ES"/>
        </w:rPr>
        <w:t>Parte 4: configurar la red para DHCPv6 con estado</w:t>
      </w:r>
    </w:p>
    <w:p w:rsidR="00980C42" w:rsidRPr="002B2004" w:rsidRDefault="00980C42" w:rsidP="00BF6BA8">
      <w:pPr>
        <w:pStyle w:val="LabSection"/>
        <w:numPr>
          <w:ilvl w:val="0"/>
          <w:numId w:val="21"/>
        </w:numPr>
        <w:rPr>
          <w:lang w:val="es-ES"/>
        </w:rPr>
      </w:pPr>
      <w:r w:rsidRPr="002B2004">
        <w:rPr>
          <w:lang w:val="es-ES"/>
        </w:rPr>
        <w:t>Información básica/situación</w:t>
      </w:r>
    </w:p>
    <w:p w:rsidR="00980C42" w:rsidRPr="002B2004" w:rsidRDefault="00980C42" w:rsidP="001A4E05">
      <w:pPr>
        <w:pStyle w:val="BodyTextL25"/>
        <w:ind w:left="0"/>
        <w:rPr>
          <w:lang w:val="es-ES"/>
        </w:rPr>
      </w:pPr>
      <w:r w:rsidRPr="002B2004">
        <w:rPr>
          <w:lang w:val="es-ES"/>
        </w:rPr>
        <w:t>La asignación dinámica de direcciones IPv6 de unidifusión global se puede configurar de tres maneras:</w:t>
      </w:r>
    </w:p>
    <w:p w:rsidR="00980C42" w:rsidRPr="002B2004" w:rsidRDefault="00980C42" w:rsidP="00BF6BA8">
      <w:pPr>
        <w:pStyle w:val="Bulletlevel1"/>
        <w:numPr>
          <w:ilvl w:val="0"/>
          <w:numId w:val="24"/>
        </w:numPr>
        <w:ind w:left="0"/>
        <w:rPr>
          <w:lang w:val="es-ES"/>
        </w:rPr>
      </w:pPr>
      <w:r w:rsidRPr="002B2004">
        <w:rPr>
          <w:lang w:val="es-ES"/>
        </w:rPr>
        <w:t>Solo mediante configuración automática de dirección sin estado (SLAAC)</w:t>
      </w:r>
    </w:p>
    <w:p w:rsidR="00980C42" w:rsidRPr="002B2004" w:rsidRDefault="00980C42" w:rsidP="00BF6BA8">
      <w:pPr>
        <w:pStyle w:val="Bulletlevel1"/>
        <w:numPr>
          <w:ilvl w:val="0"/>
          <w:numId w:val="24"/>
        </w:numPr>
        <w:ind w:left="0"/>
        <w:rPr>
          <w:lang w:val="es-ES"/>
        </w:rPr>
      </w:pPr>
      <w:r w:rsidRPr="002B2004">
        <w:rPr>
          <w:lang w:val="es-ES"/>
        </w:rPr>
        <w:t>Mediante el protocolo de configuración dinámica de host sin estado para IPv6 (DHCPv6)</w:t>
      </w:r>
    </w:p>
    <w:p w:rsidR="00980C42" w:rsidRPr="002B2004" w:rsidRDefault="00980C42" w:rsidP="00BF6BA8">
      <w:pPr>
        <w:pStyle w:val="Bulletlevel1"/>
        <w:numPr>
          <w:ilvl w:val="0"/>
          <w:numId w:val="24"/>
        </w:numPr>
        <w:ind w:left="0"/>
        <w:rPr>
          <w:lang w:val="es-ES"/>
        </w:rPr>
      </w:pPr>
      <w:r w:rsidRPr="002B2004">
        <w:rPr>
          <w:lang w:val="es-ES"/>
        </w:rPr>
        <w:t>Mediante DHCPv6 con estado</w:t>
      </w:r>
    </w:p>
    <w:p w:rsidR="00980C42" w:rsidRPr="002B2004" w:rsidRDefault="00980C42" w:rsidP="001A4E05">
      <w:pPr>
        <w:pStyle w:val="BodyTextL25"/>
        <w:ind w:left="0"/>
        <w:rPr>
          <w:lang w:val="es-ES"/>
        </w:rPr>
      </w:pPr>
      <w:r w:rsidRPr="002B2004">
        <w:rPr>
          <w:lang w:val="es-ES"/>
        </w:rPr>
        <w:t>Con SLAAC (se pronuncia “slac”), no se necesita un servidor de DHCPv6 para que los hosts adquieran direcciones IPv6. Se puede usar para recibir información adicional que necesita el host, como el nombre de dominio y la dirección del servidor de nombres de dominio (DNS). El uso de SLAAC para asignar direcciones host IPv6 y de DHCPv6 para asignar otros parámetros de red se denomina “DHCPv6 sin estado”.</w:t>
      </w:r>
    </w:p>
    <w:p w:rsidR="00980C42" w:rsidRPr="002B2004" w:rsidRDefault="00980C42" w:rsidP="001A4E05">
      <w:pPr>
        <w:pStyle w:val="BodyTextL25"/>
        <w:ind w:left="0"/>
        <w:rPr>
          <w:lang w:val="es-ES"/>
        </w:rPr>
      </w:pPr>
      <w:r w:rsidRPr="002B2004">
        <w:rPr>
          <w:lang w:val="es-ES"/>
        </w:rPr>
        <w:t>Con DHCPv6 con estado, el servidor de DHCP asigna toda la información, incluida la dirección host IPv6.</w:t>
      </w:r>
    </w:p>
    <w:p w:rsidR="00980C42" w:rsidRPr="002B2004" w:rsidRDefault="00980C42" w:rsidP="001A4E05">
      <w:pPr>
        <w:pStyle w:val="BodyTextL25"/>
        <w:ind w:left="0"/>
        <w:rPr>
          <w:lang w:val="es-ES"/>
        </w:rPr>
      </w:pPr>
      <w:r w:rsidRPr="002B2004">
        <w:rPr>
          <w:lang w:val="es-ES"/>
        </w:rPr>
        <w:t>La determinación de cómo los hosts obtienen la información de direccionamiento dinámico IPv6 depende de la configuración de indicadores incluida en los mensajes de anuncio de router (RA).</w:t>
      </w:r>
    </w:p>
    <w:p w:rsidR="00980C42" w:rsidRPr="002B2004" w:rsidRDefault="00980C42" w:rsidP="001A4E05">
      <w:pPr>
        <w:pStyle w:val="BodyTextL25"/>
        <w:keepLines/>
        <w:ind w:left="0"/>
        <w:rPr>
          <w:lang w:val="es-ES"/>
        </w:rPr>
      </w:pPr>
      <w:r w:rsidRPr="002B2004">
        <w:rPr>
          <w:lang w:val="es-ES"/>
        </w:rPr>
        <w:lastRenderedPageBreak/>
        <w:t>En esta práctica de laboratorio, primero configurará la red para que utilice SLAAC. Una vez que verificó la conectividad, configurará los parámetros de DHCPv6 y modificará la red para que utilice DHCPv6 sin estado. Una vez que verificó que DHCPv6 sin estado funcione correctamente, modificará la configuración del R1 para que utilice DHCPv6 con estado. Se usará Wireshark en la PC-A para verificar las tres configuraciones dinámicas de red.</w:t>
      </w:r>
    </w:p>
    <w:p w:rsidR="00980C42" w:rsidRPr="002B2004" w:rsidRDefault="00980C42" w:rsidP="001A4E05">
      <w:pPr>
        <w:pStyle w:val="BodyTextL25"/>
        <w:ind w:left="0"/>
        <w:rPr>
          <w:b/>
          <w:lang w:val="es-ES"/>
        </w:rPr>
      </w:pPr>
      <w:r w:rsidRPr="002B2004">
        <w:rPr>
          <w:rFonts w:eastAsia="Arial"/>
          <w:b/>
          <w:lang w:val="es-ES"/>
        </w:rPr>
        <w:t>Nota:</w:t>
      </w:r>
      <w:r w:rsidRPr="002B2004">
        <w:rPr>
          <w:rFonts w:eastAsia="Arial"/>
          <w:lang w:val="es-ES"/>
        </w:rPr>
        <w:t xml:space="preserve"> los routers que se utilizan en las prácticas de laboratorio de CCNA son routers de servicios integrados (ISR) Cisco 1941 con IOS de Cisco versión 15.2(4)M3 (imagen universalk9). Los switches que se utilizan son Cisco Catalyst 2960s con IOS de Cisco versión 15.0(2) (imagen de lanbasek9). Se pueden utilizar otros routers, switches y otras versiones del IOS de Cisco. Según el modelo y la versión de IOS de Cisco, los comandos disponibles y los resultados que se obtienen pueden diferir de los que se muestran en las prácticas de laboratorio. Consulte la tabla Resumen de interfaces del router que se encuentra al final de esta práctica de laboratorio para obtener los identificadores de interfaz correctos.</w:t>
      </w:r>
    </w:p>
    <w:p w:rsidR="00980C42" w:rsidRPr="002B2004" w:rsidRDefault="00980C42" w:rsidP="001A4E05">
      <w:pPr>
        <w:pStyle w:val="BodyTextL25"/>
        <w:ind w:left="0"/>
        <w:rPr>
          <w:lang w:val="es-ES"/>
        </w:rPr>
      </w:pPr>
      <w:r w:rsidRPr="002B2004">
        <w:rPr>
          <w:b/>
          <w:lang w:val="es-ES"/>
        </w:rPr>
        <w:t>Nota:</w:t>
      </w:r>
      <w:r w:rsidRPr="002B2004">
        <w:rPr>
          <w:lang w:val="es-ES"/>
        </w:rPr>
        <w:t xml:space="preserve"> asegúrese de que el router y el switch se hayan borrado y no tengan configuraciones de inicio. Si no está seguro, consulte con el instructor.</w:t>
      </w:r>
    </w:p>
    <w:p w:rsidR="00980C42" w:rsidRPr="002B2004" w:rsidRDefault="00980C42" w:rsidP="001A4E05">
      <w:pPr>
        <w:pStyle w:val="BodyTextL25"/>
        <w:ind w:left="0"/>
        <w:rPr>
          <w:lang w:val="es-ES"/>
        </w:rPr>
      </w:pPr>
      <w:r w:rsidRPr="002B2004">
        <w:rPr>
          <w:b/>
          <w:lang w:val="es-ES"/>
        </w:rPr>
        <w:t>Nota:</w:t>
      </w:r>
      <w:r w:rsidRPr="002B2004">
        <w:rPr>
          <w:lang w:val="es-ES"/>
        </w:rPr>
        <w:t xml:space="preserve"> la plantilla </w:t>
      </w:r>
      <w:r w:rsidRPr="002B2004">
        <w:rPr>
          <w:b/>
          <w:lang w:val="es-ES"/>
        </w:rPr>
        <w:t>default bias</w:t>
      </w:r>
      <w:r w:rsidRPr="002B2004">
        <w:rPr>
          <w:lang w:val="es-ES"/>
        </w:rPr>
        <w:t xml:space="preserve"> que utiliza el Switch Database Manager (SDM) no proporciona capacidades de dirección IPv6. Verifique que se utilice la plantilla </w:t>
      </w:r>
      <w:r w:rsidRPr="002B2004">
        <w:rPr>
          <w:b/>
          <w:lang w:val="es-ES"/>
        </w:rPr>
        <w:t>dual-ipv4-and-ipv6</w:t>
      </w:r>
      <w:r w:rsidRPr="002B2004">
        <w:rPr>
          <w:lang w:val="es-ES"/>
        </w:rPr>
        <w:t xml:space="preserve"> o la plantilla </w:t>
      </w:r>
      <w:r w:rsidRPr="002B2004">
        <w:rPr>
          <w:b/>
          <w:lang w:val="es-ES"/>
        </w:rPr>
        <w:t>lanbase-routing</w:t>
      </w:r>
      <w:r w:rsidRPr="002B2004">
        <w:rPr>
          <w:lang w:val="es-ES"/>
        </w:rPr>
        <w:t xml:space="preserve"> en SDM. La nueva plantilla se utilizará después de reiniciar, aunque no se guarde la configuración.</w:t>
      </w:r>
    </w:p>
    <w:p w:rsidR="00980C42" w:rsidRPr="002B2004" w:rsidRDefault="00980C42" w:rsidP="001A4E05">
      <w:pPr>
        <w:pStyle w:val="CMD"/>
        <w:ind w:left="0"/>
        <w:rPr>
          <w:lang w:val="es-ES"/>
        </w:rPr>
      </w:pPr>
      <w:r w:rsidRPr="002B2004">
        <w:rPr>
          <w:lang w:val="es-ES"/>
        </w:rPr>
        <w:t xml:space="preserve">S1# </w:t>
      </w:r>
      <w:r w:rsidRPr="002B2004">
        <w:rPr>
          <w:b/>
          <w:lang w:val="es-ES"/>
        </w:rPr>
        <w:t>show sdm prefer</w:t>
      </w:r>
    </w:p>
    <w:p w:rsidR="00980C42" w:rsidRPr="002B2004" w:rsidRDefault="00980C42" w:rsidP="001A4E05">
      <w:pPr>
        <w:pStyle w:val="BodyTextL25"/>
        <w:ind w:left="0"/>
        <w:rPr>
          <w:lang w:val="es-ES"/>
        </w:rPr>
      </w:pPr>
      <w:r w:rsidRPr="002B2004">
        <w:rPr>
          <w:lang w:val="es-ES"/>
        </w:rPr>
        <w:t xml:space="preserve">Siga estos pasos para asignar la plantilla </w:t>
      </w:r>
      <w:r w:rsidRPr="002B2004">
        <w:rPr>
          <w:b/>
          <w:lang w:val="es-ES"/>
        </w:rPr>
        <w:t>dual-ipv4-and-ipv6</w:t>
      </w:r>
      <w:r w:rsidRPr="002B2004">
        <w:rPr>
          <w:lang w:val="es-ES"/>
        </w:rPr>
        <w:t xml:space="preserve"> como la plantilla de SDM predeterminada:</w:t>
      </w:r>
    </w:p>
    <w:p w:rsidR="00980C42" w:rsidRPr="00980C42" w:rsidRDefault="00980C42" w:rsidP="001A4E05">
      <w:pPr>
        <w:pStyle w:val="CMD"/>
        <w:ind w:left="0"/>
      </w:pPr>
      <w:r w:rsidRPr="00980C42">
        <w:t xml:space="preserve">S1# </w:t>
      </w:r>
      <w:r w:rsidRPr="00980C42">
        <w:rPr>
          <w:b/>
        </w:rPr>
        <w:t>config t</w:t>
      </w:r>
    </w:p>
    <w:p w:rsidR="00980C42" w:rsidRPr="0062123C" w:rsidRDefault="00980C42" w:rsidP="001A4E05">
      <w:pPr>
        <w:pStyle w:val="CMD"/>
        <w:ind w:left="0"/>
      </w:pPr>
      <w:r w:rsidRPr="0062123C">
        <w:t xml:space="preserve">S1(config)# </w:t>
      </w:r>
      <w:r w:rsidRPr="0062123C">
        <w:rPr>
          <w:b/>
        </w:rPr>
        <w:t>sdm prefer dual-ipv4-and-ipv6 default</w:t>
      </w:r>
    </w:p>
    <w:p w:rsidR="00980C42" w:rsidRPr="002B2004" w:rsidRDefault="00980C42" w:rsidP="001A4E05">
      <w:pPr>
        <w:pStyle w:val="CMD"/>
        <w:ind w:left="0"/>
        <w:rPr>
          <w:b/>
          <w:lang w:val="es-ES"/>
        </w:rPr>
      </w:pPr>
      <w:r w:rsidRPr="002B2004">
        <w:rPr>
          <w:lang w:val="es-ES"/>
        </w:rPr>
        <w:t xml:space="preserve">S1(config)# </w:t>
      </w:r>
      <w:r w:rsidRPr="002B2004">
        <w:rPr>
          <w:b/>
          <w:lang w:val="es-ES"/>
        </w:rPr>
        <w:t>end</w:t>
      </w:r>
    </w:p>
    <w:p w:rsidR="00980C42" w:rsidRPr="002B2004" w:rsidRDefault="00980C42" w:rsidP="001A4E05">
      <w:pPr>
        <w:pStyle w:val="CMD"/>
        <w:ind w:left="0"/>
        <w:rPr>
          <w:lang w:val="es-ES"/>
        </w:rPr>
      </w:pPr>
      <w:r w:rsidRPr="002B2004">
        <w:rPr>
          <w:lang w:val="es-ES"/>
        </w:rPr>
        <w:t xml:space="preserve">S1# </w:t>
      </w:r>
      <w:r w:rsidRPr="002B2004">
        <w:rPr>
          <w:b/>
          <w:lang w:val="es-ES"/>
        </w:rPr>
        <w:t>reload</w:t>
      </w:r>
    </w:p>
    <w:p w:rsidR="00980C42" w:rsidRPr="002B2004" w:rsidRDefault="00980C42" w:rsidP="00BF6BA8">
      <w:pPr>
        <w:pStyle w:val="LabSection"/>
        <w:numPr>
          <w:ilvl w:val="0"/>
          <w:numId w:val="21"/>
        </w:numPr>
        <w:rPr>
          <w:lang w:val="es-ES"/>
        </w:rPr>
      </w:pPr>
      <w:r w:rsidRPr="002B2004">
        <w:rPr>
          <w:lang w:val="es-ES"/>
        </w:rPr>
        <w:t>Recursos necesarios</w:t>
      </w:r>
    </w:p>
    <w:p w:rsidR="00980C42" w:rsidRPr="002B2004" w:rsidRDefault="00980C42" w:rsidP="00BF6BA8">
      <w:pPr>
        <w:pStyle w:val="Bulletlevel1"/>
        <w:numPr>
          <w:ilvl w:val="0"/>
          <w:numId w:val="24"/>
        </w:numPr>
        <w:ind w:left="0"/>
        <w:rPr>
          <w:lang w:val="es-ES"/>
        </w:rPr>
      </w:pPr>
      <w:r w:rsidRPr="002B2004">
        <w:rPr>
          <w:lang w:val="es-ES"/>
        </w:rPr>
        <w:t>1 router (Cisco 1941 con IOS de Cisco versión 15.2(4)M3, imagen universal o similar)</w:t>
      </w:r>
    </w:p>
    <w:p w:rsidR="00980C42" w:rsidRPr="002B2004" w:rsidRDefault="00980C42" w:rsidP="00BF6BA8">
      <w:pPr>
        <w:pStyle w:val="Bulletlevel1"/>
        <w:numPr>
          <w:ilvl w:val="0"/>
          <w:numId w:val="24"/>
        </w:numPr>
        <w:ind w:left="0"/>
        <w:rPr>
          <w:lang w:val="es-ES"/>
        </w:rPr>
      </w:pPr>
      <w:r w:rsidRPr="002B2004">
        <w:rPr>
          <w:lang w:val="es-ES"/>
        </w:rPr>
        <w:t>1 switch (Cisco 2960 con IOS de Cisco versión 15.0(2), imagen lanbasek9 o comparable)</w:t>
      </w:r>
    </w:p>
    <w:p w:rsidR="00980C42" w:rsidRPr="002B2004" w:rsidRDefault="00980C42" w:rsidP="00BF6BA8">
      <w:pPr>
        <w:pStyle w:val="Bulletlevel1"/>
        <w:numPr>
          <w:ilvl w:val="0"/>
          <w:numId w:val="24"/>
        </w:numPr>
        <w:ind w:left="0"/>
        <w:rPr>
          <w:lang w:val="es-ES"/>
        </w:rPr>
      </w:pPr>
      <w:r w:rsidRPr="002B2004">
        <w:rPr>
          <w:lang w:val="es-ES"/>
        </w:rPr>
        <w:t>1 computadora (Windows 7 o Vista con Wireshark y un programa de emulación de terminal, como Tera Term)</w:t>
      </w:r>
    </w:p>
    <w:p w:rsidR="00980C42" w:rsidRPr="002B2004" w:rsidRDefault="00980C42" w:rsidP="00BF6BA8">
      <w:pPr>
        <w:pStyle w:val="Bulletlevel1"/>
        <w:numPr>
          <w:ilvl w:val="0"/>
          <w:numId w:val="24"/>
        </w:numPr>
        <w:ind w:left="0"/>
        <w:rPr>
          <w:lang w:val="es-ES"/>
        </w:rPr>
      </w:pPr>
      <w:r w:rsidRPr="002B2004">
        <w:rPr>
          <w:lang w:val="es-ES"/>
        </w:rPr>
        <w:t>Cables de consola para configurar los dispositivos con IOS de Cisco mediante los puertos de consola</w:t>
      </w:r>
    </w:p>
    <w:p w:rsidR="00980C42" w:rsidRPr="002B2004" w:rsidRDefault="00980C42" w:rsidP="00BF6BA8">
      <w:pPr>
        <w:pStyle w:val="Bulletlevel1"/>
        <w:numPr>
          <w:ilvl w:val="0"/>
          <w:numId w:val="24"/>
        </w:numPr>
        <w:ind w:left="0"/>
        <w:rPr>
          <w:lang w:val="es-ES"/>
        </w:rPr>
      </w:pPr>
      <w:r w:rsidRPr="002B2004">
        <w:rPr>
          <w:lang w:val="es-ES"/>
        </w:rPr>
        <w:t>Cables Ethernet, como se muestra en la topología</w:t>
      </w:r>
    </w:p>
    <w:p w:rsidR="00980C42" w:rsidRPr="002B2004" w:rsidRDefault="00980C42" w:rsidP="001A4E05">
      <w:pPr>
        <w:pStyle w:val="BodyTextL25"/>
        <w:ind w:left="0"/>
        <w:rPr>
          <w:lang w:val="es-ES"/>
        </w:rPr>
      </w:pPr>
      <w:r w:rsidRPr="002B2004">
        <w:rPr>
          <w:b/>
          <w:lang w:val="es-ES"/>
        </w:rPr>
        <w:t>Nota:</w:t>
      </w:r>
      <w:r w:rsidRPr="002B2004">
        <w:rPr>
          <w:lang w:val="es-ES"/>
        </w:rPr>
        <w:t xml:space="preserve"> los servicios de cliente DHCPv6 están deshabilitados en Windows XP. Se recomienda usar un host con Windows 7 para esta práctica de laboratorio.</w:t>
      </w:r>
    </w:p>
    <w:p w:rsidR="00980C42" w:rsidRPr="00CE40D5" w:rsidRDefault="00980C42" w:rsidP="00BF6BA8">
      <w:pPr>
        <w:pStyle w:val="PartHead"/>
        <w:numPr>
          <w:ilvl w:val="0"/>
          <w:numId w:val="29"/>
        </w:numPr>
        <w:tabs>
          <w:tab w:val="clear" w:pos="1080"/>
          <w:tab w:val="left" w:pos="1191"/>
        </w:tabs>
        <w:ind w:left="0"/>
        <w:rPr>
          <w:lang w:val="es-ES"/>
        </w:rPr>
      </w:pPr>
      <w:bookmarkStart w:id="27" w:name="_Toc499660184"/>
      <w:r w:rsidRPr="00CE40D5">
        <w:rPr>
          <w:lang w:val="es-ES"/>
        </w:rPr>
        <w:t>armar la red y configurar los parámetros básicos de los dispositivos</w:t>
      </w:r>
      <w:bookmarkEnd w:id="27"/>
    </w:p>
    <w:p w:rsidR="00980C42" w:rsidRPr="002B2004" w:rsidRDefault="00980C42" w:rsidP="001A4E05">
      <w:pPr>
        <w:pStyle w:val="BodyTextL25"/>
        <w:ind w:left="0"/>
        <w:rPr>
          <w:lang w:val="es-ES"/>
        </w:rPr>
      </w:pPr>
      <w:r w:rsidRPr="002B2004">
        <w:rPr>
          <w:lang w:val="es-ES"/>
        </w:rPr>
        <w:t>En la parte 1, establecerá la topología de la red y configurará los parámetros básicos de configuración, como los nombres de dispositivos, las contraseñas y las direcciones IP de interfaz.</w:t>
      </w:r>
    </w:p>
    <w:p w:rsidR="00980C42" w:rsidRPr="002B2004" w:rsidRDefault="00980C42" w:rsidP="00BF6BA8">
      <w:pPr>
        <w:pStyle w:val="StepHead"/>
        <w:numPr>
          <w:ilvl w:val="1"/>
          <w:numId w:val="22"/>
        </w:numPr>
        <w:ind w:left="0"/>
        <w:rPr>
          <w:lang w:val="es-ES"/>
        </w:rPr>
      </w:pPr>
      <w:r w:rsidRPr="002B2004">
        <w:rPr>
          <w:lang w:val="es-ES"/>
        </w:rPr>
        <w:t>realizar el cableado de red tal como se muestra en la topología.</w:t>
      </w:r>
    </w:p>
    <w:p w:rsidR="00980C42" w:rsidRPr="002B2004" w:rsidRDefault="00980C42" w:rsidP="00BF6BA8">
      <w:pPr>
        <w:pStyle w:val="StepHead"/>
        <w:keepNext w:val="0"/>
        <w:numPr>
          <w:ilvl w:val="1"/>
          <w:numId w:val="22"/>
        </w:numPr>
        <w:ind w:left="0"/>
        <w:rPr>
          <w:lang w:val="es-ES"/>
        </w:rPr>
      </w:pPr>
      <w:r w:rsidRPr="002B2004">
        <w:rPr>
          <w:lang w:val="es-ES"/>
        </w:rPr>
        <w:t>inicializar y volver a cargar el router y el switch según sea necesario.</w:t>
      </w:r>
    </w:p>
    <w:p w:rsidR="00980C42" w:rsidRPr="002B2004" w:rsidRDefault="00980C42" w:rsidP="00BF6BA8">
      <w:pPr>
        <w:pStyle w:val="StepHead"/>
        <w:numPr>
          <w:ilvl w:val="1"/>
          <w:numId w:val="22"/>
        </w:numPr>
        <w:ind w:left="0"/>
        <w:rPr>
          <w:lang w:val="es-ES"/>
        </w:rPr>
      </w:pPr>
      <w:r w:rsidRPr="002B2004">
        <w:rPr>
          <w:lang w:val="es-ES"/>
        </w:rPr>
        <w:t>Configurar R1</w:t>
      </w:r>
    </w:p>
    <w:p w:rsidR="00980C42" w:rsidRPr="002B2004" w:rsidRDefault="00980C42" w:rsidP="00BF6BA8">
      <w:pPr>
        <w:pStyle w:val="SubStepAlpha"/>
        <w:ind w:left="0"/>
        <w:rPr>
          <w:lang w:val="es-ES"/>
        </w:rPr>
      </w:pPr>
      <w:r w:rsidRPr="002B2004">
        <w:rPr>
          <w:lang w:val="es-ES"/>
        </w:rPr>
        <w:t>Desactive la búsqueda del DNS.</w:t>
      </w:r>
    </w:p>
    <w:p w:rsidR="00980C42" w:rsidRPr="002B2004" w:rsidRDefault="00980C42" w:rsidP="00BF6BA8">
      <w:pPr>
        <w:pStyle w:val="SubStepAlpha"/>
        <w:ind w:left="0"/>
        <w:rPr>
          <w:lang w:val="es-ES"/>
        </w:rPr>
      </w:pPr>
      <w:r w:rsidRPr="002B2004">
        <w:rPr>
          <w:lang w:val="es-ES"/>
        </w:rPr>
        <w:lastRenderedPageBreak/>
        <w:t>Configure el nombre del dispositivo.</w:t>
      </w:r>
    </w:p>
    <w:p w:rsidR="00980C42" w:rsidRPr="002B2004" w:rsidRDefault="00980C42" w:rsidP="00BF6BA8">
      <w:pPr>
        <w:pStyle w:val="SubStepAlpha"/>
        <w:ind w:left="0"/>
        <w:rPr>
          <w:lang w:val="es-ES"/>
        </w:rPr>
      </w:pPr>
      <w:r w:rsidRPr="002B2004">
        <w:rPr>
          <w:lang w:val="es-ES"/>
        </w:rPr>
        <w:t>Cifre las contraseñas de texto no cifrado.</w:t>
      </w:r>
    </w:p>
    <w:p w:rsidR="00980C42" w:rsidRPr="002B2004" w:rsidRDefault="00980C42" w:rsidP="00BF6BA8">
      <w:pPr>
        <w:pStyle w:val="SubStepAlpha"/>
        <w:ind w:left="0"/>
        <w:rPr>
          <w:lang w:val="es-ES"/>
        </w:rPr>
      </w:pPr>
      <w:r>
        <w:rPr>
          <w:lang w:val="es-ES"/>
        </w:rPr>
        <w:t>c</w:t>
      </w:r>
    </w:p>
    <w:p w:rsidR="00980C42" w:rsidRPr="002B2004" w:rsidRDefault="00980C42" w:rsidP="00BF6BA8">
      <w:pPr>
        <w:pStyle w:val="SubStepAlpha"/>
        <w:ind w:left="0"/>
        <w:rPr>
          <w:lang w:val="es-ES"/>
        </w:rPr>
      </w:pPr>
      <w:r w:rsidRPr="002B2004">
        <w:rPr>
          <w:lang w:val="es-ES"/>
        </w:rPr>
        <w:t>Asigne</w:t>
      </w:r>
      <w:r w:rsidRPr="002B2004">
        <w:rPr>
          <w:b/>
          <w:lang w:val="es-ES"/>
        </w:rPr>
        <w:t xml:space="preserve"> class</w:t>
      </w:r>
      <w:r w:rsidRPr="002B2004">
        <w:rPr>
          <w:lang w:val="es-ES"/>
        </w:rPr>
        <w:t xml:space="preserve"> como la contraseña cifrada del modo EXEC privilegiado.</w:t>
      </w:r>
    </w:p>
    <w:p w:rsidR="00980C42" w:rsidRPr="002B2004" w:rsidRDefault="00980C42" w:rsidP="00BF6BA8">
      <w:pPr>
        <w:pStyle w:val="SubStepAlpha"/>
        <w:ind w:left="0"/>
        <w:rPr>
          <w:lang w:val="es-ES"/>
        </w:rPr>
      </w:pPr>
      <w:r w:rsidRPr="002B2004">
        <w:rPr>
          <w:lang w:val="es-ES"/>
        </w:rPr>
        <w:t xml:space="preserve">Asigne </w:t>
      </w:r>
      <w:r w:rsidRPr="002B2004">
        <w:rPr>
          <w:b/>
          <w:lang w:val="es-ES"/>
        </w:rPr>
        <w:t>cisco</w:t>
      </w:r>
      <w:r w:rsidRPr="002B2004">
        <w:rPr>
          <w:lang w:val="es-ES"/>
        </w:rPr>
        <w:t xml:space="preserve"> como la contraseña de vty y la contraseña de consola, y habilite el inicio de sesión.</w:t>
      </w:r>
    </w:p>
    <w:p w:rsidR="00980C42" w:rsidRPr="002B2004" w:rsidRDefault="00980C42" w:rsidP="00BF6BA8">
      <w:pPr>
        <w:pStyle w:val="SubStepAlpha"/>
        <w:ind w:left="0"/>
        <w:rPr>
          <w:lang w:val="es-ES"/>
        </w:rPr>
      </w:pPr>
      <w:r w:rsidRPr="002B2004">
        <w:rPr>
          <w:lang w:val="es-ES"/>
        </w:rPr>
        <w:t>Establezca el inicio de sesión de consola en modo sincrónico.</w:t>
      </w:r>
    </w:p>
    <w:p w:rsidR="00980C42" w:rsidRPr="002B2004" w:rsidRDefault="00980C42" w:rsidP="00BF6BA8">
      <w:pPr>
        <w:pStyle w:val="SubStepAlpha"/>
        <w:ind w:left="0"/>
        <w:rPr>
          <w:lang w:val="es-ES"/>
        </w:rPr>
      </w:pPr>
      <w:r w:rsidRPr="002B2004">
        <w:rPr>
          <w:lang w:val="es-ES"/>
        </w:rPr>
        <w:t>Guardar la configuración en ejecución en la configuración de inicio.</w:t>
      </w:r>
    </w:p>
    <w:p w:rsidR="00980C42" w:rsidRPr="002B2004" w:rsidRDefault="00980C42" w:rsidP="00BF6BA8">
      <w:pPr>
        <w:pStyle w:val="StepHead"/>
        <w:numPr>
          <w:ilvl w:val="1"/>
          <w:numId w:val="22"/>
        </w:numPr>
        <w:ind w:left="0"/>
        <w:rPr>
          <w:lang w:val="es-ES"/>
        </w:rPr>
      </w:pPr>
      <w:r w:rsidRPr="002B2004">
        <w:rPr>
          <w:lang w:val="es-ES"/>
        </w:rPr>
        <w:t>configurar el S1.</w:t>
      </w:r>
    </w:p>
    <w:p w:rsidR="00980C42" w:rsidRPr="002B2004" w:rsidRDefault="00980C42" w:rsidP="00BF6BA8">
      <w:pPr>
        <w:pStyle w:val="SubStepAlpha"/>
        <w:ind w:left="0"/>
        <w:rPr>
          <w:lang w:val="es-ES"/>
        </w:rPr>
      </w:pPr>
      <w:r w:rsidRPr="002B2004">
        <w:rPr>
          <w:lang w:val="es-ES"/>
        </w:rPr>
        <w:t>Desactive la búsqueda del DNS.</w:t>
      </w:r>
    </w:p>
    <w:p w:rsidR="00980C42" w:rsidRPr="002B2004" w:rsidRDefault="00980C42" w:rsidP="00BF6BA8">
      <w:pPr>
        <w:pStyle w:val="SubStepAlpha"/>
        <w:ind w:left="0"/>
        <w:rPr>
          <w:lang w:val="es-ES"/>
        </w:rPr>
      </w:pPr>
      <w:r w:rsidRPr="002B2004">
        <w:rPr>
          <w:lang w:val="es-ES"/>
        </w:rPr>
        <w:t>Configure el nombre del dispositivo.</w:t>
      </w:r>
    </w:p>
    <w:p w:rsidR="00980C42" w:rsidRPr="002B2004" w:rsidRDefault="00980C42" w:rsidP="00BF6BA8">
      <w:pPr>
        <w:pStyle w:val="SubStepAlpha"/>
        <w:ind w:left="0"/>
        <w:rPr>
          <w:lang w:val="es-ES"/>
        </w:rPr>
      </w:pPr>
      <w:r w:rsidRPr="002B2004">
        <w:rPr>
          <w:lang w:val="es-ES"/>
        </w:rPr>
        <w:t>Cifre las contraseñas de texto no cifrado.</w:t>
      </w:r>
    </w:p>
    <w:p w:rsidR="00980C42" w:rsidRPr="002B2004" w:rsidRDefault="00980C42" w:rsidP="00BF6BA8">
      <w:pPr>
        <w:pStyle w:val="SubStepAlpha"/>
        <w:ind w:left="0"/>
        <w:rPr>
          <w:lang w:val="es-ES"/>
        </w:rPr>
      </w:pPr>
      <w:r w:rsidRPr="002B2004">
        <w:rPr>
          <w:lang w:val="es-ES"/>
        </w:rPr>
        <w:t>Cree un mensaje MOTD que advierta a los usuarios que se prohíbe el acceso no autorizado.</w:t>
      </w:r>
    </w:p>
    <w:p w:rsidR="00980C42" w:rsidRPr="002B2004" w:rsidRDefault="00980C42" w:rsidP="00BF6BA8">
      <w:pPr>
        <w:pStyle w:val="SubStepAlpha"/>
        <w:ind w:left="0"/>
        <w:rPr>
          <w:lang w:val="es-ES"/>
        </w:rPr>
      </w:pPr>
      <w:r w:rsidRPr="002B2004">
        <w:rPr>
          <w:lang w:val="es-ES"/>
        </w:rPr>
        <w:t>Asigne</w:t>
      </w:r>
      <w:r w:rsidRPr="002B2004">
        <w:rPr>
          <w:b/>
          <w:lang w:val="es-ES"/>
        </w:rPr>
        <w:t xml:space="preserve"> class</w:t>
      </w:r>
      <w:r w:rsidRPr="002B2004">
        <w:rPr>
          <w:lang w:val="es-ES"/>
        </w:rPr>
        <w:t xml:space="preserve"> como la contraseña cifrada del modo EXEC privilegiado.</w:t>
      </w:r>
    </w:p>
    <w:p w:rsidR="00980C42" w:rsidRPr="002B2004" w:rsidRDefault="00980C42" w:rsidP="00BF6BA8">
      <w:pPr>
        <w:pStyle w:val="SubStepAlpha"/>
        <w:ind w:left="0"/>
        <w:rPr>
          <w:lang w:val="es-ES"/>
        </w:rPr>
      </w:pPr>
      <w:r w:rsidRPr="002B2004">
        <w:rPr>
          <w:lang w:val="es-ES"/>
        </w:rPr>
        <w:t xml:space="preserve">Asigne </w:t>
      </w:r>
      <w:r w:rsidRPr="002B2004">
        <w:rPr>
          <w:b/>
          <w:lang w:val="es-ES"/>
        </w:rPr>
        <w:t>cisco</w:t>
      </w:r>
      <w:r w:rsidRPr="002B2004">
        <w:rPr>
          <w:lang w:val="es-ES"/>
        </w:rPr>
        <w:t xml:space="preserve"> como la contraseña de vty y la contraseña de consola, y habilite el inicio de sesión.</w:t>
      </w:r>
    </w:p>
    <w:p w:rsidR="00980C42" w:rsidRPr="002B2004" w:rsidRDefault="00980C42" w:rsidP="00BF6BA8">
      <w:pPr>
        <w:pStyle w:val="SubStepAlpha"/>
        <w:ind w:left="0"/>
        <w:rPr>
          <w:lang w:val="es-ES"/>
        </w:rPr>
      </w:pPr>
      <w:r w:rsidRPr="002B2004">
        <w:rPr>
          <w:lang w:val="es-ES"/>
        </w:rPr>
        <w:t>Establezca el inicio de sesión de consola en modo sincrónico.</w:t>
      </w:r>
    </w:p>
    <w:p w:rsidR="00980C42" w:rsidRPr="002B2004" w:rsidRDefault="00980C42" w:rsidP="00BF6BA8">
      <w:pPr>
        <w:pStyle w:val="SubStepAlpha"/>
        <w:ind w:left="0"/>
        <w:rPr>
          <w:lang w:val="es-ES"/>
        </w:rPr>
      </w:pPr>
      <w:r w:rsidRPr="002B2004">
        <w:rPr>
          <w:lang w:val="es-ES"/>
        </w:rPr>
        <w:t>Desactive administrativamente todas las interfaces inactivas.</w:t>
      </w:r>
    </w:p>
    <w:p w:rsidR="00980C42" w:rsidRPr="002B2004" w:rsidRDefault="00980C42" w:rsidP="00BF6BA8">
      <w:pPr>
        <w:pStyle w:val="SubStepAlpha"/>
        <w:ind w:left="0"/>
        <w:rPr>
          <w:lang w:val="es-ES"/>
        </w:rPr>
      </w:pPr>
      <w:r w:rsidRPr="002B2004">
        <w:rPr>
          <w:lang w:val="es-ES"/>
        </w:rPr>
        <w:t>Guarde la configuración en ejecución en la configuración de inicio.</w:t>
      </w:r>
    </w:p>
    <w:p w:rsidR="00980C42" w:rsidRPr="002B2004" w:rsidRDefault="00980C42" w:rsidP="00BF6BA8">
      <w:pPr>
        <w:pStyle w:val="PartHead"/>
        <w:tabs>
          <w:tab w:val="clear" w:pos="1080"/>
          <w:tab w:val="left" w:pos="1191"/>
        </w:tabs>
        <w:ind w:left="0" w:hanging="1191"/>
        <w:rPr>
          <w:lang w:val="es-ES"/>
        </w:rPr>
      </w:pPr>
      <w:bookmarkStart w:id="28" w:name="_Toc499660185"/>
      <w:r w:rsidRPr="002B2004">
        <w:rPr>
          <w:lang w:val="es-ES"/>
        </w:rPr>
        <w:t>configurar la red para SLAAC</w:t>
      </w:r>
      <w:bookmarkEnd w:id="28"/>
    </w:p>
    <w:p w:rsidR="00980C42" w:rsidRPr="002B2004" w:rsidRDefault="00980C42" w:rsidP="00BF6BA8">
      <w:pPr>
        <w:pStyle w:val="StepHead"/>
        <w:numPr>
          <w:ilvl w:val="1"/>
          <w:numId w:val="22"/>
        </w:numPr>
        <w:ind w:left="0"/>
        <w:rPr>
          <w:lang w:val="es-ES"/>
        </w:rPr>
      </w:pPr>
      <w:r w:rsidRPr="002B2004">
        <w:rPr>
          <w:lang w:val="es-ES"/>
        </w:rPr>
        <w:t>preparar la PC-A.</w:t>
      </w:r>
    </w:p>
    <w:p w:rsidR="00980C42" w:rsidRPr="002B2004" w:rsidRDefault="00980C42" w:rsidP="00BF6BA8">
      <w:pPr>
        <w:pStyle w:val="SubStepAlpha"/>
        <w:ind w:left="0"/>
        <w:rPr>
          <w:lang w:val="es-ES"/>
        </w:rPr>
      </w:pPr>
      <w:r w:rsidRPr="002B2004">
        <w:rPr>
          <w:lang w:val="es-ES"/>
        </w:rPr>
        <w:t>Verifique que se haya habilitado el protocolo IPv6 en la ventana Propiedades de conexión de área local. Si la casilla de verificación Protocolo de Internet versión 6 (TCP/IPv6) no está marcada, haga clic para activarla.</w:t>
      </w:r>
    </w:p>
    <w:p w:rsidR="00980C42" w:rsidRPr="002B2004" w:rsidRDefault="00980C42" w:rsidP="001A4E05">
      <w:pPr>
        <w:pStyle w:val="Visual"/>
        <w:rPr>
          <w:lang w:val="es-ES"/>
        </w:rPr>
      </w:pPr>
      <w:r w:rsidRPr="002B2004">
        <w:rPr>
          <w:noProof/>
          <w:lang w:val="es-ES" w:eastAsia="es-ES"/>
        </w:rPr>
        <w:lastRenderedPageBreak/>
        <w:drawing>
          <wp:inline distT="0" distB="0" distL="0" distR="0" wp14:anchorId="4EAEF644" wp14:editId="292A7A9A">
            <wp:extent cx="3200400" cy="4062730"/>
            <wp:effectExtent l="19050" t="0" r="0" b="0"/>
            <wp:docPr id="1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cstate="print"/>
                    <a:srcRect/>
                    <a:stretch>
                      <a:fillRect/>
                    </a:stretch>
                  </pic:blipFill>
                  <pic:spPr bwMode="auto">
                    <a:xfrm>
                      <a:off x="0" y="0"/>
                      <a:ext cx="3200400" cy="4062730"/>
                    </a:xfrm>
                    <a:prstGeom prst="rect">
                      <a:avLst/>
                    </a:prstGeom>
                    <a:noFill/>
                    <a:ln w="9525">
                      <a:noFill/>
                      <a:miter lim="800000"/>
                      <a:headEnd/>
                      <a:tailEnd/>
                    </a:ln>
                  </pic:spPr>
                </pic:pic>
              </a:graphicData>
            </a:graphic>
          </wp:inline>
        </w:drawing>
      </w:r>
    </w:p>
    <w:p w:rsidR="00980C42" w:rsidRPr="002B2004" w:rsidRDefault="00980C42" w:rsidP="00BF6BA8">
      <w:pPr>
        <w:pStyle w:val="SubStepAlpha"/>
        <w:ind w:left="0"/>
        <w:rPr>
          <w:lang w:val="es-ES"/>
        </w:rPr>
      </w:pPr>
      <w:r w:rsidRPr="002B2004">
        <w:rPr>
          <w:lang w:val="es-ES"/>
        </w:rPr>
        <w:t>Inicie una captura del tráfico en la NIC con Wireshark.</w:t>
      </w:r>
    </w:p>
    <w:p w:rsidR="00980C42" w:rsidRPr="002B2004" w:rsidRDefault="00980C42" w:rsidP="00BF6BA8">
      <w:pPr>
        <w:pStyle w:val="SubStepAlpha"/>
        <w:ind w:left="0"/>
        <w:rPr>
          <w:lang w:val="es-ES"/>
        </w:rPr>
      </w:pPr>
      <w:r w:rsidRPr="002B2004">
        <w:rPr>
          <w:lang w:val="es-ES"/>
        </w:rPr>
        <w:t>Filtre la captura de datos para ver solo los mensajes RA. Esto se puede realizar mediante el filtrado de paquetes IPv6 con una dirección de destino FF02::1, que es la dirección de solo unidifusión del grupo de clientes. La entrada de filtro que se usa con Wireshark es</w:t>
      </w:r>
      <w:r w:rsidRPr="002B2004">
        <w:rPr>
          <w:b/>
          <w:lang w:val="es-ES"/>
        </w:rPr>
        <w:t xml:space="preserve"> ipv6.dst==ff02::1</w:t>
      </w:r>
      <w:r w:rsidRPr="002B2004">
        <w:rPr>
          <w:lang w:val="es-ES"/>
        </w:rPr>
        <w:t>, como se muestra aquí.</w:t>
      </w:r>
    </w:p>
    <w:p w:rsidR="00980C42" w:rsidRDefault="00980C42" w:rsidP="001A4E05">
      <w:pPr>
        <w:pStyle w:val="Visual"/>
        <w:rPr>
          <w:lang w:val="es-ES"/>
        </w:rPr>
      </w:pPr>
      <w:r w:rsidRPr="002B2004">
        <w:rPr>
          <w:noProof/>
          <w:lang w:val="es-ES" w:eastAsia="es-ES"/>
        </w:rPr>
        <w:drawing>
          <wp:inline distT="0" distB="0" distL="0" distR="0" wp14:anchorId="5DAE2F00" wp14:editId="7E4DF0A8">
            <wp:extent cx="5486400" cy="276225"/>
            <wp:effectExtent l="19050" t="0" r="0" b="0"/>
            <wp:docPr id="1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cstate="print"/>
                    <a:srcRect/>
                    <a:stretch>
                      <a:fillRect/>
                    </a:stretch>
                  </pic:blipFill>
                  <pic:spPr bwMode="auto">
                    <a:xfrm>
                      <a:off x="0" y="0"/>
                      <a:ext cx="5486400" cy="276225"/>
                    </a:xfrm>
                    <a:prstGeom prst="rect">
                      <a:avLst/>
                    </a:prstGeom>
                    <a:noFill/>
                    <a:ln w="9525">
                      <a:noFill/>
                      <a:miter lim="800000"/>
                      <a:headEnd/>
                      <a:tailEnd/>
                    </a:ln>
                  </pic:spPr>
                </pic:pic>
              </a:graphicData>
            </a:graphic>
          </wp:inline>
        </w:drawing>
      </w:r>
      <w:r w:rsidRPr="002B2004">
        <w:rPr>
          <w:lang w:val="es-ES"/>
        </w:rPr>
        <w:t xml:space="preserve"> </w:t>
      </w:r>
    </w:p>
    <w:p w:rsidR="00980C42" w:rsidRDefault="00980C42" w:rsidP="001A4E05">
      <w:pPr>
        <w:pStyle w:val="Visual"/>
        <w:rPr>
          <w:lang w:val="es-ES"/>
        </w:rPr>
      </w:pPr>
    </w:p>
    <w:p w:rsidR="00980C42" w:rsidRDefault="00980C42" w:rsidP="001A4E05">
      <w:pPr>
        <w:pStyle w:val="Visual"/>
        <w:rPr>
          <w:lang w:val="es-ES"/>
        </w:rPr>
      </w:pPr>
    </w:p>
    <w:p w:rsidR="00980C42" w:rsidRDefault="00980C42" w:rsidP="001A4E05">
      <w:pPr>
        <w:pStyle w:val="Visual"/>
        <w:rPr>
          <w:lang w:val="es-ES"/>
        </w:rPr>
      </w:pPr>
    </w:p>
    <w:p w:rsidR="00980C42" w:rsidRDefault="00980C42" w:rsidP="001A4E05">
      <w:pPr>
        <w:pStyle w:val="Visual"/>
        <w:rPr>
          <w:lang w:val="es-ES"/>
        </w:rPr>
      </w:pPr>
    </w:p>
    <w:p w:rsidR="00980C42" w:rsidRDefault="00980C42" w:rsidP="001A4E05">
      <w:pPr>
        <w:pStyle w:val="Visual"/>
        <w:rPr>
          <w:lang w:val="es-ES"/>
        </w:rPr>
      </w:pPr>
    </w:p>
    <w:p w:rsidR="00980C42" w:rsidRDefault="00980C42" w:rsidP="001A4E05">
      <w:pPr>
        <w:pStyle w:val="Visual"/>
        <w:rPr>
          <w:lang w:val="es-ES"/>
        </w:rPr>
      </w:pPr>
    </w:p>
    <w:p w:rsidR="00980C42" w:rsidRDefault="00980C42" w:rsidP="001A4E05">
      <w:pPr>
        <w:pStyle w:val="Visual"/>
        <w:rPr>
          <w:lang w:val="es-ES"/>
        </w:rPr>
      </w:pPr>
    </w:p>
    <w:p w:rsidR="00980C42" w:rsidRPr="002B2004" w:rsidRDefault="00980C42" w:rsidP="001A4E05">
      <w:pPr>
        <w:pStyle w:val="Visual"/>
        <w:rPr>
          <w:lang w:val="es-ES"/>
        </w:rPr>
      </w:pPr>
    </w:p>
    <w:p w:rsidR="00980C42" w:rsidRPr="002B2004" w:rsidRDefault="00980C42" w:rsidP="00BF6BA8">
      <w:pPr>
        <w:pStyle w:val="StepHead"/>
        <w:numPr>
          <w:ilvl w:val="1"/>
          <w:numId w:val="22"/>
        </w:numPr>
        <w:ind w:left="0"/>
        <w:rPr>
          <w:lang w:val="es-ES"/>
        </w:rPr>
      </w:pPr>
      <w:r w:rsidRPr="002B2004">
        <w:rPr>
          <w:lang w:val="es-ES"/>
        </w:rPr>
        <w:t>Configurar R1</w:t>
      </w:r>
    </w:p>
    <w:p w:rsidR="00980C42" w:rsidRPr="002B2004" w:rsidRDefault="00980C42" w:rsidP="00BF6BA8">
      <w:pPr>
        <w:pStyle w:val="SubStepAlpha"/>
        <w:ind w:left="0"/>
        <w:rPr>
          <w:lang w:val="es-ES"/>
        </w:rPr>
      </w:pPr>
      <w:r w:rsidRPr="002B2004">
        <w:rPr>
          <w:lang w:val="es-ES"/>
        </w:rPr>
        <w:t>Habilite el routing de unidifusión IPv6.</w:t>
      </w:r>
    </w:p>
    <w:p w:rsidR="00980C42" w:rsidRPr="002B2004" w:rsidRDefault="00980C42" w:rsidP="00BF6BA8">
      <w:pPr>
        <w:pStyle w:val="SubStepAlpha"/>
        <w:ind w:left="0"/>
        <w:rPr>
          <w:lang w:val="es-ES"/>
        </w:rPr>
      </w:pPr>
      <w:r w:rsidRPr="002B2004">
        <w:rPr>
          <w:lang w:val="es-ES"/>
        </w:rPr>
        <w:t>Asigne la dirección IPv6 de unidifusión a la interfaz G0/1 según la tabla de direccionamiento.</w:t>
      </w:r>
    </w:p>
    <w:p w:rsidR="00980C42" w:rsidRPr="002B2004" w:rsidRDefault="00980C42" w:rsidP="00BF6BA8">
      <w:pPr>
        <w:pStyle w:val="SubStepAlpha"/>
        <w:ind w:left="0"/>
        <w:rPr>
          <w:lang w:val="es-ES"/>
        </w:rPr>
      </w:pPr>
      <w:r w:rsidRPr="002B2004">
        <w:rPr>
          <w:lang w:val="es-ES"/>
        </w:rPr>
        <w:t>Asigne FE80::1 como la dirección IPv6 link-local para la interfaz G0/1.</w:t>
      </w:r>
    </w:p>
    <w:p w:rsidR="00980C42" w:rsidRDefault="00980C42" w:rsidP="00BF6BA8">
      <w:pPr>
        <w:pStyle w:val="SubStepAlpha"/>
        <w:ind w:left="0"/>
        <w:rPr>
          <w:lang w:val="es-ES"/>
        </w:rPr>
      </w:pPr>
      <w:r w:rsidRPr="002B2004">
        <w:rPr>
          <w:lang w:val="es-ES"/>
        </w:rPr>
        <w:t>Active la interfaz G0/1.</w:t>
      </w:r>
    </w:p>
    <w:p w:rsidR="00980C42" w:rsidRPr="002B2004" w:rsidRDefault="00980C42" w:rsidP="001A4E05">
      <w:pPr>
        <w:pStyle w:val="SubStepAlpha"/>
        <w:numPr>
          <w:ilvl w:val="0"/>
          <w:numId w:val="0"/>
        </w:numPr>
        <w:rPr>
          <w:lang w:val="es-ES"/>
        </w:rPr>
      </w:pPr>
      <w:r>
        <w:rPr>
          <w:noProof/>
          <w:lang w:val="es-ES" w:eastAsia="es-ES"/>
        </w:rPr>
        <w:drawing>
          <wp:inline distT="0" distB="0" distL="0" distR="0" wp14:anchorId="0F165F2F" wp14:editId="684E552E">
            <wp:extent cx="3962400" cy="3037169"/>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l="33462" t="46223" r="33076" b="8158"/>
                    <a:stretch/>
                  </pic:blipFill>
                  <pic:spPr bwMode="auto">
                    <a:xfrm>
                      <a:off x="0" y="0"/>
                      <a:ext cx="3965594" cy="3039617"/>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tepHead"/>
        <w:numPr>
          <w:ilvl w:val="1"/>
          <w:numId w:val="22"/>
        </w:numPr>
        <w:ind w:left="0"/>
        <w:rPr>
          <w:lang w:val="es-ES"/>
        </w:rPr>
      </w:pPr>
      <w:r w:rsidRPr="002B2004">
        <w:rPr>
          <w:lang w:val="es-ES"/>
        </w:rPr>
        <w:t>verificar que el R1 forme parte del grupo de multidifusión de todos los routers.</w:t>
      </w:r>
    </w:p>
    <w:p w:rsidR="00980C42" w:rsidRPr="002B2004" w:rsidRDefault="00980C42" w:rsidP="001A4E05">
      <w:pPr>
        <w:pStyle w:val="BodyTextL25"/>
        <w:ind w:left="0"/>
        <w:rPr>
          <w:lang w:val="es-ES"/>
        </w:rPr>
      </w:pPr>
      <w:r w:rsidRPr="002B2004">
        <w:rPr>
          <w:lang w:val="es-ES"/>
        </w:rPr>
        <w:t xml:space="preserve">Use el comando </w:t>
      </w:r>
      <w:r w:rsidRPr="002B2004">
        <w:rPr>
          <w:b/>
          <w:lang w:val="es-ES"/>
        </w:rPr>
        <w:t>show ipv6 interface g0/1</w:t>
      </w:r>
      <w:r w:rsidRPr="002B2004">
        <w:rPr>
          <w:lang w:val="es-ES"/>
        </w:rPr>
        <w:t xml:space="preserve"> para verificar que G0/1 forme parte del grupo de multidifusión de todos los routers (FF02::2). Los mensajes RA no se envían por G0/1 sin esa asignación de grupo.</w:t>
      </w:r>
    </w:p>
    <w:p w:rsidR="00980C42" w:rsidRDefault="00980C42" w:rsidP="001A4E05">
      <w:pPr>
        <w:pStyle w:val="CMD"/>
        <w:ind w:left="0"/>
        <w:rPr>
          <w:b/>
        </w:rPr>
      </w:pPr>
      <w:r w:rsidRPr="009748D6">
        <w:t xml:space="preserve">R1# </w:t>
      </w:r>
      <w:r w:rsidRPr="009748D6">
        <w:rPr>
          <w:b/>
        </w:rPr>
        <w:t>show ipv6 interface g0/1</w:t>
      </w:r>
    </w:p>
    <w:p w:rsidR="00980C42" w:rsidRPr="009748D6" w:rsidRDefault="00980C42" w:rsidP="001A4E05">
      <w:pPr>
        <w:pStyle w:val="CMD"/>
        <w:ind w:left="0"/>
      </w:pPr>
      <w:r>
        <w:rPr>
          <w:noProof/>
          <w:lang w:val="es-ES" w:eastAsia="es-ES"/>
        </w:rPr>
        <w:lastRenderedPageBreak/>
        <w:drawing>
          <wp:inline distT="0" distB="0" distL="0" distR="0" wp14:anchorId="2026AE03" wp14:editId="06EE7CF0">
            <wp:extent cx="3639165" cy="300037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3"/>
                    <a:srcRect l="31594" t="19940" r="36473" b="33232"/>
                    <a:stretch/>
                  </pic:blipFill>
                  <pic:spPr bwMode="auto">
                    <a:xfrm>
                      <a:off x="0" y="0"/>
                      <a:ext cx="3639165" cy="3000375"/>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9748D6" w:rsidRDefault="00980C42" w:rsidP="001A4E05">
      <w:pPr>
        <w:pStyle w:val="CMDOutput"/>
        <w:ind w:left="0"/>
      </w:pPr>
      <w:r w:rsidRPr="009748D6">
        <w:t>GigabitEthernet0/1 is up, line protocol is up</w:t>
      </w:r>
    </w:p>
    <w:p w:rsidR="00980C42" w:rsidRPr="0062123C" w:rsidRDefault="00980C42" w:rsidP="001A4E05">
      <w:pPr>
        <w:pStyle w:val="CMDOutput"/>
        <w:ind w:left="0"/>
      </w:pPr>
      <w:r w:rsidRPr="009748D6">
        <w:t xml:space="preserve">  </w:t>
      </w:r>
      <w:r w:rsidRPr="0062123C">
        <w:t>IPv6 is enabled, link-local address is FE80::1</w:t>
      </w:r>
    </w:p>
    <w:p w:rsidR="00980C42" w:rsidRPr="009748D6" w:rsidRDefault="00980C42" w:rsidP="001A4E05">
      <w:pPr>
        <w:pStyle w:val="CMDOutput"/>
        <w:ind w:left="0"/>
      </w:pPr>
      <w:r w:rsidRPr="0062123C">
        <w:t xml:space="preserve">  </w:t>
      </w:r>
      <w:r w:rsidRPr="009748D6">
        <w:t>No Virtual link-local address(es):</w:t>
      </w:r>
    </w:p>
    <w:p w:rsidR="00980C42" w:rsidRPr="00980C42" w:rsidRDefault="00980C42" w:rsidP="001A4E05">
      <w:pPr>
        <w:pStyle w:val="CMDOutput"/>
        <w:ind w:left="0"/>
      </w:pPr>
      <w:r w:rsidRPr="009748D6">
        <w:t xml:space="preserve">  </w:t>
      </w:r>
      <w:r w:rsidRPr="00980C42">
        <w:t>Global unicast address(es):</w:t>
      </w:r>
    </w:p>
    <w:p w:rsidR="00980C42" w:rsidRPr="0062123C" w:rsidRDefault="00980C42" w:rsidP="001A4E05">
      <w:pPr>
        <w:pStyle w:val="CMDOutput"/>
        <w:ind w:left="0"/>
      </w:pPr>
      <w:r w:rsidRPr="00980C42">
        <w:t xml:space="preserve">    </w:t>
      </w:r>
      <w:r w:rsidRPr="0062123C">
        <w:t>2001:DB</w:t>
      </w:r>
      <w:proofErr w:type="gramStart"/>
      <w:r w:rsidRPr="0062123C">
        <w:t>8:ACAD</w:t>
      </w:r>
      <w:proofErr w:type="gramEnd"/>
      <w:r w:rsidRPr="0062123C">
        <w:t xml:space="preserve">:A::1, subnet is 2001:DB8:ACAD:A::/64 </w:t>
      </w:r>
    </w:p>
    <w:p w:rsidR="00980C42" w:rsidRPr="009748D6" w:rsidRDefault="00980C42" w:rsidP="001A4E05">
      <w:pPr>
        <w:pStyle w:val="CMDOutput"/>
        <w:ind w:left="0"/>
      </w:pPr>
      <w:r w:rsidRPr="0062123C">
        <w:t xml:space="preserve">  </w:t>
      </w:r>
      <w:r w:rsidRPr="009748D6">
        <w:t>Joined group address(es):</w:t>
      </w:r>
    </w:p>
    <w:p w:rsidR="00980C42" w:rsidRPr="009748D6" w:rsidRDefault="00980C42" w:rsidP="001A4E05">
      <w:pPr>
        <w:pStyle w:val="CMDOutput"/>
        <w:ind w:left="0"/>
      </w:pPr>
      <w:r w:rsidRPr="009748D6">
        <w:t xml:space="preserve">    FF02::1</w:t>
      </w:r>
    </w:p>
    <w:p w:rsidR="00980C42" w:rsidRPr="009748D6" w:rsidRDefault="00980C42" w:rsidP="001A4E05">
      <w:pPr>
        <w:pStyle w:val="CMDOutput"/>
        <w:ind w:left="0"/>
      </w:pPr>
      <w:r w:rsidRPr="009748D6">
        <w:t xml:space="preserve">    </w:t>
      </w:r>
      <w:r w:rsidRPr="009748D6">
        <w:rPr>
          <w:highlight w:val="yellow"/>
        </w:rPr>
        <w:t>FF02::2</w:t>
      </w:r>
    </w:p>
    <w:p w:rsidR="00980C42" w:rsidRPr="009748D6" w:rsidRDefault="00980C42" w:rsidP="001A4E05">
      <w:pPr>
        <w:pStyle w:val="CMDOutput"/>
        <w:ind w:left="0"/>
      </w:pPr>
      <w:r w:rsidRPr="009748D6">
        <w:t xml:space="preserve">    FF02::</w:t>
      </w:r>
      <w:proofErr w:type="gramStart"/>
      <w:r w:rsidRPr="009748D6">
        <w:t>1:FF</w:t>
      </w:r>
      <w:proofErr w:type="gramEnd"/>
      <w:r w:rsidRPr="009748D6">
        <w:t>00:1</w:t>
      </w:r>
    </w:p>
    <w:p w:rsidR="00980C42" w:rsidRPr="009748D6" w:rsidRDefault="00980C42" w:rsidP="001A4E05">
      <w:pPr>
        <w:pStyle w:val="CMDOutput"/>
        <w:ind w:left="0"/>
      </w:pPr>
      <w:r w:rsidRPr="009748D6">
        <w:t xml:space="preserve">  MTU is 1500 bytes</w:t>
      </w:r>
    </w:p>
    <w:p w:rsidR="00980C42" w:rsidRPr="009748D6" w:rsidRDefault="00980C42" w:rsidP="001A4E05">
      <w:pPr>
        <w:pStyle w:val="CMDOutput"/>
        <w:ind w:left="0"/>
      </w:pPr>
      <w:r w:rsidRPr="009748D6">
        <w:t xml:space="preserve">  ICMP error messages limited to one every 100 milliseconds</w:t>
      </w:r>
    </w:p>
    <w:p w:rsidR="00980C42" w:rsidRPr="009748D6" w:rsidRDefault="00980C42" w:rsidP="001A4E05">
      <w:pPr>
        <w:pStyle w:val="CMDOutput"/>
        <w:ind w:left="0"/>
      </w:pPr>
      <w:r w:rsidRPr="009748D6">
        <w:t xml:space="preserve">  ICMP redirects are enabled</w:t>
      </w:r>
    </w:p>
    <w:p w:rsidR="00980C42" w:rsidRPr="009748D6" w:rsidRDefault="00980C42" w:rsidP="001A4E05">
      <w:pPr>
        <w:pStyle w:val="CMDOutput"/>
        <w:ind w:left="0"/>
      </w:pPr>
      <w:r w:rsidRPr="009748D6">
        <w:t xml:space="preserve">  ICMP unreachables are sent</w:t>
      </w:r>
    </w:p>
    <w:p w:rsidR="00980C42" w:rsidRPr="009748D6" w:rsidRDefault="00980C42" w:rsidP="001A4E05">
      <w:pPr>
        <w:pStyle w:val="CMDOutput"/>
        <w:ind w:left="0"/>
      </w:pPr>
      <w:r w:rsidRPr="009748D6">
        <w:t xml:space="preserve">  ND DAD is enabled, number of DAD attempts: 1</w:t>
      </w:r>
    </w:p>
    <w:p w:rsidR="00980C42" w:rsidRPr="009748D6" w:rsidRDefault="00980C42" w:rsidP="001A4E05">
      <w:pPr>
        <w:pStyle w:val="CMDOutput"/>
        <w:ind w:left="0"/>
      </w:pPr>
      <w:r w:rsidRPr="009748D6">
        <w:t xml:space="preserve">  ND reachable time is 30000 milliseconds (using 30000)</w:t>
      </w:r>
    </w:p>
    <w:p w:rsidR="00980C42" w:rsidRPr="009748D6" w:rsidRDefault="00980C42" w:rsidP="001A4E05">
      <w:pPr>
        <w:pStyle w:val="CMDOutput"/>
        <w:ind w:left="0"/>
      </w:pPr>
      <w:r w:rsidRPr="009748D6">
        <w:t xml:space="preserve">  ND advertised reachable time is 0 (unspecified)</w:t>
      </w:r>
    </w:p>
    <w:p w:rsidR="00980C42" w:rsidRPr="009748D6" w:rsidRDefault="00980C42" w:rsidP="001A4E05">
      <w:pPr>
        <w:pStyle w:val="CMDOutput"/>
        <w:ind w:left="0"/>
      </w:pPr>
      <w:r w:rsidRPr="009748D6">
        <w:t xml:space="preserve">  ND advertised retransmit interval is 0 (unspecified)</w:t>
      </w:r>
    </w:p>
    <w:p w:rsidR="00980C42" w:rsidRPr="009748D6" w:rsidRDefault="00980C42" w:rsidP="001A4E05">
      <w:pPr>
        <w:pStyle w:val="CMDOutput"/>
        <w:ind w:left="0"/>
      </w:pPr>
      <w:r w:rsidRPr="009748D6">
        <w:t xml:space="preserve">  ND router advertisements are sent every 200 seconds</w:t>
      </w:r>
    </w:p>
    <w:p w:rsidR="00980C42" w:rsidRPr="009748D6" w:rsidRDefault="00980C42" w:rsidP="001A4E05">
      <w:pPr>
        <w:pStyle w:val="CMDOutput"/>
        <w:ind w:left="0"/>
      </w:pPr>
      <w:r w:rsidRPr="009748D6">
        <w:t xml:space="preserve">  ND router advertisements live for 1800 seconds</w:t>
      </w:r>
    </w:p>
    <w:p w:rsidR="00980C42" w:rsidRPr="009748D6" w:rsidRDefault="00980C42" w:rsidP="001A4E05">
      <w:pPr>
        <w:pStyle w:val="CMDOutput"/>
        <w:ind w:left="0"/>
      </w:pPr>
      <w:r w:rsidRPr="009748D6">
        <w:t xml:space="preserve">  ND advertised default router preference is Medium</w:t>
      </w:r>
    </w:p>
    <w:p w:rsidR="00980C42" w:rsidRPr="009748D6" w:rsidRDefault="00980C42" w:rsidP="001A4E05">
      <w:pPr>
        <w:pStyle w:val="CMDOutput"/>
        <w:ind w:left="0"/>
      </w:pPr>
      <w:r w:rsidRPr="009748D6">
        <w:t xml:space="preserve">  Hosts use stateless autoconfig for addresses.</w:t>
      </w:r>
    </w:p>
    <w:p w:rsidR="00980C42" w:rsidRPr="002B2004" w:rsidRDefault="00980C42" w:rsidP="00BF6BA8">
      <w:pPr>
        <w:pStyle w:val="StepHead"/>
        <w:numPr>
          <w:ilvl w:val="1"/>
          <w:numId w:val="22"/>
        </w:numPr>
        <w:ind w:left="0"/>
        <w:rPr>
          <w:lang w:val="es-ES"/>
        </w:rPr>
      </w:pPr>
      <w:r w:rsidRPr="002B2004">
        <w:rPr>
          <w:lang w:val="es-ES"/>
        </w:rPr>
        <w:t>configurar el S1.</w:t>
      </w:r>
    </w:p>
    <w:p w:rsidR="00980C42" w:rsidRPr="002B2004" w:rsidRDefault="00980C42" w:rsidP="001A4E05">
      <w:pPr>
        <w:pStyle w:val="BodyTextL25"/>
        <w:ind w:left="0"/>
        <w:rPr>
          <w:lang w:val="es-ES"/>
        </w:rPr>
      </w:pPr>
      <w:r w:rsidRPr="002B2004">
        <w:rPr>
          <w:lang w:val="es-ES"/>
        </w:rPr>
        <w:t xml:space="preserve">Use el comando </w:t>
      </w:r>
      <w:r w:rsidRPr="002B2004">
        <w:rPr>
          <w:b/>
          <w:lang w:val="es-ES"/>
        </w:rPr>
        <w:t>ipv6 address autoconfig</w:t>
      </w:r>
      <w:r w:rsidRPr="002B2004">
        <w:rPr>
          <w:lang w:val="es-ES"/>
        </w:rPr>
        <w:t xml:space="preserve"> en la VLAN 1 para obtener una dirección IPv6 a través de SLAAC.</w:t>
      </w:r>
    </w:p>
    <w:p w:rsidR="00980C42" w:rsidRPr="0062123C" w:rsidRDefault="00980C42" w:rsidP="001A4E05">
      <w:pPr>
        <w:pStyle w:val="CMD"/>
        <w:ind w:left="0"/>
        <w:rPr>
          <w:b/>
        </w:rPr>
      </w:pPr>
      <w:r w:rsidRPr="0062123C">
        <w:t xml:space="preserve">S1(config)# </w:t>
      </w:r>
      <w:r w:rsidRPr="0062123C">
        <w:rPr>
          <w:b/>
        </w:rPr>
        <w:t>interface vlan 1</w:t>
      </w:r>
    </w:p>
    <w:p w:rsidR="00980C42" w:rsidRPr="0062123C" w:rsidRDefault="00980C42" w:rsidP="001A4E05">
      <w:pPr>
        <w:pStyle w:val="CMD"/>
        <w:ind w:left="0"/>
        <w:rPr>
          <w:b/>
        </w:rPr>
      </w:pPr>
      <w:r w:rsidRPr="0062123C">
        <w:t>S1(config-</w:t>
      </w:r>
      <w:proofErr w:type="gramStart"/>
      <w:r w:rsidRPr="0062123C">
        <w:t>if)#</w:t>
      </w:r>
      <w:proofErr w:type="gramEnd"/>
      <w:r w:rsidRPr="0062123C">
        <w:t xml:space="preserve"> </w:t>
      </w:r>
      <w:r w:rsidRPr="0062123C">
        <w:rPr>
          <w:b/>
        </w:rPr>
        <w:t>ipv6 address autoconfig</w:t>
      </w:r>
    </w:p>
    <w:p w:rsidR="00980C42" w:rsidRDefault="00980C42" w:rsidP="001A4E05">
      <w:pPr>
        <w:pStyle w:val="CMD"/>
        <w:ind w:left="0"/>
        <w:rPr>
          <w:b/>
          <w:lang w:val="es-ES"/>
        </w:rPr>
      </w:pPr>
      <w:r w:rsidRPr="002B2004">
        <w:rPr>
          <w:lang w:val="es-ES"/>
        </w:rPr>
        <w:t>S1(config-</w:t>
      </w:r>
      <w:proofErr w:type="gramStart"/>
      <w:r w:rsidRPr="002B2004">
        <w:rPr>
          <w:lang w:val="es-ES"/>
        </w:rPr>
        <w:t>if)#</w:t>
      </w:r>
      <w:proofErr w:type="gramEnd"/>
      <w:r w:rsidRPr="002B2004">
        <w:rPr>
          <w:lang w:val="es-ES"/>
        </w:rPr>
        <w:t xml:space="preserve"> </w:t>
      </w:r>
      <w:r w:rsidRPr="002B2004">
        <w:rPr>
          <w:b/>
          <w:lang w:val="es-ES"/>
        </w:rPr>
        <w:t>end</w:t>
      </w:r>
    </w:p>
    <w:p w:rsidR="00980C42" w:rsidRPr="002B2004" w:rsidRDefault="00980C42" w:rsidP="001A4E05">
      <w:pPr>
        <w:pStyle w:val="CMD"/>
        <w:ind w:left="0"/>
        <w:rPr>
          <w:lang w:val="es-ES"/>
        </w:rPr>
      </w:pPr>
      <w:r>
        <w:rPr>
          <w:noProof/>
          <w:lang w:val="es-ES" w:eastAsia="es-ES"/>
        </w:rPr>
        <w:lastRenderedPageBreak/>
        <w:drawing>
          <wp:inline distT="0" distB="0" distL="0" distR="0" wp14:anchorId="063BC07C" wp14:editId="3D53F87D">
            <wp:extent cx="3513992" cy="103822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4"/>
                    <a:srcRect l="52147" t="58610" r="17958" b="25680"/>
                    <a:stretch/>
                  </pic:blipFill>
                  <pic:spPr bwMode="auto">
                    <a:xfrm>
                      <a:off x="0" y="0"/>
                      <a:ext cx="3516823" cy="1039061"/>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tepHead"/>
        <w:numPr>
          <w:ilvl w:val="1"/>
          <w:numId w:val="22"/>
        </w:numPr>
        <w:ind w:left="0"/>
        <w:rPr>
          <w:lang w:val="es-ES"/>
        </w:rPr>
      </w:pPr>
      <w:r w:rsidRPr="002B2004">
        <w:rPr>
          <w:lang w:val="es-ES"/>
        </w:rPr>
        <w:t>verificar que SLAAC haya proporcionado una dirección de unidifusión al S1.</w:t>
      </w:r>
    </w:p>
    <w:p w:rsidR="00980C42" w:rsidRPr="002B2004" w:rsidRDefault="00980C42" w:rsidP="001A4E05">
      <w:pPr>
        <w:pStyle w:val="BodyTextL25"/>
        <w:ind w:left="0"/>
        <w:rPr>
          <w:lang w:val="es-ES"/>
        </w:rPr>
      </w:pPr>
      <w:r w:rsidRPr="002B2004">
        <w:rPr>
          <w:lang w:val="es-ES"/>
        </w:rPr>
        <w:t xml:space="preserve">Use el comando </w:t>
      </w:r>
      <w:r w:rsidRPr="002B2004">
        <w:rPr>
          <w:b/>
          <w:lang w:val="es-ES"/>
        </w:rPr>
        <w:t>show ipv6 interface</w:t>
      </w:r>
      <w:r w:rsidRPr="002B2004">
        <w:rPr>
          <w:lang w:val="es-ES"/>
        </w:rPr>
        <w:t xml:space="preserve"> para verificar que SLAAC haya proporcionado una dirección de unidifusión a la VLAN1 en el S1.</w:t>
      </w:r>
    </w:p>
    <w:p w:rsidR="00980C42" w:rsidRPr="009748D6" w:rsidRDefault="00980C42" w:rsidP="001A4E05">
      <w:pPr>
        <w:pStyle w:val="CMD"/>
        <w:ind w:left="0"/>
        <w:rPr>
          <w:b/>
        </w:rPr>
      </w:pPr>
      <w:r w:rsidRPr="009748D6">
        <w:t xml:space="preserve">S1# </w:t>
      </w:r>
      <w:r w:rsidRPr="009748D6">
        <w:rPr>
          <w:b/>
        </w:rPr>
        <w:t>show ipv6 interface</w:t>
      </w:r>
    </w:p>
    <w:p w:rsidR="00980C42" w:rsidRPr="009748D6" w:rsidRDefault="00980C42" w:rsidP="001A4E05">
      <w:pPr>
        <w:pStyle w:val="CMDOutput"/>
        <w:ind w:left="0"/>
      </w:pPr>
      <w:r w:rsidRPr="009748D6">
        <w:t>Vlan1 is up, line protocol is up</w:t>
      </w:r>
    </w:p>
    <w:p w:rsidR="00980C42" w:rsidRPr="0062123C" w:rsidRDefault="00980C42" w:rsidP="001A4E05">
      <w:pPr>
        <w:pStyle w:val="CMDOutput"/>
        <w:ind w:left="0"/>
      </w:pPr>
      <w:r w:rsidRPr="009748D6">
        <w:t xml:space="preserve">  </w:t>
      </w:r>
      <w:r w:rsidRPr="0062123C">
        <w:t>IPv6 is enabled, link-local address is FE</w:t>
      </w:r>
      <w:proofErr w:type="gramStart"/>
      <w:r w:rsidRPr="0062123C">
        <w:t>80::</w:t>
      </w:r>
      <w:proofErr w:type="gramEnd"/>
      <w:r w:rsidRPr="0062123C">
        <w:t>ED9:96FF:FEE8:8A40</w:t>
      </w:r>
    </w:p>
    <w:p w:rsidR="00980C42" w:rsidRPr="009748D6" w:rsidRDefault="00980C42" w:rsidP="001A4E05">
      <w:pPr>
        <w:pStyle w:val="CMDOutput"/>
        <w:ind w:left="0"/>
      </w:pPr>
      <w:r w:rsidRPr="0062123C">
        <w:t xml:space="preserve">  </w:t>
      </w:r>
      <w:r w:rsidRPr="009748D6">
        <w:t>No Virtual link-local address(es):</w:t>
      </w:r>
    </w:p>
    <w:p w:rsidR="00980C42" w:rsidRPr="009748D6" w:rsidRDefault="00980C42" w:rsidP="001A4E05">
      <w:pPr>
        <w:pStyle w:val="CMDOutput"/>
        <w:ind w:left="0"/>
      </w:pPr>
      <w:r w:rsidRPr="009748D6">
        <w:t xml:space="preserve">  Stateless address autoconfig enabled</w:t>
      </w:r>
    </w:p>
    <w:p w:rsidR="00980C42" w:rsidRPr="009748D6" w:rsidRDefault="00980C42" w:rsidP="001A4E05">
      <w:pPr>
        <w:pStyle w:val="CMDOutput"/>
        <w:ind w:left="0"/>
      </w:pPr>
      <w:r w:rsidRPr="009748D6">
        <w:t xml:space="preserve">  Global unicast address(es):</w:t>
      </w:r>
    </w:p>
    <w:p w:rsidR="00980C42" w:rsidRPr="0062123C" w:rsidRDefault="00980C42" w:rsidP="001A4E05">
      <w:pPr>
        <w:pStyle w:val="CMDOutput"/>
        <w:ind w:left="0"/>
      </w:pPr>
      <w:r w:rsidRPr="009748D6">
        <w:t xml:space="preserve">    </w:t>
      </w:r>
      <w:r w:rsidRPr="0062123C">
        <w:rPr>
          <w:highlight w:val="yellow"/>
        </w:rPr>
        <w:t>2001:DB</w:t>
      </w:r>
      <w:proofErr w:type="gramStart"/>
      <w:r w:rsidRPr="0062123C">
        <w:rPr>
          <w:highlight w:val="yellow"/>
        </w:rPr>
        <w:t>8:ACAD</w:t>
      </w:r>
      <w:proofErr w:type="gramEnd"/>
      <w:r w:rsidRPr="0062123C">
        <w:rPr>
          <w:highlight w:val="yellow"/>
        </w:rPr>
        <w:t>:A:ED9:96FF:FEE8:8A40</w:t>
      </w:r>
      <w:r w:rsidRPr="0062123C">
        <w:t>, subnet is 2001:DB8:ACAD:A::/64 [EUI/CAL/PRE]</w:t>
      </w:r>
    </w:p>
    <w:p w:rsidR="00980C42" w:rsidRPr="009748D6" w:rsidRDefault="00980C42" w:rsidP="001A4E05">
      <w:pPr>
        <w:pStyle w:val="CMDOutput"/>
        <w:ind w:left="0"/>
      </w:pPr>
      <w:r w:rsidRPr="0062123C">
        <w:t xml:space="preserve">      </w:t>
      </w:r>
      <w:r w:rsidRPr="009748D6">
        <w:t>valid lifetime 2591988 preferred lifetime 604788</w:t>
      </w:r>
    </w:p>
    <w:p w:rsidR="00980C42" w:rsidRPr="009748D6" w:rsidRDefault="00980C42" w:rsidP="001A4E05">
      <w:pPr>
        <w:pStyle w:val="CMDOutput"/>
        <w:ind w:left="0"/>
      </w:pPr>
      <w:r w:rsidRPr="009748D6">
        <w:t xml:space="preserve">  Joined group address(es):</w:t>
      </w:r>
    </w:p>
    <w:p w:rsidR="00980C42" w:rsidRPr="009748D6" w:rsidRDefault="00980C42" w:rsidP="001A4E05">
      <w:pPr>
        <w:pStyle w:val="CMDOutput"/>
        <w:ind w:left="0"/>
      </w:pPr>
      <w:r w:rsidRPr="009748D6">
        <w:t xml:space="preserve">    FF02::1</w:t>
      </w:r>
    </w:p>
    <w:p w:rsidR="00980C42" w:rsidRPr="009748D6" w:rsidRDefault="00980C42" w:rsidP="001A4E05">
      <w:pPr>
        <w:pStyle w:val="CMDOutput"/>
        <w:ind w:left="0"/>
      </w:pPr>
      <w:r w:rsidRPr="009748D6">
        <w:t xml:space="preserve">    FF02::</w:t>
      </w:r>
      <w:proofErr w:type="gramStart"/>
      <w:r w:rsidRPr="009748D6">
        <w:t>1:FFE8:8A40</w:t>
      </w:r>
      <w:proofErr w:type="gramEnd"/>
    </w:p>
    <w:p w:rsidR="00980C42" w:rsidRPr="009748D6" w:rsidRDefault="00980C42" w:rsidP="001A4E05">
      <w:pPr>
        <w:pStyle w:val="CMDOutput"/>
        <w:ind w:left="0"/>
      </w:pPr>
      <w:r w:rsidRPr="009748D6">
        <w:t xml:space="preserve">  MTU is 1500 bytes</w:t>
      </w:r>
    </w:p>
    <w:p w:rsidR="00980C42" w:rsidRPr="009748D6" w:rsidRDefault="00980C42" w:rsidP="001A4E05">
      <w:pPr>
        <w:pStyle w:val="CMDOutput"/>
        <w:ind w:left="0"/>
      </w:pPr>
      <w:r w:rsidRPr="009748D6">
        <w:t xml:space="preserve">  ICMP error messages limited to one every 100 milliseconds</w:t>
      </w:r>
    </w:p>
    <w:p w:rsidR="00980C42" w:rsidRPr="009748D6" w:rsidRDefault="00980C42" w:rsidP="001A4E05">
      <w:pPr>
        <w:pStyle w:val="CMDOutput"/>
        <w:ind w:left="0"/>
      </w:pPr>
      <w:r w:rsidRPr="009748D6">
        <w:t xml:space="preserve">  ICMP redirects are enabled</w:t>
      </w:r>
    </w:p>
    <w:p w:rsidR="00980C42" w:rsidRPr="009748D6" w:rsidRDefault="00980C42" w:rsidP="001A4E05">
      <w:pPr>
        <w:pStyle w:val="CMDOutput"/>
        <w:ind w:left="0"/>
      </w:pPr>
      <w:r w:rsidRPr="009748D6">
        <w:t xml:space="preserve">  ICMP unreachables are sent</w:t>
      </w:r>
    </w:p>
    <w:p w:rsidR="00980C42" w:rsidRPr="009748D6" w:rsidRDefault="00980C42" w:rsidP="001A4E05">
      <w:pPr>
        <w:pStyle w:val="CMDOutput"/>
        <w:ind w:left="0"/>
      </w:pPr>
      <w:r w:rsidRPr="009748D6">
        <w:t xml:space="preserve">  Output features: Check hwidb</w:t>
      </w:r>
    </w:p>
    <w:p w:rsidR="00980C42" w:rsidRPr="009748D6" w:rsidRDefault="00980C42" w:rsidP="001A4E05">
      <w:pPr>
        <w:pStyle w:val="CMDOutput"/>
        <w:ind w:left="0"/>
      </w:pPr>
      <w:r w:rsidRPr="009748D6">
        <w:t xml:space="preserve">  ND DAD is enabled, number of DAD attempts: 1</w:t>
      </w:r>
    </w:p>
    <w:p w:rsidR="00980C42" w:rsidRPr="009748D6" w:rsidRDefault="00980C42" w:rsidP="001A4E05">
      <w:pPr>
        <w:pStyle w:val="CMDOutput"/>
        <w:ind w:left="0"/>
      </w:pPr>
      <w:r w:rsidRPr="009748D6">
        <w:t xml:space="preserve">  ND reachable time is 30000 milliseconds (using 30000)</w:t>
      </w:r>
    </w:p>
    <w:p w:rsidR="00980C42" w:rsidRPr="009748D6" w:rsidRDefault="00980C42" w:rsidP="001A4E05">
      <w:pPr>
        <w:pStyle w:val="CMDOutput"/>
        <w:ind w:left="0"/>
      </w:pPr>
      <w:r w:rsidRPr="009748D6">
        <w:t xml:space="preserve">  ND NS retransmit interval is 1000 milliseconds</w:t>
      </w:r>
    </w:p>
    <w:p w:rsidR="00980C42" w:rsidRDefault="00980C42" w:rsidP="001A4E05">
      <w:pPr>
        <w:pStyle w:val="CMDOutput"/>
        <w:ind w:left="0"/>
      </w:pPr>
      <w:r w:rsidRPr="009748D6">
        <w:t xml:space="preserve">  </w:t>
      </w:r>
      <w:r w:rsidRPr="0062123C">
        <w:rPr>
          <w:highlight w:val="yellow"/>
        </w:rPr>
        <w:t>Default router is FE80::1 on Vlan1</w:t>
      </w:r>
    </w:p>
    <w:p w:rsidR="00980C42" w:rsidRPr="0062123C" w:rsidRDefault="00980C42" w:rsidP="001A4E05">
      <w:pPr>
        <w:pStyle w:val="CMDOutput"/>
        <w:ind w:left="0"/>
      </w:pPr>
      <w:r>
        <w:rPr>
          <w:noProof/>
          <w:lang w:val="es-ES" w:eastAsia="es-ES"/>
        </w:rPr>
        <w:lastRenderedPageBreak/>
        <w:drawing>
          <wp:inline distT="0" distB="0" distL="0" distR="0" wp14:anchorId="5970AA07" wp14:editId="5237A77B">
            <wp:extent cx="2819400" cy="3140170"/>
            <wp:effectExtent l="0" t="0" r="0" b="3175"/>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5"/>
                    <a:srcRect l="52147" t="19637" r="19487" b="24169"/>
                    <a:stretch/>
                  </pic:blipFill>
                  <pic:spPr bwMode="auto">
                    <a:xfrm>
                      <a:off x="0" y="0"/>
                      <a:ext cx="2821671" cy="3142699"/>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tepHead"/>
        <w:numPr>
          <w:ilvl w:val="1"/>
          <w:numId w:val="22"/>
        </w:numPr>
        <w:ind w:left="0"/>
        <w:rPr>
          <w:lang w:val="es-ES"/>
        </w:rPr>
      </w:pPr>
      <w:r w:rsidRPr="002B2004">
        <w:rPr>
          <w:lang w:val="es-ES"/>
        </w:rPr>
        <w:t>verificar que SLAAC haya proporcionado información de dirección IPv6 en la PC-A.</w:t>
      </w:r>
    </w:p>
    <w:p w:rsidR="00980C42" w:rsidRPr="002B2004" w:rsidRDefault="00980C42" w:rsidP="00BF6BA8">
      <w:pPr>
        <w:pStyle w:val="SubStepAlpha"/>
        <w:ind w:left="0"/>
        <w:rPr>
          <w:lang w:val="es-ES"/>
        </w:rPr>
      </w:pPr>
      <w:r w:rsidRPr="002B2004">
        <w:rPr>
          <w:lang w:val="es-ES"/>
        </w:rPr>
        <w:t xml:space="preserve">En el símbolo del sistema de la PC-A, emita el comando </w:t>
      </w:r>
      <w:r w:rsidRPr="002B2004">
        <w:rPr>
          <w:b/>
          <w:lang w:val="es-ES"/>
        </w:rPr>
        <w:t>ipconfig /all</w:t>
      </w:r>
      <w:r w:rsidRPr="002B2004">
        <w:rPr>
          <w:lang w:val="es-ES"/>
        </w:rPr>
        <w:t>. Verifique que la PC-A muestre una dirección IPv6 con el prefijo 2001:db</w:t>
      </w:r>
      <w:proofErr w:type="gramStart"/>
      <w:r w:rsidRPr="002B2004">
        <w:rPr>
          <w:lang w:val="es-ES"/>
        </w:rPr>
        <w:t>8:acad</w:t>
      </w:r>
      <w:proofErr w:type="gramEnd"/>
      <w:r w:rsidRPr="002B2004">
        <w:rPr>
          <w:lang w:val="es-ES"/>
        </w:rPr>
        <w:t>:a::/64. El gateway predeterminado debe tener la dirección FE80::1.</w:t>
      </w:r>
    </w:p>
    <w:p w:rsidR="00980C42" w:rsidRDefault="00980C42" w:rsidP="001A4E05">
      <w:pPr>
        <w:pStyle w:val="Visual"/>
        <w:rPr>
          <w:lang w:val="es-ES"/>
        </w:rPr>
      </w:pPr>
      <w:r w:rsidRPr="002B2004">
        <w:rPr>
          <w:noProof/>
          <w:lang w:val="es-ES" w:eastAsia="es-ES"/>
        </w:rPr>
        <w:drawing>
          <wp:inline distT="0" distB="0" distL="0" distR="0" wp14:anchorId="3C210AD3" wp14:editId="5AA92521">
            <wp:extent cx="5486400" cy="1992630"/>
            <wp:effectExtent l="19050" t="0" r="0" b="0"/>
            <wp:docPr id="1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cstate="print"/>
                    <a:srcRect/>
                    <a:stretch>
                      <a:fillRect/>
                    </a:stretch>
                  </pic:blipFill>
                  <pic:spPr bwMode="auto">
                    <a:xfrm>
                      <a:off x="0" y="0"/>
                      <a:ext cx="5486400" cy="1992630"/>
                    </a:xfrm>
                    <a:prstGeom prst="rect">
                      <a:avLst/>
                    </a:prstGeom>
                    <a:noFill/>
                    <a:ln w="9525">
                      <a:noFill/>
                      <a:miter lim="800000"/>
                      <a:headEnd/>
                      <a:tailEnd/>
                    </a:ln>
                  </pic:spPr>
                </pic:pic>
              </a:graphicData>
            </a:graphic>
          </wp:inline>
        </w:drawing>
      </w:r>
    </w:p>
    <w:p w:rsidR="00980C42" w:rsidRDefault="00980C42" w:rsidP="001A4E05">
      <w:pPr>
        <w:pStyle w:val="Visual"/>
        <w:rPr>
          <w:lang w:val="es-ES"/>
        </w:rPr>
      </w:pPr>
    </w:p>
    <w:p w:rsidR="00980C42" w:rsidRDefault="00980C42" w:rsidP="001A4E05">
      <w:pPr>
        <w:pStyle w:val="Visual"/>
        <w:rPr>
          <w:lang w:val="es-ES"/>
        </w:rPr>
      </w:pPr>
      <w:r>
        <w:rPr>
          <w:noProof/>
          <w:lang w:val="es-ES" w:eastAsia="es-ES"/>
        </w:rPr>
        <w:lastRenderedPageBreak/>
        <w:drawing>
          <wp:inline distT="0" distB="0" distL="0" distR="0" wp14:anchorId="26025315" wp14:editId="423A1C47">
            <wp:extent cx="4238625" cy="2606080"/>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7"/>
                    <a:srcRect l="20382" t="18127" r="31547" b="29305"/>
                    <a:stretch/>
                  </pic:blipFill>
                  <pic:spPr bwMode="auto">
                    <a:xfrm>
                      <a:off x="0" y="0"/>
                      <a:ext cx="4242040" cy="2608180"/>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1A4E05">
      <w:pPr>
        <w:pStyle w:val="Visual"/>
        <w:rPr>
          <w:lang w:val="es-ES"/>
        </w:rPr>
      </w:pPr>
    </w:p>
    <w:p w:rsidR="00980C42" w:rsidRPr="002B2004" w:rsidRDefault="00980C42" w:rsidP="00BF6BA8">
      <w:pPr>
        <w:pStyle w:val="SubStepAlpha"/>
        <w:ind w:left="0"/>
        <w:rPr>
          <w:lang w:val="es-ES"/>
        </w:rPr>
      </w:pPr>
      <w:r w:rsidRPr="002B2004">
        <w:rPr>
          <w:lang w:val="es-ES"/>
        </w:rPr>
        <w:t>En Wireshark, observe uno de los mensajes RA que se capturaron. Expanda la capa Internet Control Message Protocol v6 (Protocolo de mensajes de control de Internet v6) para ver la información de Flags (Indicadores) y Prefix (Prefijo). Los primeros dos indicadores controlan el uso de DHCPv6 y no se establecen si no se configura DHCPv6. La información del prefijo también está incluida en este mensaje RA.</w:t>
      </w:r>
    </w:p>
    <w:p w:rsidR="00980C42" w:rsidRPr="002B2004" w:rsidRDefault="00980C42" w:rsidP="001A4E05">
      <w:pPr>
        <w:pStyle w:val="Visual"/>
        <w:rPr>
          <w:lang w:val="es-ES"/>
        </w:rPr>
      </w:pPr>
      <w:r w:rsidRPr="002B2004">
        <w:rPr>
          <w:noProof/>
          <w:lang w:val="es-ES" w:eastAsia="es-ES"/>
        </w:rPr>
        <w:drawing>
          <wp:inline distT="0" distB="0" distL="0" distR="0" wp14:anchorId="4A5BACDB" wp14:editId="3A0317F7">
            <wp:extent cx="5495290" cy="3364230"/>
            <wp:effectExtent l="19050" t="0" r="0" b="0"/>
            <wp:docPr id="1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srcRect/>
                    <a:stretch>
                      <a:fillRect/>
                    </a:stretch>
                  </pic:blipFill>
                  <pic:spPr bwMode="auto">
                    <a:xfrm>
                      <a:off x="0" y="0"/>
                      <a:ext cx="5495290" cy="3364230"/>
                    </a:xfrm>
                    <a:prstGeom prst="rect">
                      <a:avLst/>
                    </a:prstGeom>
                    <a:noFill/>
                    <a:ln w="9525">
                      <a:noFill/>
                      <a:miter lim="800000"/>
                      <a:headEnd/>
                      <a:tailEnd/>
                    </a:ln>
                  </pic:spPr>
                </pic:pic>
              </a:graphicData>
            </a:graphic>
          </wp:inline>
        </w:drawing>
      </w:r>
    </w:p>
    <w:p w:rsidR="00980C42" w:rsidRPr="002B2004" w:rsidRDefault="00980C42" w:rsidP="00BF6BA8">
      <w:pPr>
        <w:pStyle w:val="PartHead"/>
        <w:ind w:left="0"/>
        <w:rPr>
          <w:lang w:val="es-ES"/>
        </w:rPr>
      </w:pPr>
      <w:bookmarkStart w:id="29" w:name="_Toc499660186"/>
      <w:r w:rsidRPr="002B2004">
        <w:rPr>
          <w:lang w:val="es-ES"/>
        </w:rPr>
        <w:lastRenderedPageBreak/>
        <w:t>configurar la red para DHCPv6 sin estado</w:t>
      </w:r>
      <w:bookmarkEnd w:id="29"/>
    </w:p>
    <w:p w:rsidR="00980C42" w:rsidRPr="002B2004" w:rsidRDefault="00980C42" w:rsidP="00BF6BA8">
      <w:pPr>
        <w:pStyle w:val="StepHead"/>
        <w:numPr>
          <w:ilvl w:val="1"/>
          <w:numId w:val="22"/>
        </w:numPr>
        <w:ind w:left="0"/>
        <w:rPr>
          <w:lang w:val="es-ES"/>
        </w:rPr>
      </w:pPr>
      <w:r w:rsidRPr="002B2004">
        <w:rPr>
          <w:lang w:val="es-ES"/>
        </w:rPr>
        <w:t>configurar un servidor de DHCP IPv6 en el R1.</w:t>
      </w:r>
    </w:p>
    <w:p w:rsidR="00980C42" w:rsidRPr="002B2004" w:rsidRDefault="00980C42" w:rsidP="00BF6BA8">
      <w:pPr>
        <w:pStyle w:val="SubStepAlpha"/>
        <w:ind w:left="0"/>
        <w:rPr>
          <w:lang w:val="es-ES"/>
        </w:rPr>
      </w:pPr>
      <w:r w:rsidRPr="002B2004">
        <w:rPr>
          <w:lang w:val="es-ES"/>
        </w:rPr>
        <w:t>Cree un pool de DHCP IPv6.</w:t>
      </w:r>
    </w:p>
    <w:p w:rsidR="00980C42" w:rsidRPr="0062123C" w:rsidRDefault="00980C42" w:rsidP="001A4E05">
      <w:pPr>
        <w:pStyle w:val="CMD"/>
        <w:ind w:left="0"/>
      </w:pPr>
      <w:r w:rsidRPr="0062123C">
        <w:t xml:space="preserve">R1(config)# </w:t>
      </w:r>
      <w:r w:rsidRPr="0062123C">
        <w:rPr>
          <w:b/>
        </w:rPr>
        <w:t>ipv6 dhcp pool IPV6POOL-A</w:t>
      </w:r>
    </w:p>
    <w:p w:rsidR="00980C42" w:rsidRPr="002B2004" w:rsidRDefault="00980C42" w:rsidP="00BF6BA8">
      <w:pPr>
        <w:pStyle w:val="SubStepAlpha"/>
        <w:ind w:left="0"/>
        <w:rPr>
          <w:lang w:val="es-ES"/>
        </w:rPr>
      </w:pPr>
      <w:r w:rsidRPr="002B2004">
        <w:rPr>
          <w:lang w:val="es-ES"/>
        </w:rPr>
        <w:t>Asigne un nombre de dominio al pool.</w:t>
      </w:r>
    </w:p>
    <w:p w:rsidR="00980C42" w:rsidRPr="0062123C" w:rsidRDefault="00980C42" w:rsidP="001A4E05">
      <w:pPr>
        <w:pStyle w:val="CMD"/>
        <w:ind w:left="0"/>
        <w:rPr>
          <w:b/>
        </w:rPr>
      </w:pPr>
      <w:r w:rsidRPr="0062123C">
        <w:t>R1(config-dhcpv</w:t>
      </w:r>
      <w:proofErr w:type="gramStart"/>
      <w:r w:rsidRPr="0062123C">
        <w:t>6)#</w:t>
      </w:r>
      <w:proofErr w:type="gramEnd"/>
      <w:r w:rsidRPr="0062123C">
        <w:t xml:space="preserve"> </w:t>
      </w:r>
      <w:r w:rsidRPr="0062123C">
        <w:rPr>
          <w:b/>
        </w:rPr>
        <w:t>domain-name ccna-statelessDHCPv6.com</w:t>
      </w:r>
    </w:p>
    <w:p w:rsidR="00980C42" w:rsidRPr="002B2004" w:rsidRDefault="00980C42" w:rsidP="00BF6BA8">
      <w:pPr>
        <w:pStyle w:val="SubStepAlpha"/>
        <w:ind w:left="0"/>
        <w:rPr>
          <w:lang w:val="es-ES"/>
        </w:rPr>
      </w:pPr>
      <w:r w:rsidRPr="002B2004">
        <w:rPr>
          <w:lang w:val="es-ES"/>
        </w:rPr>
        <w:t>Asigne una dirección de servidor DNS.</w:t>
      </w:r>
    </w:p>
    <w:p w:rsidR="00980C42" w:rsidRPr="00EF6DEF" w:rsidRDefault="00980C42" w:rsidP="001A4E05">
      <w:pPr>
        <w:pStyle w:val="CMD"/>
        <w:ind w:left="0"/>
        <w:rPr>
          <w:b/>
        </w:rPr>
      </w:pPr>
      <w:r w:rsidRPr="00EF6DEF">
        <w:t>R1(config-dhcpv</w:t>
      </w:r>
      <w:proofErr w:type="gramStart"/>
      <w:r w:rsidRPr="00EF6DEF">
        <w:t>6)#</w:t>
      </w:r>
      <w:proofErr w:type="gramEnd"/>
      <w:r w:rsidRPr="00EF6DEF">
        <w:t xml:space="preserve"> </w:t>
      </w:r>
      <w:r w:rsidRPr="00EF6DEF">
        <w:rPr>
          <w:b/>
        </w:rPr>
        <w:t>dns-server 2001:db8:acad:a::abcd</w:t>
      </w:r>
    </w:p>
    <w:p w:rsidR="00980C42" w:rsidRPr="002B2004" w:rsidRDefault="00980C42" w:rsidP="001A4E05">
      <w:pPr>
        <w:pStyle w:val="CMD"/>
        <w:ind w:left="0"/>
        <w:rPr>
          <w:lang w:val="es-ES"/>
        </w:rPr>
      </w:pPr>
      <w:r w:rsidRPr="002B2004">
        <w:rPr>
          <w:lang w:val="es-ES"/>
        </w:rPr>
        <w:t>R1(config-dhcpv</w:t>
      </w:r>
      <w:proofErr w:type="gramStart"/>
      <w:r w:rsidRPr="002B2004">
        <w:rPr>
          <w:lang w:val="es-ES"/>
        </w:rPr>
        <w:t>6)#</w:t>
      </w:r>
      <w:proofErr w:type="gramEnd"/>
      <w:r w:rsidRPr="002B2004">
        <w:rPr>
          <w:lang w:val="es-ES"/>
        </w:rPr>
        <w:t xml:space="preserve"> </w:t>
      </w:r>
      <w:r w:rsidRPr="002B2004">
        <w:rPr>
          <w:b/>
          <w:lang w:val="es-ES"/>
        </w:rPr>
        <w:t>exit</w:t>
      </w:r>
    </w:p>
    <w:p w:rsidR="00980C42" w:rsidRPr="002B2004" w:rsidRDefault="00980C42" w:rsidP="00BF6BA8">
      <w:pPr>
        <w:pStyle w:val="SubStepAlpha"/>
        <w:ind w:left="0"/>
        <w:rPr>
          <w:lang w:val="es-ES"/>
        </w:rPr>
      </w:pPr>
      <w:r w:rsidRPr="002B2004">
        <w:rPr>
          <w:lang w:val="es-ES"/>
        </w:rPr>
        <w:t>Asigne el pool de DHCPv6 a la interfaz.</w:t>
      </w:r>
    </w:p>
    <w:p w:rsidR="00980C42" w:rsidRPr="0062123C" w:rsidRDefault="00980C42" w:rsidP="001A4E05">
      <w:pPr>
        <w:pStyle w:val="CMD"/>
        <w:ind w:left="0"/>
      </w:pPr>
      <w:r w:rsidRPr="0062123C">
        <w:t xml:space="preserve">R1(config)# </w:t>
      </w:r>
      <w:r w:rsidRPr="0062123C">
        <w:rPr>
          <w:b/>
        </w:rPr>
        <w:t>interface g0/1</w:t>
      </w:r>
    </w:p>
    <w:p w:rsidR="00980C42" w:rsidRPr="0062123C" w:rsidRDefault="00980C42" w:rsidP="001A4E05">
      <w:pPr>
        <w:pStyle w:val="CMD"/>
        <w:ind w:left="0"/>
        <w:rPr>
          <w:b/>
        </w:rPr>
      </w:pPr>
      <w:r w:rsidRPr="0062123C">
        <w:t>R1(config-</w:t>
      </w:r>
      <w:proofErr w:type="gramStart"/>
      <w:r w:rsidRPr="0062123C">
        <w:t>if)#</w:t>
      </w:r>
      <w:proofErr w:type="gramEnd"/>
      <w:r w:rsidRPr="0062123C">
        <w:t xml:space="preserve"> </w:t>
      </w:r>
      <w:r w:rsidRPr="0062123C">
        <w:rPr>
          <w:b/>
        </w:rPr>
        <w:t>ipv6 dhcp server IPV6POOL-A</w:t>
      </w:r>
    </w:p>
    <w:p w:rsidR="00980C42" w:rsidRPr="002B2004" w:rsidRDefault="00980C42" w:rsidP="00BF6BA8">
      <w:pPr>
        <w:pStyle w:val="SubStepAlpha"/>
        <w:ind w:left="0"/>
        <w:rPr>
          <w:lang w:val="es-ES"/>
        </w:rPr>
      </w:pPr>
      <w:r w:rsidRPr="002B2004">
        <w:rPr>
          <w:lang w:val="es-ES"/>
        </w:rPr>
        <w:t xml:space="preserve">Establezca la detección de redes (ND) DHCPv6 </w:t>
      </w:r>
      <w:r w:rsidRPr="002B2004">
        <w:rPr>
          <w:b/>
          <w:lang w:val="es-ES"/>
        </w:rPr>
        <w:t>other-config-flag</w:t>
      </w:r>
      <w:r w:rsidRPr="002B2004">
        <w:rPr>
          <w:lang w:val="es-ES"/>
        </w:rPr>
        <w:t>.</w:t>
      </w:r>
    </w:p>
    <w:p w:rsidR="00980C42" w:rsidRPr="0062123C" w:rsidRDefault="00980C42" w:rsidP="001A4E05">
      <w:pPr>
        <w:pStyle w:val="CMD"/>
        <w:ind w:left="0"/>
        <w:rPr>
          <w:b/>
        </w:rPr>
      </w:pPr>
      <w:r w:rsidRPr="0062123C">
        <w:t>R1(config-</w:t>
      </w:r>
      <w:proofErr w:type="gramStart"/>
      <w:r w:rsidRPr="0062123C">
        <w:t>if)#</w:t>
      </w:r>
      <w:proofErr w:type="gramEnd"/>
      <w:r w:rsidRPr="0062123C">
        <w:t xml:space="preserve"> </w:t>
      </w:r>
      <w:r w:rsidRPr="0062123C">
        <w:rPr>
          <w:b/>
        </w:rPr>
        <w:t>ipv6 nd other-config-flag</w:t>
      </w:r>
    </w:p>
    <w:p w:rsidR="00980C42" w:rsidRDefault="00980C42" w:rsidP="001A4E05">
      <w:pPr>
        <w:pStyle w:val="CMD"/>
        <w:ind w:left="0"/>
        <w:rPr>
          <w:b/>
          <w:lang w:val="es-ES"/>
        </w:rPr>
      </w:pPr>
      <w:r w:rsidRPr="002B2004">
        <w:rPr>
          <w:lang w:val="es-ES"/>
        </w:rPr>
        <w:t>R1(config-</w:t>
      </w:r>
      <w:proofErr w:type="gramStart"/>
      <w:r w:rsidRPr="002B2004">
        <w:rPr>
          <w:lang w:val="es-ES"/>
        </w:rPr>
        <w:t>if)#</w:t>
      </w:r>
      <w:proofErr w:type="gramEnd"/>
      <w:r w:rsidRPr="002B2004">
        <w:rPr>
          <w:lang w:val="es-ES"/>
        </w:rPr>
        <w:t xml:space="preserve"> </w:t>
      </w:r>
      <w:r w:rsidRPr="002B2004">
        <w:rPr>
          <w:b/>
          <w:lang w:val="es-ES"/>
        </w:rPr>
        <w:t>end</w:t>
      </w:r>
    </w:p>
    <w:p w:rsidR="00980C42" w:rsidRDefault="00980C42" w:rsidP="001A4E05">
      <w:pPr>
        <w:pStyle w:val="CMD"/>
        <w:ind w:left="0"/>
        <w:rPr>
          <w:lang w:val="es-ES"/>
        </w:rPr>
      </w:pPr>
    </w:p>
    <w:p w:rsidR="00980C42" w:rsidRPr="002B2004" w:rsidRDefault="00980C42" w:rsidP="001A4E05">
      <w:pPr>
        <w:pStyle w:val="CMD"/>
        <w:ind w:left="0"/>
        <w:rPr>
          <w:lang w:val="es-ES"/>
        </w:rPr>
      </w:pPr>
      <w:r>
        <w:rPr>
          <w:noProof/>
          <w:lang w:val="es-ES" w:eastAsia="es-ES"/>
        </w:rPr>
        <w:drawing>
          <wp:inline distT="0" distB="0" distL="0" distR="0" wp14:anchorId="23BB205F" wp14:editId="5CD5947B">
            <wp:extent cx="3819525" cy="1752256"/>
            <wp:effectExtent l="0" t="0" r="0" b="635"/>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9"/>
                    <a:srcRect l="64036" t="45318" r="3011" b="27794"/>
                    <a:stretch/>
                  </pic:blipFill>
                  <pic:spPr bwMode="auto">
                    <a:xfrm>
                      <a:off x="0" y="0"/>
                      <a:ext cx="3822603" cy="1753668"/>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tepHead"/>
        <w:numPr>
          <w:ilvl w:val="1"/>
          <w:numId w:val="22"/>
        </w:numPr>
        <w:ind w:left="0"/>
        <w:rPr>
          <w:lang w:val="es-ES"/>
        </w:rPr>
      </w:pPr>
      <w:r w:rsidRPr="002B2004">
        <w:rPr>
          <w:lang w:val="es-ES"/>
        </w:rPr>
        <w:t>verificar la configuración de DHCPv6 en la interfaz G0/1 del R1.</w:t>
      </w:r>
    </w:p>
    <w:p w:rsidR="00980C42" w:rsidRPr="002B2004" w:rsidRDefault="00980C42" w:rsidP="001A4E05">
      <w:pPr>
        <w:pStyle w:val="BodyTextL25"/>
        <w:ind w:left="0"/>
        <w:rPr>
          <w:lang w:val="es-ES"/>
        </w:rPr>
      </w:pPr>
      <w:r w:rsidRPr="002B2004">
        <w:rPr>
          <w:lang w:val="es-ES"/>
        </w:rPr>
        <w:t xml:space="preserve">Use el comando </w:t>
      </w:r>
      <w:r w:rsidRPr="002B2004">
        <w:rPr>
          <w:b/>
          <w:lang w:val="es-ES"/>
        </w:rPr>
        <w:t>show ipv6 interface g0/1</w:t>
      </w:r>
      <w:r w:rsidRPr="002B2004">
        <w:rPr>
          <w:lang w:val="es-ES"/>
        </w:rPr>
        <w:t xml:space="preserve"> para verificar que la interfaz ahora forme parte del grupo IPv6 de multidifusión de todos los servidores de DHCPv6 (FF02::1:2). La última línea del resultado de este comando </w:t>
      </w:r>
      <w:r w:rsidRPr="002B2004">
        <w:rPr>
          <w:b/>
          <w:lang w:val="es-ES"/>
        </w:rPr>
        <w:t>show</w:t>
      </w:r>
      <w:r w:rsidRPr="002B2004">
        <w:rPr>
          <w:lang w:val="es-ES"/>
        </w:rPr>
        <w:t xml:space="preserve"> verifica que se haya establecido other-config-flag.</w:t>
      </w:r>
    </w:p>
    <w:p w:rsidR="00980C42" w:rsidRPr="009748D6" w:rsidRDefault="00980C42" w:rsidP="001A4E05">
      <w:pPr>
        <w:pStyle w:val="CMD"/>
        <w:ind w:left="0"/>
      </w:pPr>
      <w:r w:rsidRPr="009748D6">
        <w:t xml:space="preserve">R1# </w:t>
      </w:r>
      <w:r w:rsidRPr="009748D6">
        <w:rPr>
          <w:b/>
        </w:rPr>
        <w:t>show ipv6 interface g0/1</w:t>
      </w:r>
    </w:p>
    <w:p w:rsidR="00980C42" w:rsidRPr="009748D6" w:rsidRDefault="00980C42" w:rsidP="001A4E05">
      <w:pPr>
        <w:pStyle w:val="CMDOutput"/>
        <w:ind w:left="0"/>
      </w:pPr>
      <w:r w:rsidRPr="009748D6">
        <w:t>GigabitEthernet0/1 is up, line protocol is up</w:t>
      </w:r>
    </w:p>
    <w:p w:rsidR="00980C42" w:rsidRPr="0062123C" w:rsidRDefault="00980C42" w:rsidP="001A4E05">
      <w:pPr>
        <w:pStyle w:val="CMDOutput"/>
        <w:ind w:left="0"/>
      </w:pPr>
      <w:r w:rsidRPr="009748D6">
        <w:t xml:space="preserve">  </w:t>
      </w:r>
      <w:r w:rsidRPr="0062123C">
        <w:t>IPv6 is enabled, link-local address is FE80::1</w:t>
      </w:r>
    </w:p>
    <w:p w:rsidR="00980C42" w:rsidRPr="009748D6" w:rsidRDefault="00980C42" w:rsidP="001A4E05">
      <w:pPr>
        <w:pStyle w:val="CMDOutput"/>
        <w:ind w:left="0"/>
      </w:pPr>
      <w:r w:rsidRPr="0062123C">
        <w:t xml:space="preserve">  </w:t>
      </w:r>
      <w:r w:rsidRPr="009748D6">
        <w:t>No Virtual link-local address(es):</w:t>
      </w:r>
    </w:p>
    <w:p w:rsidR="00980C42" w:rsidRPr="00EF6DEF" w:rsidRDefault="00980C42" w:rsidP="001A4E05">
      <w:pPr>
        <w:pStyle w:val="CMDOutput"/>
        <w:ind w:left="0"/>
      </w:pPr>
      <w:r w:rsidRPr="009748D6">
        <w:t xml:space="preserve">  </w:t>
      </w:r>
      <w:r w:rsidRPr="00EF6DEF">
        <w:t>Global unicast address(es):</w:t>
      </w:r>
    </w:p>
    <w:p w:rsidR="00980C42" w:rsidRPr="0062123C" w:rsidRDefault="00980C42" w:rsidP="001A4E05">
      <w:pPr>
        <w:pStyle w:val="CMDOutput"/>
        <w:ind w:left="0"/>
      </w:pPr>
      <w:r w:rsidRPr="00EF6DEF">
        <w:t xml:space="preserve">    </w:t>
      </w:r>
      <w:r w:rsidRPr="0062123C">
        <w:t>2001:DB</w:t>
      </w:r>
      <w:proofErr w:type="gramStart"/>
      <w:r w:rsidRPr="0062123C">
        <w:t>8:ACAD</w:t>
      </w:r>
      <w:proofErr w:type="gramEnd"/>
      <w:r w:rsidRPr="0062123C">
        <w:t>:A::1, subnet is 2001:DB8:ACAD:A::/64</w:t>
      </w:r>
    </w:p>
    <w:p w:rsidR="00980C42" w:rsidRPr="00EF6DEF" w:rsidRDefault="00980C42" w:rsidP="001A4E05">
      <w:pPr>
        <w:pStyle w:val="CMDOutput"/>
        <w:ind w:left="0"/>
      </w:pPr>
      <w:r w:rsidRPr="0062123C">
        <w:t xml:space="preserve">  </w:t>
      </w:r>
      <w:r w:rsidRPr="00EF6DEF">
        <w:t>Joined group address(es):</w:t>
      </w:r>
    </w:p>
    <w:p w:rsidR="00980C42" w:rsidRPr="0062123C" w:rsidRDefault="00980C42" w:rsidP="001A4E05">
      <w:pPr>
        <w:pStyle w:val="CMDOutput"/>
        <w:ind w:left="0"/>
      </w:pPr>
      <w:r w:rsidRPr="00EF6DEF">
        <w:t xml:space="preserve">    </w:t>
      </w:r>
      <w:r w:rsidRPr="0062123C">
        <w:t>FF02::1</w:t>
      </w:r>
    </w:p>
    <w:p w:rsidR="00980C42" w:rsidRPr="0062123C" w:rsidRDefault="00980C42" w:rsidP="001A4E05">
      <w:pPr>
        <w:pStyle w:val="CMDOutput"/>
        <w:ind w:left="0"/>
      </w:pPr>
      <w:r w:rsidRPr="0062123C">
        <w:t xml:space="preserve">    FF02::2</w:t>
      </w:r>
    </w:p>
    <w:p w:rsidR="00980C42" w:rsidRPr="0062123C" w:rsidRDefault="00980C42" w:rsidP="001A4E05">
      <w:pPr>
        <w:pStyle w:val="CMDOutput"/>
        <w:ind w:left="0"/>
      </w:pPr>
      <w:r w:rsidRPr="0062123C">
        <w:t xml:space="preserve">    </w:t>
      </w:r>
      <w:r w:rsidRPr="0062123C">
        <w:rPr>
          <w:highlight w:val="yellow"/>
        </w:rPr>
        <w:t>FF02::1:2</w:t>
      </w:r>
    </w:p>
    <w:p w:rsidR="00980C42" w:rsidRPr="0062123C" w:rsidRDefault="00980C42" w:rsidP="001A4E05">
      <w:pPr>
        <w:pStyle w:val="CMDOutput"/>
        <w:ind w:left="0"/>
      </w:pPr>
      <w:r w:rsidRPr="0062123C">
        <w:lastRenderedPageBreak/>
        <w:t xml:space="preserve">    FF02::</w:t>
      </w:r>
      <w:proofErr w:type="gramStart"/>
      <w:r w:rsidRPr="0062123C">
        <w:t>1:FF</w:t>
      </w:r>
      <w:proofErr w:type="gramEnd"/>
      <w:r w:rsidRPr="0062123C">
        <w:t>00:1</w:t>
      </w:r>
    </w:p>
    <w:p w:rsidR="00980C42" w:rsidRPr="009748D6" w:rsidRDefault="00980C42" w:rsidP="001A4E05">
      <w:pPr>
        <w:pStyle w:val="CMDOutput"/>
        <w:ind w:left="0"/>
      </w:pPr>
      <w:r w:rsidRPr="0062123C">
        <w:t xml:space="preserve">    </w:t>
      </w:r>
      <w:r w:rsidRPr="009748D6">
        <w:t>FF05::1:3</w:t>
      </w:r>
    </w:p>
    <w:p w:rsidR="00980C42" w:rsidRPr="009748D6" w:rsidRDefault="00980C42" w:rsidP="001A4E05">
      <w:pPr>
        <w:pStyle w:val="CMDOutput"/>
        <w:ind w:left="0"/>
      </w:pPr>
      <w:r w:rsidRPr="009748D6">
        <w:t xml:space="preserve">  MTU is 1500 bytes</w:t>
      </w:r>
    </w:p>
    <w:p w:rsidR="00980C42" w:rsidRPr="009748D6" w:rsidRDefault="00980C42" w:rsidP="001A4E05">
      <w:pPr>
        <w:pStyle w:val="CMDOutput"/>
        <w:ind w:left="0"/>
      </w:pPr>
      <w:r w:rsidRPr="009748D6">
        <w:t xml:space="preserve">  ICMP error messages limited to one every 100 milliseconds</w:t>
      </w:r>
    </w:p>
    <w:p w:rsidR="00980C42" w:rsidRPr="009748D6" w:rsidRDefault="00980C42" w:rsidP="001A4E05">
      <w:pPr>
        <w:pStyle w:val="CMDOutput"/>
        <w:ind w:left="0"/>
      </w:pPr>
      <w:r w:rsidRPr="009748D6">
        <w:t xml:space="preserve">  ICMP redirects are enabled</w:t>
      </w:r>
    </w:p>
    <w:p w:rsidR="00980C42" w:rsidRPr="009748D6" w:rsidRDefault="00980C42" w:rsidP="001A4E05">
      <w:pPr>
        <w:pStyle w:val="CMDOutput"/>
        <w:ind w:left="0"/>
      </w:pPr>
      <w:r w:rsidRPr="009748D6">
        <w:t xml:space="preserve">  ICMP unreachables are sent</w:t>
      </w:r>
    </w:p>
    <w:p w:rsidR="00980C42" w:rsidRPr="009748D6" w:rsidRDefault="00980C42" w:rsidP="001A4E05">
      <w:pPr>
        <w:pStyle w:val="CMDOutput"/>
        <w:ind w:left="0"/>
      </w:pPr>
      <w:r w:rsidRPr="009748D6">
        <w:t xml:space="preserve">  ND DAD is enabled, number of DAD attempts: 1</w:t>
      </w:r>
    </w:p>
    <w:p w:rsidR="00980C42" w:rsidRPr="009748D6" w:rsidRDefault="00980C42" w:rsidP="001A4E05">
      <w:pPr>
        <w:pStyle w:val="CMDOutput"/>
        <w:ind w:left="0"/>
      </w:pPr>
      <w:r w:rsidRPr="009748D6">
        <w:t xml:space="preserve">  ND reachable time is 30000 milliseconds (using 30000)</w:t>
      </w:r>
    </w:p>
    <w:p w:rsidR="00980C42" w:rsidRPr="009748D6" w:rsidRDefault="00980C42" w:rsidP="001A4E05">
      <w:pPr>
        <w:pStyle w:val="CMDOutput"/>
        <w:ind w:left="0"/>
      </w:pPr>
      <w:r w:rsidRPr="009748D6">
        <w:t xml:space="preserve">  ND advertised reachable time is 0 (unspecified)</w:t>
      </w:r>
    </w:p>
    <w:p w:rsidR="00980C42" w:rsidRPr="009748D6" w:rsidRDefault="00980C42" w:rsidP="001A4E05">
      <w:pPr>
        <w:pStyle w:val="CMDOutput"/>
        <w:ind w:left="0"/>
      </w:pPr>
      <w:r w:rsidRPr="009748D6">
        <w:t xml:space="preserve">  ND advertised retransmit interval is 0 (unspecified)</w:t>
      </w:r>
    </w:p>
    <w:p w:rsidR="00980C42" w:rsidRPr="009748D6" w:rsidRDefault="00980C42" w:rsidP="001A4E05">
      <w:pPr>
        <w:pStyle w:val="CMDOutput"/>
        <w:ind w:left="0"/>
      </w:pPr>
      <w:r w:rsidRPr="009748D6">
        <w:t xml:space="preserve">  ND router advertisements are sent every 200 seconds</w:t>
      </w:r>
    </w:p>
    <w:p w:rsidR="00980C42" w:rsidRPr="009748D6" w:rsidRDefault="00980C42" w:rsidP="001A4E05">
      <w:pPr>
        <w:pStyle w:val="CMDOutput"/>
        <w:ind w:left="0"/>
      </w:pPr>
      <w:r w:rsidRPr="009748D6">
        <w:t xml:space="preserve">  ND router advertisements live for 1800 seconds</w:t>
      </w:r>
    </w:p>
    <w:p w:rsidR="00980C42" w:rsidRPr="009748D6" w:rsidRDefault="00980C42" w:rsidP="001A4E05">
      <w:pPr>
        <w:pStyle w:val="CMDOutput"/>
        <w:ind w:left="0"/>
      </w:pPr>
      <w:r w:rsidRPr="009748D6">
        <w:t xml:space="preserve">  ND advertised default router preference is Medium</w:t>
      </w:r>
    </w:p>
    <w:p w:rsidR="00980C42" w:rsidRPr="009748D6" w:rsidRDefault="00980C42" w:rsidP="001A4E05">
      <w:pPr>
        <w:pStyle w:val="CMDOutput"/>
        <w:ind w:left="0"/>
      </w:pPr>
      <w:r w:rsidRPr="009748D6">
        <w:t xml:space="preserve">  Hosts use stateless autoconfig for addresses.</w:t>
      </w:r>
    </w:p>
    <w:p w:rsidR="00980C42" w:rsidRDefault="00980C42" w:rsidP="001A4E05">
      <w:pPr>
        <w:pStyle w:val="CMDOutput"/>
        <w:ind w:left="0"/>
      </w:pPr>
      <w:r w:rsidRPr="009748D6">
        <w:t xml:space="preserve">  </w:t>
      </w:r>
      <w:r w:rsidRPr="009748D6">
        <w:rPr>
          <w:highlight w:val="yellow"/>
        </w:rPr>
        <w:t xml:space="preserve">Hosts use DHCP to obtain </w:t>
      </w:r>
      <w:proofErr w:type="gramStart"/>
      <w:r w:rsidRPr="009748D6">
        <w:rPr>
          <w:highlight w:val="yellow"/>
        </w:rPr>
        <w:t>other</w:t>
      </w:r>
      <w:proofErr w:type="gramEnd"/>
      <w:r w:rsidRPr="009748D6">
        <w:rPr>
          <w:highlight w:val="yellow"/>
        </w:rPr>
        <w:t xml:space="preserve"> configuration.</w:t>
      </w:r>
    </w:p>
    <w:p w:rsidR="00980C42" w:rsidRDefault="00980C42" w:rsidP="001A4E05">
      <w:pPr>
        <w:pStyle w:val="CMDOutput"/>
        <w:ind w:left="0"/>
      </w:pPr>
      <w:r>
        <w:rPr>
          <w:noProof/>
          <w:lang w:val="es-ES" w:eastAsia="es-ES"/>
        </w:rPr>
        <w:drawing>
          <wp:inline distT="0" distB="0" distL="0" distR="0" wp14:anchorId="08AE26D3" wp14:editId="1C1434F6">
            <wp:extent cx="3667125" cy="2933700"/>
            <wp:effectExtent l="0" t="0" r="9525"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0"/>
                    <a:srcRect l="63527" t="24774" r="2501" b="26888"/>
                    <a:stretch/>
                  </pic:blipFill>
                  <pic:spPr bwMode="auto">
                    <a:xfrm>
                      <a:off x="0" y="0"/>
                      <a:ext cx="3670080" cy="2936064"/>
                    </a:xfrm>
                    <a:prstGeom prst="rect">
                      <a:avLst/>
                    </a:prstGeom>
                    <a:ln>
                      <a:noFill/>
                    </a:ln>
                    <a:extLst>
                      <a:ext uri="{53640926-AAD7-44D8-BBD7-CCE9431645EC}">
                        <a14:shadowObscured xmlns:a14="http://schemas.microsoft.com/office/drawing/2010/main"/>
                      </a:ext>
                    </a:extLst>
                  </pic:spPr>
                </pic:pic>
              </a:graphicData>
            </a:graphic>
          </wp:inline>
        </w:drawing>
      </w: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Pr="009748D6" w:rsidRDefault="00980C42" w:rsidP="001A4E05">
      <w:pPr>
        <w:pStyle w:val="CMDOutput"/>
        <w:ind w:left="0"/>
      </w:pPr>
    </w:p>
    <w:p w:rsidR="00980C42" w:rsidRDefault="00980C42" w:rsidP="00BF6BA8">
      <w:pPr>
        <w:pStyle w:val="StepHead"/>
        <w:numPr>
          <w:ilvl w:val="1"/>
          <w:numId w:val="22"/>
        </w:numPr>
        <w:ind w:left="0"/>
        <w:rPr>
          <w:lang w:val="es-ES"/>
        </w:rPr>
      </w:pPr>
      <w:r w:rsidRPr="002B2004">
        <w:rPr>
          <w:lang w:val="es-ES"/>
        </w:rPr>
        <w:t>ver los cambios realizados en la red en la PC-A.</w:t>
      </w:r>
    </w:p>
    <w:p w:rsidR="00980C42" w:rsidRPr="00855448" w:rsidRDefault="00980C42" w:rsidP="001A4E05">
      <w:pPr>
        <w:pStyle w:val="BodyTextL25"/>
        <w:ind w:left="0"/>
        <w:rPr>
          <w:lang w:val="es-ES"/>
        </w:rPr>
      </w:pPr>
    </w:p>
    <w:p w:rsidR="00980C42" w:rsidRPr="002B2004" w:rsidRDefault="00980C42" w:rsidP="001A4E05">
      <w:pPr>
        <w:pStyle w:val="BodyTextL25"/>
        <w:ind w:left="0"/>
        <w:rPr>
          <w:lang w:val="es-ES"/>
        </w:rPr>
      </w:pPr>
      <w:r w:rsidRPr="002B2004">
        <w:rPr>
          <w:lang w:val="es-ES"/>
        </w:rPr>
        <w:t xml:space="preserve">Use el comando </w:t>
      </w:r>
      <w:r w:rsidRPr="002B2004">
        <w:rPr>
          <w:b/>
          <w:lang w:val="es-ES"/>
        </w:rPr>
        <w:t>ipconfig /all</w:t>
      </w:r>
      <w:r w:rsidRPr="002B2004">
        <w:rPr>
          <w:lang w:val="es-ES"/>
        </w:rPr>
        <w:t xml:space="preserve"> para revisar los cambios realizados en la red. Observe que se recuperó información adicional, como la información del nombre de dominio y del servidor DNS, del servidor de DHCPv6. Sin embargo, las direcciones IPv6 de unidifusión global y link-local se obtuvieron previamente mediante SLAAC.</w:t>
      </w:r>
    </w:p>
    <w:p w:rsidR="00980C42" w:rsidRPr="002B2004" w:rsidRDefault="00980C42" w:rsidP="001A4E05">
      <w:pPr>
        <w:pStyle w:val="Visual"/>
        <w:rPr>
          <w:lang w:val="es-ES"/>
        </w:rPr>
      </w:pPr>
      <w:r w:rsidRPr="002B2004">
        <w:rPr>
          <w:noProof/>
          <w:lang w:val="es-ES" w:eastAsia="es-ES"/>
        </w:rPr>
        <w:drawing>
          <wp:inline distT="0" distB="0" distL="0" distR="0" wp14:anchorId="4E407FB5" wp14:editId="1B702164">
            <wp:extent cx="5486400" cy="3260725"/>
            <wp:effectExtent l="19050" t="0" r="0" b="0"/>
            <wp:docPr id="1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srcRect/>
                    <a:stretch>
                      <a:fillRect/>
                    </a:stretch>
                  </pic:blipFill>
                  <pic:spPr bwMode="auto">
                    <a:xfrm>
                      <a:off x="0" y="0"/>
                      <a:ext cx="5486400" cy="3260725"/>
                    </a:xfrm>
                    <a:prstGeom prst="rect">
                      <a:avLst/>
                    </a:prstGeom>
                    <a:noFill/>
                    <a:ln w="9525">
                      <a:noFill/>
                      <a:miter lim="800000"/>
                      <a:headEnd/>
                      <a:tailEnd/>
                    </a:ln>
                  </pic:spPr>
                </pic:pic>
              </a:graphicData>
            </a:graphic>
          </wp:inline>
        </w:drawing>
      </w:r>
    </w:p>
    <w:p w:rsidR="00980C42" w:rsidRPr="002B2004" w:rsidRDefault="00980C42" w:rsidP="00BF6BA8">
      <w:pPr>
        <w:pStyle w:val="StepHead"/>
        <w:numPr>
          <w:ilvl w:val="1"/>
          <w:numId w:val="22"/>
        </w:numPr>
        <w:ind w:left="0"/>
        <w:rPr>
          <w:lang w:val="es-ES"/>
        </w:rPr>
      </w:pPr>
      <w:r w:rsidRPr="002B2004">
        <w:rPr>
          <w:lang w:val="es-ES"/>
        </w:rPr>
        <w:t>ver los mensajes RA en Wireshark.</w:t>
      </w:r>
    </w:p>
    <w:p w:rsidR="00980C42" w:rsidRPr="002B2004" w:rsidRDefault="00980C42" w:rsidP="001A4E05">
      <w:pPr>
        <w:pStyle w:val="BodyTextL25"/>
        <w:ind w:left="0"/>
        <w:rPr>
          <w:lang w:val="es-ES"/>
        </w:rPr>
      </w:pPr>
      <w:r w:rsidRPr="002B2004">
        <w:rPr>
          <w:lang w:val="es-ES"/>
        </w:rPr>
        <w:t>Desplácese hasta el último mensaje RA que se muestra en Wireshark y expándalo para ver la configuración de indicadores ICMPv6. Observe que el indicador Other configuration (Otra configuración) está establecido en 1.</w:t>
      </w:r>
    </w:p>
    <w:p w:rsidR="00980C42" w:rsidRPr="002B2004" w:rsidRDefault="00980C42" w:rsidP="001A4E05">
      <w:pPr>
        <w:pStyle w:val="Visual"/>
        <w:rPr>
          <w:lang w:val="es-ES"/>
        </w:rPr>
      </w:pPr>
      <w:r w:rsidRPr="002B2004">
        <w:rPr>
          <w:noProof/>
          <w:lang w:val="es-ES" w:eastAsia="es-ES"/>
        </w:rPr>
        <w:lastRenderedPageBreak/>
        <w:drawing>
          <wp:inline distT="0" distB="0" distL="0" distR="0" wp14:anchorId="37BDBC9D" wp14:editId="04F9B139">
            <wp:extent cx="5486400" cy="2648585"/>
            <wp:effectExtent l="19050" t="0" r="0" b="0"/>
            <wp:docPr id="16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 cstate="print"/>
                    <a:srcRect/>
                    <a:stretch>
                      <a:fillRect/>
                    </a:stretch>
                  </pic:blipFill>
                  <pic:spPr bwMode="auto">
                    <a:xfrm>
                      <a:off x="0" y="0"/>
                      <a:ext cx="5486400" cy="2648585"/>
                    </a:xfrm>
                    <a:prstGeom prst="rect">
                      <a:avLst/>
                    </a:prstGeom>
                    <a:noFill/>
                    <a:ln w="9525">
                      <a:noFill/>
                      <a:miter lim="800000"/>
                      <a:headEnd/>
                      <a:tailEnd/>
                    </a:ln>
                  </pic:spPr>
                </pic:pic>
              </a:graphicData>
            </a:graphic>
          </wp:inline>
        </w:drawing>
      </w:r>
    </w:p>
    <w:p w:rsidR="00980C42" w:rsidRPr="002B2004" w:rsidRDefault="00980C42" w:rsidP="00BF6BA8">
      <w:pPr>
        <w:pStyle w:val="StepHead"/>
        <w:numPr>
          <w:ilvl w:val="1"/>
          <w:numId w:val="22"/>
        </w:numPr>
        <w:ind w:left="0"/>
        <w:rPr>
          <w:lang w:val="es-ES"/>
        </w:rPr>
      </w:pPr>
      <w:r w:rsidRPr="002B2004">
        <w:rPr>
          <w:lang w:val="es-ES"/>
        </w:rPr>
        <w:t>verificar que la PC-A no haya obtenido su dirección IPv6 de un servidor de DHCPv6.</w:t>
      </w:r>
    </w:p>
    <w:p w:rsidR="00980C42" w:rsidRPr="002B2004" w:rsidRDefault="00980C42" w:rsidP="001A4E05">
      <w:pPr>
        <w:pStyle w:val="BodyTextL25"/>
        <w:ind w:left="0"/>
        <w:rPr>
          <w:lang w:val="es-ES"/>
        </w:rPr>
      </w:pPr>
      <w:r w:rsidRPr="002B2004">
        <w:rPr>
          <w:lang w:val="es-ES"/>
        </w:rPr>
        <w:t xml:space="preserve">Use los comandos </w:t>
      </w:r>
      <w:r w:rsidRPr="002B2004">
        <w:rPr>
          <w:b/>
          <w:lang w:val="es-ES"/>
        </w:rPr>
        <w:t>show ipv6 dhcp binding</w:t>
      </w:r>
      <w:r w:rsidRPr="002B2004">
        <w:rPr>
          <w:lang w:val="es-ES"/>
        </w:rPr>
        <w:t xml:space="preserve"> y </w:t>
      </w:r>
      <w:r w:rsidRPr="002B2004">
        <w:rPr>
          <w:b/>
          <w:lang w:val="es-ES"/>
        </w:rPr>
        <w:t>show ipv6 dhcp pool</w:t>
      </w:r>
      <w:r w:rsidRPr="002B2004">
        <w:rPr>
          <w:lang w:val="es-ES"/>
        </w:rPr>
        <w:t xml:space="preserve"> para verificar que la PC-A no haya obtenido una dirección IPv6 del pool de DHCPv6.</w:t>
      </w:r>
    </w:p>
    <w:p w:rsidR="00980C42" w:rsidRPr="009748D6" w:rsidRDefault="00980C42" w:rsidP="001A4E05">
      <w:pPr>
        <w:pStyle w:val="CMD"/>
        <w:ind w:left="0"/>
      </w:pPr>
      <w:r w:rsidRPr="009748D6">
        <w:t xml:space="preserve">R1# </w:t>
      </w:r>
      <w:r w:rsidRPr="009748D6">
        <w:rPr>
          <w:b/>
        </w:rPr>
        <w:t>show ipv6 dhcp binding</w:t>
      </w:r>
    </w:p>
    <w:p w:rsidR="00980C42" w:rsidRPr="009748D6" w:rsidRDefault="00980C42" w:rsidP="001A4E05">
      <w:pPr>
        <w:pStyle w:val="CMD"/>
        <w:ind w:left="0"/>
      </w:pPr>
      <w:r w:rsidRPr="009748D6">
        <w:t xml:space="preserve">R1# </w:t>
      </w:r>
      <w:r w:rsidRPr="009748D6">
        <w:rPr>
          <w:b/>
        </w:rPr>
        <w:t>show ipv6 dhcp pool</w:t>
      </w:r>
    </w:p>
    <w:p w:rsidR="00980C42" w:rsidRPr="009748D6" w:rsidRDefault="00980C42" w:rsidP="001A4E05">
      <w:pPr>
        <w:pStyle w:val="CMDOutput"/>
        <w:ind w:left="0"/>
      </w:pPr>
      <w:r w:rsidRPr="009748D6">
        <w:t>DHCPv6 pool: IPV6POOL-A</w:t>
      </w:r>
    </w:p>
    <w:p w:rsidR="00980C42" w:rsidRPr="009748D6" w:rsidRDefault="00980C42" w:rsidP="001A4E05">
      <w:pPr>
        <w:pStyle w:val="CMDOutput"/>
        <w:ind w:left="0"/>
      </w:pPr>
      <w:r w:rsidRPr="009748D6">
        <w:t xml:space="preserve">  DNS server: 2001:DB</w:t>
      </w:r>
      <w:proofErr w:type="gramStart"/>
      <w:r w:rsidRPr="009748D6">
        <w:t>8:ACAD</w:t>
      </w:r>
      <w:proofErr w:type="gramEnd"/>
      <w:r w:rsidRPr="009748D6">
        <w:t>:A::ABCD</w:t>
      </w:r>
    </w:p>
    <w:p w:rsidR="00980C42" w:rsidRPr="009748D6" w:rsidRDefault="00980C42" w:rsidP="001A4E05">
      <w:pPr>
        <w:pStyle w:val="CMDOutput"/>
        <w:ind w:left="0"/>
      </w:pPr>
      <w:r w:rsidRPr="009748D6">
        <w:t xml:space="preserve">  Domain name: ccna-statelessDHCPv6.com</w:t>
      </w:r>
    </w:p>
    <w:p w:rsidR="00980C42" w:rsidRDefault="00980C42" w:rsidP="001A4E05">
      <w:pPr>
        <w:pStyle w:val="CMDOutput"/>
        <w:ind w:left="0"/>
      </w:pPr>
      <w:r w:rsidRPr="009748D6">
        <w:t xml:space="preserve">  </w:t>
      </w:r>
      <w:r w:rsidRPr="00EF6DEF">
        <w:rPr>
          <w:highlight w:val="yellow"/>
        </w:rPr>
        <w:t>Active clients: 0</w:t>
      </w:r>
    </w:p>
    <w:p w:rsidR="00980C42" w:rsidRPr="00EF6DEF" w:rsidRDefault="00980C42" w:rsidP="001A4E05">
      <w:pPr>
        <w:pStyle w:val="CMDOutput"/>
        <w:ind w:left="0"/>
      </w:pPr>
      <w:r>
        <w:rPr>
          <w:noProof/>
          <w:lang w:val="es-ES" w:eastAsia="es-ES"/>
        </w:rPr>
        <w:drawing>
          <wp:inline distT="0" distB="0" distL="0" distR="0" wp14:anchorId="7A10978B" wp14:editId="6992A668">
            <wp:extent cx="4105275" cy="1311995"/>
            <wp:effectExtent l="0" t="0" r="0" b="254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3"/>
                    <a:srcRect l="50618" t="60121" r="16430" b="21148"/>
                    <a:stretch/>
                  </pic:blipFill>
                  <pic:spPr bwMode="auto">
                    <a:xfrm>
                      <a:off x="0" y="0"/>
                      <a:ext cx="4108584" cy="1313053"/>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tepHead"/>
        <w:numPr>
          <w:ilvl w:val="1"/>
          <w:numId w:val="22"/>
        </w:numPr>
        <w:ind w:left="0"/>
        <w:rPr>
          <w:lang w:val="es-ES"/>
        </w:rPr>
      </w:pPr>
      <w:r w:rsidRPr="002B2004">
        <w:rPr>
          <w:lang w:val="es-ES"/>
        </w:rPr>
        <w:t>restablecer la configuración de red IPv6 de la PC-A.</w:t>
      </w:r>
    </w:p>
    <w:p w:rsidR="00980C42" w:rsidRPr="002B2004" w:rsidRDefault="00980C42" w:rsidP="00BF6BA8">
      <w:pPr>
        <w:pStyle w:val="SubStepAlpha"/>
        <w:ind w:left="0"/>
        <w:rPr>
          <w:lang w:val="es-ES"/>
        </w:rPr>
      </w:pPr>
      <w:r w:rsidRPr="002B2004">
        <w:rPr>
          <w:lang w:val="es-ES"/>
        </w:rPr>
        <w:t>Desactive la interfaz F0/6 del S1.</w:t>
      </w:r>
    </w:p>
    <w:p w:rsidR="00980C42" w:rsidRPr="002B2004" w:rsidRDefault="00980C42" w:rsidP="001A4E05">
      <w:pPr>
        <w:pStyle w:val="BodyTextL50"/>
        <w:ind w:left="0"/>
        <w:rPr>
          <w:lang w:val="es-ES"/>
        </w:rPr>
      </w:pPr>
      <w:r w:rsidRPr="002B2004">
        <w:rPr>
          <w:b/>
          <w:lang w:val="es-ES"/>
        </w:rPr>
        <w:t>Nota:</w:t>
      </w:r>
      <w:r w:rsidRPr="002B2004">
        <w:rPr>
          <w:lang w:val="es-ES"/>
        </w:rPr>
        <w:t xml:space="preserve"> la desactivación de la interfaz F0/6 evita que la PC-A reciba una nueva dirección IPv6 antes de que usted vuelva a configurar el R1 para DHCPv6 con estado en la parte 4.</w:t>
      </w:r>
    </w:p>
    <w:p w:rsidR="00980C42" w:rsidRPr="0062123C" w:rsidRDefault="00980C42" w:rsidP="001A4E05">
      <w:pPr>
        <w:pStyle w:val="CMD"/>
        <w:ind w:left="0"/>
        <w:rPr>
          <w:b/>
        </w:rPr>
      </w:pPr>
      <w:r w:rsidRPr="0062123C">
        <w:t xml:space="preserve">S1(config)# </w:t>
      </w:r>
      <w:r w:rsidRPr="0062123C">
        <w:rPr>
          <w:b/>
        </w:rPr>
        <w:t>interface f0/6</w:t>
      </w:r>
    </w:p>
    <w:p w:rsidR="00980C42" w:rsidRPr="0062123C" w:rsidRDefault="00980C42" w:rsidP="001A4E05">
      <w:pPr>
        <w:pStyle w:val="CMD"/>
        <w:ind w:left="0"/>
        <w:rPr>
          <w:b/>
        </w:rPr>
      </w:pPr>
      <w:r w:rsidRPr="0062123C">
        <w:lastRenderedPageBreak/>
        <w:t>S1(config-</w:t>
      </w:r>
      <w:proofErr w:type="gramStart"/>
      <w:r w:rsidRPr="0062123C">
        <w:t>if)#</w:t>
      </w:r>
      <w:proofErr w:type="gramEnd"/>
      <w:r w:rsidRPr="0062123C">
        <w:t xml:space="preserve"> </w:t>
      </w:r>
      <w:r w:rsidRPr="0062123C">
        <w:rPr>
          <w:b/>
        </w:rPr>
        <w:t>shutdown</w:t>
      </w:r>
      <w:r>
        <w:rPr>
          <w:b/>
        </w:rPr>
        <w:br/>
      </w:r>
      <w:r>
        <w:rPr>
          <w:noProof/>
          <w:lang w:val="es-ES" w:eastAsia="es-ES"/>
        </w:rPr>
        <w:drawing>
          <wp:inline distT="0" distB="0" distL="0" distR="0" wp14:anchorId="3A06C7D0" wp14:editId="312C3CD9">
            <wp:extent cx="4109160" cy="1600200"/>
            <wp:effectExtent l="0" t="0" r="5715"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a:srcRect l="31594" t="42900" r="33075" b="32628"/>
                    <a:stretch/>
                  </pic:blipFill>
                  <pic:spPr bwMode="auto">
                    <a:xfrm>
                      <a:off x="0" y="0"/>
                      <a:ext cx="4112470" cy="1601489"/>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ubStepAlpha"/>
        <w:ind w:left="0"/>
        <w:rPr>
          <w:lang w:val="es-ES"/>
        </w:rPr>
      </w:pPr>
      <w:r w:rsidRPr="002B2004">
        <w:rPr>
          <w:lang w:val="es-ES"/>
        </w:rPr>
        <w:t>Detenga la captura de tráfico con Wireshark en la NIC de la PC-A.</w:t>
      </w:r>
    </w:p>
    <w:p w:rsidR="00980C42" w:rsidRPr="002B2004" w:rsidRDefault="00980C42" w:rsidP="00BF6BA8">
      <w:pPr>
        <w:pStyle w:val="SubStepAlpha"/>
        <w:ind w:left="0"/>
        <w:rPr>
          <w:lang w:val="es-ES"/>
        </w:rPr>
      </w:pPr>
      <w:r w:rsidRPr="002B2004">
        <w:rPr>
          <w:lang w:val="es-ES"/>
        </w:rPr>
        <w:t>Restablezca la configuración de IPv6 en la PC-A para eliminar la configuración de DHCPv6 sin estado.</w:t>
      </w:r>
    </w:p>
    <w:p w:rsidR="00980C42" w:rsidRPr="002B2004" w:rsidRDefault="00980C42" w:rsidP="00BF6BA8">
      <w:pPr>
        <w:pStyle w:val="SubStepNum"/>
        <w:ind w:left="0"/>
        <w:rPr>
          <w:lang w:val="es-ES"/>
        </w:rPr>
      </w:pPr>
      <w:r w:rsidRPr="002B2004">
        <w:rPr>
          <w:lang w:val="es-ES"/>
        </w:rPr>
        <w:t xml:space="preserve">Abra la ventana Propiedades de conexión de área local, desactive la casilla de verificación </w:t>
      </w:r>
      <w:r w:rsidRPr="002B2004">
        <w:rPr>
          <w:b/>
          <w:lang w:val="es-ES"/>
        </w:rPr>
        <w:t>Protocolo de Internet versión 6 (TCP/IPv6)</w:t>
      </w:r>
      <w:r w:rsidRPr="002B2004">
        <w:rPr>
          <w:lang w:val="es-ES"/>
        </w:rPr>
        <w:t xml:space="preserve"> y haga clic en </w:t>
      </w:r>
      <w:r w:rsidRPr="002B2004">
        <w:rPr>
          <w:b/>
          <w:lang w:val="es-ES"/>
        </w:rPr>
        <w:t>Aceptar</w:t>
      </w:r>
      <w:r w:rsidRPr="002B2004">
        <w:rPr>
          <w:lang w:val="es-ES"/>
        </w:rPr>
        <w:t xml:space="preserve"> para aceptar el cambio.</w:t>
      </w:r>
    </w:p>
    <w:p w:rsidR="00980C42" w:rsidRPr="002B2004" w:rsidRDefault="00980C42" w:rsidP="00BF6BA8">
      <w:pPr>
        <w:pStyle w:val="SubStepNum"/>
        <w:ind w:left="0"/>
        <w:rPr>
          <w:lang w:val="es-ES"/>
        </w:rPr>
      </w:pPr>
      <w:r w:rsidRPr="002B2004">
        <w:rPr>
          <w:lang w:val="es-ES"/>
        </w:rPr>
        <w:t xml:space="preserve">Vuelva a abrir la ventana Propiedades de conexión de área local, haga clic para habilitar la casilla de verificación </w:t>
      </w:r>
      <w:r w:rsidRPr="002B2004">
        <w:rPr>
          <w:b/>
          <w:lang w:val="es-ES"/>
        </w:rPr>
        <w:t>Protocolo de Internet versión 6 (TCP/IPv6)</w:t>
      </w:r>
      <w:r w:rsidRPr="002B2004">
        <w:rPr>
          <w:lang w:val="es-ES"/>
        </w:rPr>
        <w:t xml:space="preserve"> y, a continuación, haga clic en </w:t>
      </w:r>
      <w:r w:rsidRPr="002B2004">
        <w:rPr>
          <w:b/>
          <w:lang w:val="es-ES"/>
        </w:rPr>
        <w:t>Aceptar</w:t>
      </w:r>
      <w:r w:rsidRPr="002B2004">
        <w:rPr>
          <w:lang w:val="es-ES"/>
        </w:rPr>
        <w:t xml:space="preserve"> para aceptar el cambio.</w:t>
      </w:r>
    </w:p>
    <w:p w:rsidR="00980C42" w:rsidRPr="002B2004" w:rsidRDefault="00980C42" w:rsidP="00BF6BA8">
      <w:pPr>
        <w:pStyle w:val="PartHead"/>
        <w:pageBreakBefore/>
        <w:ind w:left="0" w:hanging="1077"/>
        <w:rPr>
          <w:lang w:val="es-ES"/>
        </w:rPr>
      </w:pPr>
      <w:bookmarkStart w:id="30" w:name="_Toc499660187"/>
      <w:r w:rsidRPr="002B2004">
        <w:rPr>
          <w:lang w:val="es-ES"/>
        </w:rPr>
        <w:lastRenderedPageBreak/>
        <w:t>configurar la red para DHCPv6 con estado</w:t>
      </w:r>
      <w:bookmarkEnd w:id="30"/>
    </w:p>
    <w:p w:rsidR="00980C42" w:rsidRPr="002B2004" w:rsidRDefault="00980C42" w:rsidP="00BF6BA8">
      <w:pPr>
        <w:pStyle w:val="StepHead"/>
        <w:numPr>
          <w:ilvl w:val="1"/>
          <w:numId w:val="22"/>
        </w:numPr>
        <w:ind w:left="0"/>
        <w:rPr>
          <w:lang w:val="es-ES"/>
        </w:rPr>
      </w:pPr>
      <w:r w:rsidRPr="002B2004">
        <w:rPr>
          <w:lang w:val="es-ES"/>
        </w:rPr>
        <w:t>preparar la PC-A.</w:t>
      </w:r>
    </w:p>
    <w:p w:rsidR="00980C42" w:rsidRPr="002B2004" w:rsidRDefault="00980C42" w:rsidP="00BF6BA8">
      <w:pPr>
        <w:pStyle w:val="SubStepAlpha"/>
        <w:ind w:left="0"/>
        <w:rPr>
          <w:lang w:val="es-ES"/>
        </w:rPr>
      </w:pPr>
      <w:r w:rsidRPr="002B2004">
        <w:rPr>
          <w:lang w:val="es-ES"/>
        </w:rPr>
        <w:t>Inicie una captura del tráfico en la NIC con Wireshark.</w:t>
      </w:r>
    </w:p>
    <w:p w:rsidR="00980C42" w:rsidRPr="002B2004" w:rsidRDefault="00980C42" w:rsidP="00BF6BA8">
      <w:pPr>
        <w:pStyle w:val="SubStepAlpha"/>
        <w:ind w:left="0"/>
        <w:rPr>
          <w:lang w:val="es-ES"/>
        </w:rPr>
      </w:pPr>
      <w:r w:rsidRPr="002B2004">
        <w:rPr>
          <w:lang w:val="es-ES"/>
        </w:rPr>
        <w:t>Filtre la captura de datos para ver solo los mensajes RA. Esto se puede realizar mediante el filtrado de paquetes IPv6 con una dirección de destino FF02::1, que es la dirección de solo unidifusión del grupo de clientes.</w:t>
      </w:r>
    </w:p>
    <w:p w:rsidR="00980C42" w:rsidRPr="002B2004" w:rsidRDefault="00980C42" w:rsidP="001A4E05">
      <w:pPr>
        <w:pStyle w:val="Visual"/>
        <w:rPr>
          <w:lang w:val="es-ES"/>
        </w:rPr>
      </w:pPr>
      <w:r w:rsidRPr="002B2004">
        <w:rPr>
          <w:noProof/>
          <w:lang w:val="es-ES" w:eastAsia="es-ES"/>
        </w:rPr>
        <w:drawing>
          <wp:inline distT="0" distB="0" distL="0" distR="0" wp14:anchorId="092712D9" wp14:editId="3B0AC348">
            <wp:extent cx="5486400" cy="276225"/>
            <wp:effectExtent l="19050" t="0" r="0" b="0"/>
            <wp:docPr id="17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1" cstate="print"/>
                    <a:srcRect/>
                    <a:stretch>
                      <a:fillRect/>
                    </a:stretch>
                  </pic:blipFill>
                  <pic:spPr bwMode="auto">
                    <a:xfrm>
                      <a:off x="0" y="0"/>
                      <a:ext cx="5486400" cy="276225"/>
                    </a:xfrm>
                    <a:prstGeom prst="rect">
                      <a:avLst/>
                    </a:prstGeom>
                    <a:noFill/>
                    <a:ln w="9525">
                      <a:noFill/>
                      <a:miter lim="800000"/>
                      <a:headEnd/>
                      <a:tailEnd/>
                    </a:ln>
                  </pic:spPr>
                </pic:pic>
              </a:graphicData>
            </a:graphic>
          </wp:inline>
        </w:drawing>
      </w:r>
    </w:p>
    <w:p w:rsidR="00980C42" w:rsidRPr="002B2004" w:rsidRDefault="00980C42" w:rsidP="00BF6BA8">
      <w:pPr>
        <w:pStyle w:val="StepHead"/>
        <w:numPr>
          <w:ilvl w:val="1"/>
          <w:numId w:val="22"/>
        </w:numPr>
        <w:ind w:left="0"/>
        <w:rPr>
          <w:lang w:val="es-ES"/>
        </w:rPr>
      </w:pPr>
      <w:r w:rsidRPr="002B2004">
        <w:rPr>
          <w:lang w:val="es-ES"/>
        </w:rPr>
        <w:t>cambiar el pool de DHCPv6 en el R1.</w:t>
      </w:r>
    </w:p>
    <w:p w:rsidR="00980C42" w:rsidRPr="002B2004" w:rsidRDefault="00980C42" w:rsidP="00BF6BA8">
      <w:pPr>
        <w:pStyle w:val="SubStepAlpha"/>
        <w:ind w:left="0"/>
        <w:rPr>
          <w:lang w:val="es-ES"/>
        </w:rPr>
      </w:pPr>
      <w:r w:rsidRPr="002B2004">
        <w:rPr>
          <w:lang w:val="es-ES"/>
        </w:rPr>
        <w:t>Agregue el prefijo de red al pool.</w:t>
      </w:r>
    </w:p>
    <w:p w:rsidR="00980C42" w:rsidRPr="0062123C" w:rsidRDefault="00980C42" w:rsidP="001A4E05">
      <w:pPr>
        <w:pStyle w:val="CMD"/>
        <w:ind w:left="0"/>
      </w:pPr>
      <w:r w:rsidRPr="0062123C">
        <w:t xml:space="preserve">R1(config)# </w:t>
      </w:r>
      <w:r w:rsidRPr="0062123C">
        <w:rPr>
          <w:b/>
        </w:rPr>
        <w:t>ipv6 dhcp pool IPV6POOL-A</w:t>
      </w:r>
    </w:p>
    <w:p w:rsidR="00980C42" w:rsidRPr="0062123C" w:rsidRDefault="00980C42" w:rsidP="001A4E05">
      <w:pPr>
        <w:pStyle w:val="CMD"/>
        <w:ind w:left="0"/>
      </w:pPr>
      <w:r w:rsidRPr="0062123C">
        <w:t>R1(config-dhcpv</w:t>
      </w:r>
      <w:proofErr w:type="gramStart"/>
      <w:r w:rsidRPr="0062123C">
        <w:t>6)#</w:t>
      </w:r>
      <w:proofErr w:type="gramEnd"/>
      <w:r w:rsidRPr="0062123C">
        <w:t xml:space="preserve"> </w:t>
      </w:r>
      <w:r w:rsidRPr="0062123C">
        <w:rPr>
          <w:b/>
        </w:rPr>
        <w:t>address prefix 2001:db8:acad:a::/64</w:t>
      </w:r>
    </w:p>
    <w:p w:rsidR="00980C42" w:rsidRPr="002B2004" w:rsidRDefault="00980C42" w:rsidP="00BF6BA8">
      <w:pPr>
        <w:pStyle w:val="SubStepAlpha"/>
        <w:ind w:left="0"/>
        <w:rPr>
          <w:lang w:val="es-ES"/>
        </w:rPr>
      </w:pPr>
      <w:r w:rsidRPr="002B2004">
        <w:rPr>
          <w:lang w:val="es-ES"/>
        </w:rPr>
        <w:t xml:space="preserve">Cambie el nombre de dominio a </w:t>
      </w:r>
      <w:r w:rsidRPr="002B2004">
        <w:rPr>
          <w:b/>
          <w:lang w:val="es-ES"/>
        </w:rPr>
        <w:t>ccna-statefulDHCPv6.com</w:t>
      </w:r>
      <w:r w:rsidRPr="002B2004">
        <w:rPr>
          <w:lang w:val="es-ES"/>
        </w:rPr>
        <w:t>.</w:t>
      </w:r>
    </w:p>
    <w:p w:rsidR="00980C42" w:rsidRPr="002B2004" w:rsidRDefault="00980C42" w:rsidP="001A4E05">
      <w:pPr>
        <w:pStyle w:val="BodyTextL50"/>
        <w:ind w:left="0"/>
        <w:rPr>
          <w:lang w:val="es-ES"/>
        </w:rPr>
      </w:pPr>
      <w:r w:rsidRPr="002B2004">
        <w:rPr>
          <w:b/>
          <w:lang w:val="es-ES"/>
        </w:rPr>
        <w:t>Nota:</w:t>
      </w:r>
      <w:r w:rsidRPr="002B2004">
        <w:rPr>
          <w:lang w:val="es-ES"/>
        </w:rPr>
        <w:t xml:space="preserve"> debe eliminar el antiguo nombre de dominio. El comando </w:t>
      </w:r>
      <w:r w:rsidRPr="002B2004">
        <w:rPr>
          <w:b/>
          <w:lang w:val="es-ES"/>
        </w:rPr>
        <w:t>domain-name</w:t>
      </w:r>
      <w:r w:rsidRPr="002B2004">
        <w:rPr>
          <w:lang w:val="es-ES"/>
        </w:rPr>
        <w:t xml:space="preserve"> no lo reemplaza.</w:t>
      </w:r>
    </w:p>
    <w:p w:rsidR="00980C42" w:rsidRPr="0062123C" w:rsidRDefault="00980C42" w:rsidP="001A4E05">
      <w:pPr>
        <w:pStyle w:val="CMD"/>
        <w:ind w:left="0"/>
      </w:pPr>
      <w:r w:rsidRPr="0062123C">
        <w:t>R1(config-dhcpv</w:t>
      </w:r>
      <w:proofErr w:type="gramStart"/>
      <w:r w:rsidRPr="0062123C">
        <w:t>6)#</w:t>
      </w:r>
      <w:proofErr w:type="gramEnd"/>
      <w:r w:rsidRPr="0062123C">
        <w:t xml:space="preserve"> </w:t>
      </w:r>
      <w:r w:rsidRPr="0062123C">
        <w:rPr>
          <w:b/>
        </w:rPr>
        <w:t>no domain-name ccna-statelessDHCPv6.com</w:t>
      </w:r>
    </w:p>
    <w:p w:rsidR="00980C42" w:rsidRPr="0062123C" w:rsidRDefault="00980C42" w:rsidP="001A4E05">
      <w:pPr>
        <w:pStyle w:val="CMD"/>
        <w:ind w:left="0"/>
      </w:pPr>
      <w:r w:rsidRPr="0062123C">
        <w:t>R1(config-dhcpv</w:t>
      </w:r>
      <w:proofErr w:type="gramStart"/>
      <w:r w:rsidRPr="0062123C">
        <w:t>6)#</w:t>
      </w:r>
      <w:proofErr w:type="gramEnd"/>
      <w:r w:rsidRPr="0062123C">
        <w:t xml:space="preserve"> </w:t>
      </w:r>
      <w:r w:rsidRPr="0062123C">
        <w:rPr>
          <w:b/>
        </w:rPr>
        <w:t>domain-name ccna-StatefulDHCPv6.com</w:t>
      </w:r>
    </w:p>
    <w:p w:rsidR="00980C42" w:rsidRDefault="00980C42" w:rsidP="001A4E05">
      <w:pPr>
        <w:pStyle w:val="CMD"/>
        <w:ind w:left="0"/>
        <w:rPr>
          <w:b/>
          <w:lang w:val="es-ES"/>
        </w:rPr>
      </w:pPr>
      <w:r w:rsidRPr="002B2004">
        <w:rPr>
          <w:lang w:val="es-ES"/>
        </w:rPr>
        <w:t>R1(config-dhcpv</w:t>
      </w:r>
      <w:proofErr w:type="gramStart"/>
      <w:r w:rsidRPr="002B2004">
        <w:rPr>
          <w:lang w:val="es-ES"/>
        </w:rPr>
        <w:t>6)#</w:t>
      </w:r>
      <w:proofErr w:type="gramEnd"/>
      <w:r w:rsidRPr="002B2004">
        <w:rPr>
          <w:lang w:val="es-ES"/>
        </w:rPr>
        <w:t xml:space="preserve"> </w:t>
      </w:r>
      <w:r w:rsidRPr="002B2004">
        <w:rPr>
          <w:b/>
          <w:lang w:val="es-ES"/>
        </w:rPr>
        <w:t>end</w:t>
      </w:r>
    </w:p>
    <w:p w:rsidR="00980C42" w:rsidRDefault="00980C42" w:rsidP="001A4E05">
      <w:pPr>
        <w:pStyle w:val="CMD"/>
        <w:ind w:left="0"/>
        <w:rPr>
          <w:lang w:val="es-ES"/>
        </w:rPr>
      </w:pPr>
    </w:p>
    <w:p w:rsidR="00980C42" w:rsidRPr="002B2004" w:rsidRDefault="00980C42" w:rsidP="001A4E05">
      <w:pPr>
        <w:pStyle w:val="CMD"/>
        <w:ind w:left="0"/>
        <w:rPr>
          <w:lang w:val="es-ES"/>
        </w:rPr>
      </w:pPr>
      <w:r>
        <w:rPr>
          <w:noProof/>
          <w:lang w:val="es-ES" w:eastAsia="es-ES"/>
        </w:rPr>
        <w:drawing>
          <wp:inline distT="0" distB="0" distL="0" distR="0" wp14:anchorId="26F280B1" wp14:editId="403FD07B">
            <wp:extent cx="3973606" cy="1028700"/>
            <wp:effectExtent l="0" t="0" r="8255"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5"/>
                    <a:srcRect l="50108" t="56193" r="16430" b="28399"/>
                    <a:stretch/>
                  </pic:blipFill>
                  <pic:spPr bwMode="auto">
                    <a:xfrm>
                      <a:off x="0" y="0"/>
                      <a:ext cx="3976808" cy="1029529"/>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ubStepAlpha"/>
        <w:ind w:left="0"/>
        <w:rPr>
          <w:lang w:val="es-ES"/>
        </w:rPr>
      </w:pPr>
      <w:r w:rsidRPr="002B2004">
        <w:rPr>
          <w:lang w:val="es-ES"/>
        </w:rPr>
        <w:t>Verifique la configuración del pool de DHCPv6.</w:t>
      </w:r>
    </w:p>
    <w:p w:rsidR="00980C42" w:rsidRPr="009748D6" w:rsidRDefault="00980C42" w:rsidP="001A4E05">
      <w:pPr>
        <w:pStyle w:val="CMD"/>
        <w:ind w:left="0"/>
      </w:pPr>
      <w:r w:rsidRPr="009748D6">
        <w:t xml:space="preserve">R1# </w:t>
      </w:r>
      <w:r w:rsidRPr="009748D6">
        <w:rPr>
          <w:b/>
        </w:rPr>
        <w:t>show ipv6 dhcp pool</w:t>
      </w:r>
    </w:p>
    <w:p w:rsidR="00980C42" w:rsidRPr="009748D6" w:rsidRDefault="00980C42" w:rsidP="001A4E05">
      <w:pPr>
        <w:pStyle w:val="CMDOutput"/>
        <w:ind w:left="0"/>
      </w:pPr>
      <w:r w:rsidRPr="009748D6">
        <w:t>DHCPv6 pool: IPV6POOL-A</w:t>
      </w:r>
    </w:p>
    <w:p w:rsidR="00980C42" w:rsidRPr="0062123C" w:rsidRDefault="00980C42" w:rsidP="001A4E05">
      <w:pPr>
        <w:pStyle w:val="CMDOutput"/>
        <w:ind w:left="0"/>
      </w:pPr>
      <w:r w:rsidRPr="009748D6">
        <w:t xml:space="preserve">  </w:t>
      </w:r>
      <w:r w:rsidRPr="0062123C">
        <w:t>Address allocation prefix: 2001:DB</w:t>
      </w:r>
      <w:proofErr w:type="gramStart"/>
      <w:r w:rsidRPr="0062123C">
        <w:t>8:ACAD</w:t>
      </w:r>
      <w:proofErr w:type="gramEnd"/>
      <w:r w:rsidRPr="0062123C">
        <w:t>:A::/64 valid 172800 preferred 86400 (0 in use, 0 conflicts)</w:t>
      </w:r>
    </w:p>
    <w:p w:rsidR="00980C42" w:rsidRPr="009748D6" w:rsidRDefault="00980C42" w:rsidP="001A4E05">
      <w:pPr>
        <w:pStyle w:val="CMDOutput"/>
        <w:ind w:left="0"/>
      </w:pPr>
      <w:r w:rsidRPr="0062123C">
        <w:t xml:space="preserve">  </w:t>
      </w:r>
      <w:r w:rsidRPr="009748D6">
        <w:t>DNS server: 2001:DB</w:t>
      </w:r>
      <w:proofErr w:type="gramStart"/>
      <w:r w:rsidRPr="009748D6">
        <w:t>8:ACAD</w:t>
      </w:r>
      <w:proofErr w:type="gramEnd"/>
      <w:r w:rsidRPr="009748D6">
        <w:t>:A::ABCD</w:t>
      </w:r>
    </w:p>
    <w:p w:rsidR="00980C42" w:rsidRPr="009748D6" w:rsidRDefault="00980C42" w:rsidP="001A4E05">
      <w:pPr>
        <w:pStyle w:val="CMDOutput"/>
        <w:ind w:left="0"/>
      </w:pPr>
      <w:r w:rsidRPr="009748D6">
        <w:t xml:space="preserve">  Domain name: ccna-StatefulDHCPv6.com</w:t>
      </w:r>
    </w:p>
    <w:p w:rsidR="00980C42" w:rsidRDefault="00980C42" w:rsidP="001A4E05">
      <w:pPr>
        <w:pStyle w:val="CMDOutput"/>
        <w:ind w:left="0"/>
      </w:pPr>
      <w:r w:rsidRPr="009748D6">
        <w:t xml:space="preserve">  </w:t>
      </w:r>
      <w:r w:rsidRPr="00EF6DEF">
        <w:t>Active clients: 0</w:t>
      </w:r>
    </w:p>
    <w:p w:rsidR="00980C42" w:rsidRDefault="00980C42" w:rsidP="001A4E05">
      <w:pPr>
        <w:pStyle w:val="CMDOutput"/>
        <w:ind w:left="0"/>
      </w:pPr>
      <w:r>
        <w:rPr>
          <w:noProof/>
          <w:lang w:val="es-ES" w:eastAsia="es-ES"/>
        </w:rPr>
        <w:drawing>
          <wp:inline distT="0" distB="0" distL="0" distR="0" wp14:anchorId="6B2DD1C7" wp14:editId="57D5A9FD">
            <wp:extent cx="3752850" cy="1043573"/>
            <wp:effectExtent l="0" t="0" r="0" b="4445"/>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6"/>
                    <a:srcRect l="63697" t="56797" r="4539" b="27493"/>
                    <a:stretch/>
                  </pic:blipFill>
                  <pic:spPr bwMode="auto">
                    <a:xfrm>
                      <a:off x="0" y="0"/>
                      <a:ext cx="3752850" cy="1043573"/>
                    </a:xfrm>
                    <a:prstGeom prst="rect">
                      <a:avLst/>
                    </a:prstGeom>
                    <a:ln>
                      <a:noFill/>
                    </a:ln>
                    <a:extLst>
                      <a:ext uri="{53640926-AAD7-44D8-BBD7-CCE9431645EC}">
                        <a14:shadowObscured xmlns:a14="http://schemas.microsoft.com/office/drawing/2010/main"/>
                      </a:ext>
                    </a:extLst>
                  </pic:spPr>
                </pic:pic>
              </a:graphicData>
            </a:graphic>
          </wp:inline>
        </w:drawing>
      </w: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Pr="00EF6DEF" w:rsidRDefault="00980C42" w:rsidP="001A4E05">
      <w:pPr>
        <w:pStyle w:val="CMDOutput"/>
        <w:ind w:left="0"/>
      </w:pPr>
    </w:p>
    <w:p w:rsidR="00980C42" w:rsidRPr="002B2004" w:rsidRDefault="00980C42" w:rsidP="00BF6BA8">
      <w:pPr>
        <w:pStyle w:val="SubStepAlpha"/>
        <w:ind w:left="0"/>
        <w:rPr>
          <w:lang w:val="es-ES"/>
        </w:rPr>
      </w:pPr>
      <w:r w:rsidRPr="002B2004">
        <w:rPr>
          <w:lang w:val="es-ES"/>
        </w:rPr>
        <w:t>Ingrese al modo de depuración para verificar la asignación de direcciones de DHCPv6 con estado.</w:t>
      </w:r>
    </w:p>
    <w:p w:rsidR="00980C42" w:rsidRPr="009748D6" w:rsidRDefault="00980C42" w:rsidP="001A4E05">
      <w:pPr>
        <w:pStyle w:val="CMD"/>
        <w:ind w:left="0"/>
      </w:pPr>
      <w:r w:rsidRPr="009748D6">
        <w:t xml:space="preserve">R1# </w:t>
      </w:r>
      <w:r w:rsidRPr="009748D6">
        <w:rPr>
          <w:b/>
        </w:rPr>
        <w:t>debug ipv6 dhcp detail</w:t>
      </w:r>
    </w:p>
    <w:p w:rsidR="00980C42" w:rsidRDefault="00980C42" w:rsidP="001A4E05">
      <w:pPr>
        <w:pStyle w:val="CMDOutput"/>
        <w:ind w:left="0"/>
      </w:pPr>
      <w:r w:rsidRPr="009748D6">
        <w:t xml:space="preserve">   IPv6 DHCP debugging is on (detailed)</w:t>
      </w:r>
    </w:p>
    <w:p w:rsidR="00980C42" w:rsidRPr="009748D6" w:rsidRDefault="00980C42" w:rsidP="001A4E05">
      <w:pPr>
        <w:pStyle w:val="CMDOutput"/>
        <w:ind w:left="0"/>
      </w:pPr>
      <w:r>
        <w:rPr>
          <w:noProof/>
          <w:lang w:val="es-ES" w:eastAsia="es-ES"/>
        </w:rPr>
        <w:drawing>
          <wp:inline distT="0" distB="0" distL="0" distR="0" wp14:anchorId="3AE741ED" wp14:editId="54D8F3F8">
            <wp:extent cx="4044553" cy="752475"/>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7"/>
                    <a:srcRect l="63867" t="65257" r="14221" b="27492"/>
                    <a:stretch/>
                  </pic:blipFill>
                  <pic:spPr bwMode="auto">
                    <a:xfrm>
                      <a:off x="0" y="0"/>
                      <a:ext cx="4047808" cy="753081"/>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tepHead"/>
        <w:numPr>
          <w:ilvl w:val="1"/>
          <w:numId w:val="22"/>
        </w:numPr>
        <w:ind w:left="0"/>
        <w:rPr>
          <w:lang w:val="es-ES"/>
        </w:rPr>
      </w:pPr>
      <w:r w:rsidRPr="002B2004">
        <w:rPr>
          <w:lang w:val="es-ES"/>
        </w:rPr>
        <w:t>establecer el indicador en G0/1 para DHCPv6 con estado.</w:t>
      </w:r>
    </w:p>
    <w:p w:rsidR="00980C42" w:rsidRPr="002B2004" w:rsidRDefault="00980C42" w:rsidP="001A4E05">
      <w:pPr>
        <w:pStyle w:val="BodyTextL25"/>
        <w:ind w:left="0"/>
        <w:rPr>
          <w:lang w:val="es-ES"/>
        </w:rPr>
      </w:pPr>
      <w:r w:rsidRPr="002B2004">
        <w:rPr>
          <w:b/>
          <w:lang w:val="es-ES"/>
        </w:rPr>
        <w:t>Nota:</w:t>
      </w:r>
      <w:r w:rsidRPr="002B2004">
        <w:rPr>
          <w:lang w:val="es-ES"/>
        </w:rPr>
        <w:t xml:space="preserve"> la desactivación de la interfaz G0/1 antes de realizar cambios asegura que se envíe un mensaje RA cuando se activa la interfaz.</w:t>
      </w:r>
    </w:p>
    <w:p w:rsidR="00980C42" w:rsidRPr="0062123C" w:rsidRDefault="00980C42" w:rsidP="001A4E05">
      <w:pPr>
        <w:pStyle w:val="CMD"/>
        <w:ind w:left="0"/>
        <w:rPr>
          <w:b/>
        </w:rPr>
      </w:pPr>
      <w:r w:rsidRPr="0062123C">
        <w:t xml:space="preserve">R1(config)# </w:t>
      </w:r>
      <w:r w:rsidRPr="0062123C">
        <w:rPr>
          <w:b/>
        </w:rPr>
        <w:t>interface g0/1</w:t>
      </w:r>
    </w:p>
    <w:p w:rsidR="00980C42" w:rsidRPr="0062123C" w:rsidRDefault="00980C42" w:rsidP="001A4E05">
      <w:pPr>
        <w:pStyle w:val="CMD"/>
        <w:ind w:left="0"/>
      </w:pPr>
      <w:r w:rsidRPr="0062123C">
        <w:t>R1(config-</w:t>
      </w:r>
      <w:proofErr w:type="gramStart"/>
      <w:r w:rsidRPr="0062123C">
        <w:t>if)#</w:t>
      </w:r>
      <w:proofErr w:type="gramEnd"/>
      <w:r w:rsidRPr="0062123C">
        <w:t xml:space="preserve"> </w:t>
      </w:r>
      <w:r w:rsidRPr="0062123C">
        <w:rPr>
          <w:b/>
        </w:rPr>
        <w:t>shutdown</w:t>
      </w:r>
    </w:p>
    <w:p w:rsidR="00980C42" w:rsidRPr="0062123C" w:rsidRDefault="00980C42" w:rsidP="001A4E05">
      <w:pPr>
        <w:pStyle w:val="CMD"/>
        <w:ind w:left="0"/>
      </w:pPr>
      <w:r w:rsidRPr="0062123C">
        <w:t>R1(config-</w:t>
      </w:r>
      <w:proofErr w:type="gramStart"/>
      <w:r w:rsidRPr="0062123C">
        <w:t>if)#</w:t>
      </w:r>
      <w:proofErr w:type="gramEnd"/>
      <w:r w:rsidRPr="0062123C">
        <w:t xml:space="preserve"> </w:t>
      </w:r>
      <w:r w:rsidRPr="0062123C">
        <w:rPr>
          <w:b/>
        </w:rPr>
        <w:t>ipv6 nd managed-config-flag</w:t>
      </w:r>
    </w:p>
    <w:p w:rsidR="00980C42" w:rsidRPr="0062123C" w:rsidRDefault="00980C42" w:rsidP="001A4E05">
      <w:pPr>
        <w:pStyle w:val="CMD"/>
        <w:ind w:left="0"/>
        <w:rPr>
          <w:b/>
        </w:rPr>
      </w:pPr>
      <w:r w:rsidRPr="0062123C">
        <w:t>R1(config-</w:t>
      </w:r>
      <w:proofErr w:type="gramStart"/>
      <w:r w:rsidRPr="0062123C">
        <w:t>if)#</w:t>
      </w:r>
      <w:proofErr w:type="gramEnd"/>
      <w:r w:rsidRPr="0062123C">
        <w:t xml:space="preserve"> </w:t>
      </w:r>
      <w:r w:rsidRPr="0062123C">
        <w:rPr>
          <w:b/>
        </w:rPr>
        <w:t>no shutdown</w:t>
      </w:r>
    </w:p>
    <w:p w:rsidR="00980C42" w:rsidRDefault="00980C42" w:rsidP="001A4E05">
      <w:pPr>
        <w:pStyle w:val="CMD"/>
        <w:ind w:left="0"/>
        <w:rPr>
          <w:b/>
        </w:rPr>
      </w:pPr>
      <w:r w:rsidRPr="0062123C">
        <w:t>R1(config-</w:t>
      </w:r>
      <w:proofErr w:type="gramStart"/>
      <w:r w:rsidRPr="0062123C">
        <w:t>if)#</w:t>
      </w:r>
      <w:proofErr w:type="gramEnd"/>
      <w:r w:rsidRPr="0062123C">
        <w:t xml:space="preserve"> </w:t>
      </w:r>
      <w:r w:rsidRPr="0062123C">
        <w:rPr>
          <w:b/>
        </w:rPr>
        <w:t>end</w:t>
      </w:r>
    </w:p>
    <w:p w:rsidR="00980C42" w:rsidRDefault="00980C42" w:rsidP="001A4E05">
      <w:pPr>
        <w:pStyle w:val="CMD"/>
        <w:ind w:left="0"/>
        <w:rPr>
          <w:b/>
        </w:rPr>
      </w:pPr>
    </w:p>
    <w:p w:rsidR="00980C42" w:rsidRPr="0062123C" w:rsidRDefault="00980C42" w:rsidP="001A4E05">
      <w:pPr>
        <w:pStyle w:val="CMD"/>
        <w:ind w:left="0"/>
        <w:rPr>
          <w:b/>
        </w:rPr>
      </w:pPr>
      <w:r>
        <w:rPr>
          <w:noProof/>
          <w:lang w:val="es-ES" w:eastAsia="es-ES"/>
        </w:rPr>
        <w:drawing>
          <wp:inline distT="0" distB="0" distL="0" distR="0" wp14:anchorId="221446E4" wp14:editId="7EF04B7A">
            <wp:extent cx="4552950" cy="3414713"/>
            <wp:effectExtent l="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8"/>
                    <a:srcRect l="63697" t="25982" r="2331" b="28701"/>
                    <a:stretch/>
                  </pic:blipFill>
                  <pic:spPr bwMode="auto">
                    <a:xfrm>
                      <a:off x="0" y="0"/>
                      <a:ext cx="4556619" cy="3417464"/>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tepHead"/>
        <w:pageBreakBefore/>
        <w:numPr>
          <w:ilvl w:val="1"/>
          <w:numId w:val="22"/>
        </w:numPr>
        <w:ind w:left="0"/>
        <w:rPr>
          <w:lang w:val="es-ES"/>
        </w:rPr>
      </w:pPr>
      <w:r w:rsidRPr="002B2004">
        <w:rPr>
          <w:lang w:val="es-ES"/>
        </w:rPr>
        <w:lastRenderedPageBreak/>
        <w:t>habilitar la interfaz F0/6 en el S1.</w:t>
      </w:r>
    </w:p>
    <w:p w:rsidR="00980C42" w:rsidRPr="002B2004" w:rsidRDefault="00980C42" w:rsidP="001A4E05">
      <w:pPr>
        <w:pStyle w:val="BodyTextL25"/>
        <w:ind w:left="0"/>
        <w:rPr>
          <w:lang w:val="es-ES"/>
        </w:rPr>
      </w:pPr>
      <w:r w:rsidRPr="002B2004">
        <w:rPr>
          <w:lang w:val="es-ES"/>
        </w:rPr>
        <w:t>Ahora que configuró el R1 para DHCPv6 con estado, puede volver a conectar la PC-A a la red activando la interfaz F0/6 en el S1.</w:t>
      </w:r>
    </w:p>
    <w:p w:rsidR="00980C42" w:rsidRPr="0062123C" w:rsidRDefault="00980C42" w:rsidP="001A4E05">
      <w:pPr>
        <w:pStyle w:val="CMD"/>
        <w:ind w:left="0"/>
        <w:rPr>
          <w:b/>
        </w:rPr>
      </w:pPr>
      <w:r w:rsidRPr="0062123C">
        <w:t xml:space="preserve">S1(config)# </w:t>
      </w:r>
      <w:r w:rsidRPr="0062123C">
        <w:rPr>
          <w:b/>
        </w:rPr>
        <w:t>interface f0/6</w:t>
      </w:r>
    </w:p>
    <w:p w:rsidR="00980C42" w:rsidRPr="0062123C" w:rsidRDefault="00980C42" w:rsidP="001A4E05">
      <w:pPr>
        <w:pStyle w:val="CMD"/>
        <w:ind w:left="0"/>
      </w:pPr>
      <w:r w:rsidRPr="0062123C">
        <w:t>S1(config-</w:t>
      </w:r>
      <w:proofErr w:type="gramStart"/>
      <w:r w:rsidRPr="0062123C">
        <w:t>if)#</w:t>
      </w:r>
      <w:proofErr w:type="gramEnd"/>
      <w:r w:rsidRPr="0062123C">
        <w:t xml:space="preserve"> </w:t>
      </w:r>
      <w:r w:rsidRPr="0062123C">
        <w:rPr>
          <w:b/>
        </w:rPr>
        <w:t>no shutdown</w:t>
      </w:r>
    </w:p>
    <w:p w:rsidR="00980C42" w:rsidRDefault="00980C42" w:rsidP="001A4E05">
      <w:pPr>
        <w:pStyle w:val="CMD"/>
        <w:ind w:left="0"/>
        <w:rPr>
          <w:b/>
        </w:rPr>
      </w:pPr>
      <w:r w:rsidRPr="00EF6DEF">
        <w:t>S1(config-</w:t>
      </w:r>
      <w:proofErr w:type="gramStart"/>
      <w:r w:rsidRPr="00EF6DEF">
        <w:t>if)#</w:t>
      </w:r>
      <w:proofErr w:type="gramEnd"/>
      <w:r w:rsidRPr="00EF6DEF">
        <w:t xml:space="preserve"> </w:t>
      </w:r>
      <w:r w:rsidRPr="00EF6DEF">
        <w:rPr>
          <w:b/>
        </w:rPr>
        <w:t>end</w:t>
      </w:r>
    </w:p>
    <w:p w:rsidR="00980C42" w:rsidRPr="00EF6DEF" w:rsidRDefault="00980C42" w:rsidP="001A4E05">
      <w:pPr>
        <w:pStyle w:val="CMD"/>
        <w:ind w:left="0"/>
        <w:rPr>
          <w:b/>
        </w:rPr>
      </w:pPr>
      <w:r>
        <w:rPr>
          <w:noProof/>
          <w:lang w:val="es-ES" w:eastAsia="es-ES"/>
        </w:rPr>
        <w:drawing>
          <wp:inline distT="0" distB="0" distL="0" distR="0" wp14:anchorId="638C7F6E" wp14:editId="20017F65">
            <wp:extent cx="4067175" cy="1316990"/>
            <wp:effectExtent l="0" t="0" r="9525"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9"/>
                    <a:srcRect l="50956" t="52568" r="13373" b="26888"/>
                    <a:stretch/>
                  </pic:blipFill>
                  <pic:spPr bwMode="auto">
                    <a:xfrm>
                      <a:off x="0" y="0"/>
                      <a:ext cx="4070453" cy="1318051"/>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tepHead"/>
        <w:numPr>
          <w:ilvl w:val="1"/>
          <w:numId w:val="22"/>
        </w:numPr>
        <w:ind w:left="0"/>
        <w:rPr>
          <w:lang w:val="es-ES"/>
        </w:rPr>
      </w:pPr>
      <w:r w:rsidRPr="002B2004">
        <w:rPr>
          <w:lang w:val="es-ES"/>
        </w:rPr>
        <w:t>verificar la configuración de DHCPv6 con estado en el R1.</w:t>
      </w:r>
    </w:p>
    <w:p w:rsidR="00980C42" w:rsidRPr="002B2004" w:rsidRDefault="00980C42" w:rsidP="00BF6BA8">
      <w:pPr>
        <w:pStyle w:val="SubStepAlpha"/>
        <w:ind w:left="0"/>
        <w:rPr>
          <w:lang w:val="es-ES"/>
        </w:rPr>
      </w:pPr>
      <w:r w:rsidRPr="002B2004">
        <w:rPr>
          <w:lang w:val="es-ES"/>
        </w:rPr>
        <w:t xml:space="preserve">Emita el comando </w:t>
      </w:r>
      <w:r w:rsidRPr="002B2004">
        <w:rPr>
          <w:b/>
          <w:lang w:val="es-ES"/>
        </w:rPr>
        <w:t>show ipv6 interface g0/1</w:t>
      </w:r>
      <w:r w:rsidRPr="002B2004">
        <w:rPr>
          <w:lang w:val="es-ES"/>
        </w:rPr>
        <w:t xml:space="preserve"> para verificar que la interfaz esté en el modo DHCPv6 con estado.</w:t>
      </w:r>
    </w:p>
    <w:p w:rsidR="00980C42" w:rsidRPr="009748D6" w:rsidRDefault="00980C42" w:rsidP="001A4E05">
      <w:pPr>
        <w:pStyle w:val="CMD"/>
        <w:ind w:left="0"/>
      </w:pPr>
      <w:r w:rsidRPr="009748D6">
        <w:t xml:space="preserve">R1# </w:t>
      </w:r>
      <w:r w:rsidRPr="009748D6">
        <w:rPr>
          <w:b/>
        </w:rPr>
        <w:t>show ipv6 interface g0/1</w:t>
      </w:r>
    </w:p>
    <w:p w:rsidR="00980C42" w:rsidRPr="009748D6" w:rsidRDefault="00980C42" w:rsidP="001A4E05">
      <w:pPr>
        <w:pStyle w:val="CMDOutput"/>
        <w:ind w:left="0"/>
      </w:pPr>
      <w:r w:rsidRPr="009748D6">
        <w:t>GigabitEthernet0/1 is up, line protocol is up</w:t>
      </w:r>
    </w:p>
    <w:p w:rsidR="00980C42" w:rsidRPr="0062123C" w:rsidRDefault="00980C42" w:rsidP="001A4E05">
      <w:pPr>
        <w:pStyle w:val="CMDOutput"/>
        <w:ind w:left="0"/>
      </w:pPr>
      <w:r w:rsidRPr="009748D6">
        <w:t xml:space="preserve">  </w:t>
      </w:r>
      <w:r w:rsidRPr="0062123C">
        <w:t>IPv6 is enabled, link-local address is FE80::1</w:t>
      </w:r>
    </w:p>
    <w:p w:rsidR="00980C42" w:rsidRPr="009748D6" w:rsidRDefault="00980C42" w:rsidP="001A4E05">
      <w:pPr>
        <w:pStyle w:val="CMDOutput"/>
        <w:ind w:left="0"/>
      </w:pPr>
      <w:r w:rsidRPr="0062123C">
        <w:t xml:space="preserve">  </w:t>
      </w:r>
      <w:r w:rsidRPr="009748D6">
        <w:t>No Virtual link-local address(es):</w:t>
      </w:r>
    </w:p>
    <w:p w:rsidR="00980C42" w:rsidRPr="00EF6DEF" w:rsidRDefault="00980C42" w:rsidP="001A4E05">
      <w:pPr>
        <w:pStyle w:val="CMDOutput"/>
        <w:ind w:left="0"/>
      </w:pPr>
      <w:r w:rsidRPr="009748D6">
        <w:t xml:space="preserve">  </w:t>
      </w:r>
      <w:r w:rsidRPr="00EF6DEF">
        <w:t>Global unicast address(es):</w:t>
      </w:r>
    </w:p>
    <w:p w:rsidR="00980C42" w:rsidRPr="0062123C" w:rsidRDefault="00980C42" w:rsidP="001A4E05">
      <w:pPr>
        <w:pStyle w:val="CMDOutput"/>
        <w:ind w:left="0"/>
      </w:pPr>
      <w:r w:rsidRPr="00EF6DEF">
        <w:t xml:space="preserve">    </w:t>
      </w:r>
      <w:r w:rsidRPr="0062123C">
        <w:t>2001:DB</w:t>
      </w:r>
      <w:proofErr w:type="gramStart"/>
      <w:r w:rsidRPr="0062123C">
        <w:t>8:ACAD</w:t>
      </w:r>
      <w:proofErr w:type="gramEnd"/>
      <w:r w:rsidRPr="0062123C">
        <w:t>:A::1, subnet is 2001:DB8:ACAD:A::/64</w:t>
      </w:r>
    </w:p>
    <w:p w:rsidR="00980C42" w:rsidRPr="00EF6DEF" w:rsidRDefault="00980C42" w:rsidP="001A4E05">
      <w:pPr>
        <w:pStyle w:val="CMDOutput"/>
        <w:ind w:left="0"/>
      </w:pPr>
      <w:r w:rsidRPr="0062123C">
        <w:t xml:space="preserve">  </w:t>
      </w:r>
      <w:r w:rsidRPr="00EF6DEF">
        <w:t>Joined group address(es):</w:t>
      </w:r>
    </w:p>
    <w:p w:rsidR="00980C42" w:rsidRPr="0062123C" w:rsidRDefault="00980C42" w:rsidP="001A4E05">
      <w:pPr>
        <w:pStyle w:val="CMDOutput"/>
        <w:ind w:left="0"/>
      </w:pPr>
      <w:r w:rsidRPr="00EF6DEF">
        <w:t xml:space="preserve">    </w:t>
      </w:r>
      <w:r w:rsidRPr="0062123C">
        <w:t>FF02::1</w:t>
      </w:r>
    </w:p>
    <w:p w:rsidR="00980C42" w:rsidRPr="0062123C" w:rsidRDefault="00980C42" w:rsidP="001A4E05">
      <w:pPr>
        <w:pStyle w:val="CMDOutput"/>
        <w:ind w:left="0"/>
      </w:pPr>
      <w:r w:rsidRPr="0062123C">
        <w:t xml:space="preserve">    FF02::2</w:t>
      </w:r>
    </w:p>
    <w:p w:rsidR="00980C42" w:rsidRPr="0062123C" w:rsidRDefault="00980C42" w:rsidP="001A4E05">
      <w:pPr>
        <w:pStyle w:val="CMDOutput"/>
        <w:ind w:left="0"/>
      </w:pPr>
      <w:r w:rsidRPr="0062123C">
        <w:t xml:space="preserve">    FF02::1:2</w:t>
      </w:r>
    </w:p>
    <w:p w:rsidR="00980C42" w:rsidRPr="0062123C" w:rsidRDefault="00980C42" w:rsidP="001A4E05">
      <w:pPr>
        <w:pStyle w:val="CMDOutput"/>
        <w:ind w:left="0"/>
      </w:pPr>
      <w:r w:rsidRPr="0062123C">
        <w:t xml:space="preserve">    FF02::</w:t>
      </w:r>
      <w:proofErr w:type="gramStart"/>
      <w:r w:rsidRPr="0062123C">
        <w:t>1:FF</w:t>
      </w:r>
      <w:proofErr w:type="gramEnd"/>
      <w:r w:rsidRPr="0062123C">
        <w:t>00:1</w:t>
      </w:r>
    </w:p>
    <w:p w:rsidR="00980C42" w:rsidRPr="009748D6" w:rsidRDefault="00980C42" w:rsidP="001A4E05">
      <w:pPr>
        <w:pStyle w:val="CMDOutput"/>
        <w:ind w:left="0"/>
      </w:pPr>
      <w:r w:rsidRPr="0062123C">
        <w:t xml:space="preserve">    </w:t>
      </w:r>
      <w:r w:rsidRPr="009748D6">
        <w:t>FF05::1:3</w:t>
      </w:r>
    </w:p>
    <w:p w:rsidR="00980C42" w:rsidRPr="009748D6" w:rsidRDefault="00980C42" w:rsidP="001A4E05">
      <w:pPr>
        <w:pStyle w:val="CMDOutput"/>
        <w:ind w:left="0"/>
      </w:pPr>
      <w:r w:rsidRPr="009748D6">
        <w:t xml:space="preserve">  MTU is 1500 bytes</w:t>
      </w:r>
    </w:p>
    <w:p w:rsidR="00980C42" w:rsidRPr="009748D6" w:rsidRDefault="00980C42" w:rsidP="001A4E05">
      <w:pPr>
        <w:pStyle w:val="CMDOutput"/>
        <w:ind w:left="0"/>
      </w:pPr>
      <w:r w:rsidRPr="009748D6">
        <w:t xml:space="preserve">  ICMP error messages limited to one every 100 milliseconds</w:t>
      </w:r>
    </w:p>
    <w:p w:rsidR="00980C42" w:rsidRPr="009748D6" w:rsidRDefault="00980C42" w:rsidP="001A4E05">
      <w:pPr>
        <w:pStyle w:val="CMDOutput"/>
        <w:ind w:left="0"/>
      </w:pPr>
      <w:r w:rsidRPr="009748D6">
        <w:t xml:space="preserve">  ICMP redirects are enabled</w:t>
      </w:r>
    </w:p>
    <w:p w:rsidR="00980C42" w:rsidRPr="009748D6" w:rsidRDefault="00980C42" w:rsidP="001A4E05">
      <w:pPr>
        <w:pStyle w:val="CMDOutput"/>
        <w:ind w:left="0"/>
      </w:pPr>
      <w:r w:rsidRPr="009748D6">
        <w:t xml:space="preserve">  ICMP unreachables are sent</w:t>
      </w:r>
    </w:p>
    <w:p w:rsidR="00980C42" w:rsidRPr="009748D6" w:rsidRDefault="00980C42" w:rsidP="001A4E05">
      <w:pPr>
        <w:pStyle w:val="CMDOutput"/>
        <w:ind w:left="0"/>
      </w:pPr>
      <w:r w:rsidRPr="009748D6">
        <w:t xml:space="preserve">  ND DAD is enabled, number of DAD attempts: 1</w:t>
      </w:r>
    </w:p>
    <w:p w:rsidR="00980C42" w:rsidRPr="009748D6" w:rsidRDefault="00980C42" w:rsidP="001A4E05">
      <w:pPr>
        <w:pStyle w:val="CMDOutput"/>
        <w:ind w:left="0"/>
      </w:pPr>
      <w:r w:rsidRPr="009748D6">
        <w:t xml:space="preserve">  ND reachable time is 30000 milliseconds (using 30000)</w:t>
      </w:r>
    </w:p>
    <w:p w:rsidR="00980C42" w:rsidRPr="009748D6" w:rsidRDefault="00980C42" w:rsidP="001A4E05">
      <w:pPr>
        <w:pStyle w:val="CMDOutput"/>
        <w:ind w:left="0"/>
      </w:pPr>
      <w:r w:rsidRPr="009748D6">
        <w:t xml:space="preserve">  ND advertised reachable time is 0 (unspecified)</w:t>
      </w:r>
    </w:p>
    <w:p w:rsidR="00980C42" w:rsidRPr="009748D6" w:rsidRDefault="00980C42" w:rsidP="001A4E05">
      <w:pPr>
        <w:pStyle w:val="CMDOutput"/>
        <w:ind w:left="0"/>
      </w:pPr>
      <w:r w:rsidRPr="009748D6">
        <w:t xml:space="preserve">  ND advertised retransmit interval is 0 (unspecified)</w:t>
      </w:r>
    </w:p>
    <w:p w:rsidR="00980C42" w:rsidRPr="009748D6" w:rsidRDefault="00980C42" w:rsidP="001A4E05">
      <w:pPr>
        <w:pStyle w:val="CMDOutput"/>
        <w:ind w:left="0"/>
      </w:pPr>
      <w:r w:rsidRPr="009748D6">
        <w:t xml:space="preserve">  ND router advertisements are sent every 200 seconds</w:t>
      </w:r>
    </w:p>
    <w:p w:rsidR="00980C42" w:rsidRPr="009748D6" w:rsidRDefault="00980C42" w:rsidP="001A4E05">
      <w:pPr>
        <w:pStyle w:val="CMDOutput"/>
        <w:ind w:left="0"/>
      </w:pPr>
      <w:r w:rsidRPr="009748D6">
        <w:t xml:space="preserve">  ND router advertisements live for 1800 seconds</w:t>
      </w:r>
    </w:p>
    <w:p w:rsidR="00980C42" w:rsidRPr="009748D6" w:rsidRDefault="00980C42" w:rsidP="001A4E05">
      <w:pPr>
        <w:pStyle w:val="CMDOutput"/>
        <w:ind w:left="0"/>
      </w:pPr>
      <w:r w:rsidRPr="009748D6">
        <w:t xml:space="preserve">  ND advertised default router preference is Medium</w:t>
      </w:r>
    </w:p>
    <w:p w:rsidR="00980C42" w:rsidRPr="009748D6" w:rsidRDefault="00980C42" w:rsidP="001A4E05">
      <w:pPr>
        <w:pStyle w:val="CMDOutput"/>
        <w:ind w:left="0"/>
      </w:pPr>
      <w:r w:rsidRPr="009748D6">
        <w:t xml:space="preserve">  </w:t>
      </w:r>
      <w:r w:rsidRPr="009748D6">
        <w:rPr>
          <w:highlight w:val="yellow"/>
        </w:rPr>
        <w:t>Hosts use DHCP to obtain routable addresses.</w:t>
      </w:r>
    </w:p>
    <w:p w:rsidR="00980C42" w:rsidRDefault="00980C42" w:rsidP="001A4E05">
      <w:pPr>
        <w:pStyle w:val="CMDOutput"/>
        <w:ind w:left="0"/>
      </w:pPr>
      <w:r w:rsidRPr="009748D6">
        <w:t xml:space="preserve">  Hosts use DHCP to obtain </w:t>
      </w:r>
      <w:proofErr w:type="gramStart"/>
      <w:r w:rsidRPr="009748D6">
        <w:t>other</w:t>
      </w:r>
      <w:proofErr w:type="gramEnd"/>
      <w:r w:rsidRPr="009748D6">
        <w:t xml:space="preserve"> configuration.</w:t>
      </w: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Default="00980C42" w:rsidP="001A4E05">
      <w:pPr>
        <w:pStyle w:val="CMDOutput"/>
        <w:ind w:left="0"/>
      </w:pPr>
    </w:p>
    <w:p w:rsidR="00980C42" w:rsidRPr="009748D6" w:rsidRDefault="00980C42" w:rsidP="001A4E05">
      <w:pPr>
        <w:pStyle w:val="CMDOutput"/>
        <w:ind w:left="0"/>
      </w:pPr>
      <w:r>
        <w:rPr>
          <w:noProof/>
          <w:lang w:val="es-ES" w:eastAsia="es-ES"/>
        </w:rPr>
        <w:drawing>
          <wp:inline distT="0" distB="0" distL="0" distR="0" wp14:anchorId="748116C3" wp14:editId="17532536">
            <wp:extent cx="3867150" cy="2504440"/>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a:srcRect l="55204" t="30211" r="9126" b="28701"/>
                    <a:stretch/>
                  </pic:blipFill>
                  <pic:spPr bwMode="auto">
                    <a:xfrm>
                      <a:off x="0" y="0"/>
                      <a:ext cx="3870267" cy="2506458"/>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ubStepAlpha"/>
        <w:ind w:left="0"/>
        <w:rPr>
          <w:lang w:val="es-ES"/>
        </w:rPr>
      </w:pPr>
      <w:r w:rsidRPr="002B2004">
        <w:rPr>
          <w:lang w:val="es-ES"/>
        </w:rPr>
        <w:t>En el símbolo del sistema de la PC-A, escriba</w:t>
      </w:r>
      <w:r w:rsidRPr="002B2004">
        <w:rPr>
          <w:b/>
          <w:lang w:val="es-ES"/>
        </w:rPr>
        <w:t xml:space="preserve"> ipconfig /release6</w:t>
      </w:r>
      <w:r w:rsidRPr="002B2004">
        <w:rPr>
          <w:lang w:val="es-ES"/>
        </w:rPr>
        <w:t xml:space="preserve"> para liberar la dirección IPv6 asignada actualmente. Luego, escriba</w:t>
      </w:r>
      <w:r w:rsidRPr="002B2004">
        <w:rPr>
          <w:b/>
          <w:lang w:val="es-ES"/>
        </w:rPr>
        <w:t xml:space="preserve"> ipconfig /renew6</w:t>
      </w:r>
      <w:r w:rsidRPr="002B2004">
        <w:rPr>
          <w:lang w:val="es-ES"/>
        </w:rPr>
        <w:t xml:space="preserve"> para solicitar una dirección IPv6 del servidor de DHCPv6.</w:t>
      </w:r>
    </w:p>
    <w:p w:rsidR="00980C42" w:rsidRPr="002B2004" w:rsidRDefault="00980C42" w:rsidP="00BF6BA8">
      <w:pPr>
        <w:pStyle w:val="SubStepAlpha"/>
        <w:ind w:left="0"/>
        <w:rPr>
          <w:lang w:val="es-ES"/>
        </w:rPr>
      </w:pPr>
      <w:r w:rsidRPr="002B2004">
        <w:rPr>
          <w:lang w:val="es-ES"/>
        </w:rPr>
        <w:t xml:space="preserve">Emita el comando </w:t>
      </w:r>
      <w:r w:rsidRPr="002B2004">
        <w:rPr>
          <w:b/>
          <w:lang w:val="es-ES"/>
        </w:rPr>
        <w:t>show ipv6 dhcp pool</w:t>
      </w:r>
      <w:r w:rsidRPr="002B2004">
        <w:rPr>
          <w:lang w:val="es-ES"/>
        </w:rPr>
        <w:t xml:space="preserve"> para verificar el número de clientes activos.</w:t>
      </w:r>
    </w:p>
    <w:p w:rsidR="00980C42" w:rsidRPr="009748D6" w:rsidRDefault="00980C42" w:rsidP="001A4E05">
      <w:pPr>
        <w:pStyle w:val="CMD"/>
        <w:ind w:left="0"/>
      </w:pPr>
      <w:r w:rsidRPr="009748D6">
        <w:t xml:space="preserve">R1# </w:t>
      </w:r>
      <w:r w:rsidRPr="009748D6">
        <w:rPr>
          <w:b/>
        </w:rPr>
        <w:t>show ipv6 dhcp pool</w:t>
      </w:r>
    </w:p>
    <w:p w:rsidR="00980C42" w:rsidRPr="009748D6" w:rsidRDefault="00980C42" w:rsidP="001A4E05">
      <w:pPr>
        <w:pStyle w:val="CMDOutput"/>
        <w:ind w:left="0"/>
      </w:pPr>
      <w:r w:rsidRPr="009748D6">
        <w:t>DHCPv6 pool: IPV6POOL-A</w:t>
      </w:r>
    </w:p>
    <w:p w:rsidR="00980C42" w:rsidRPr="0062123C" w:rsidRDefault="00980C42" w:rsidP="001A4E05">
      <w:pPr>
        <w:pStyle w:val="CMDOutput"/>
        <w:ind w:left="0"/>
      </w:pPr>
      <w:r w:rsidRPr="009748D6">
        <w:t xml:space="preserve">  </w:t>
      </w:r>
      <w:r w:rsidRPr="0062123C">
        <w:t>Address allocation prefix: 2001:DB</w:t>
      </w:r>
      <w:proofErr w:type="gramStart"/>
      <w:r w:rsidRPr="0062123C">
        <w:t>8:ACAD</w:t>
      </w:r>
      <w:proofErr w:type="gramEnd"/>
      <w:r w:rsidRPr="0062123C">
        <w:t>:A::/64 valid 172800 preferred 86400 (1 in use, 0 conflicts)</w:t>
      </w:r>
    </w:p>
    <w:p w:rsidR="00980C42" w:rsidRPr="009748D6" w:rsidRDefault="00980C42" w:rsidP="001A4E05">
      <w:pPr>
        <w:pStyle w:val="CMDOutput"/>
        <w:ind w:left="0"/>
      </w:pPr>
      <w:r w:rsidRPr="0062123C">
        <w:t xml:space="preserve">  </w:t>
      </w:r>
      <w:r w:rsidRPr="009748D6">
        <w:t>DNS server: 2001:DB</w:t>
      </w:r>
      <w:proofErr w:type="gramStart"/>
      <w:r w:rsidRPr="009748D6">
        <w:t>8:ACAD</w:t>
      </w:r>
      <w:proofErr w:type="gramEnd"/>
      <w:r w:rsidRPr="009748D6">
        <w:t>:A::ABCD</w:t>
      </w:r>
    </w:p>
    <w:p w:rsidR="00980C42" w:rsidRPr="009748D6" w:rsidRDefault="00980C42" w:rsidP="001A4E05">
      <w:pPr>
        <w:pStyle w:val="CMDOutput"/>
        <w:ind w:left="0"/>
      </w:pPr>
      <w:r w:rsidRPr="009748D6">
        <w:t xml:space="preserve">  Domain name: ccna-StatefulDHCPv6.com</w:t>
      </w:r>
    </w:p>
    <w:p w:rsidR="00980C42" w:rsidRDefault="00980C42" w:rsidP="001A4E05">
      <w:pPr>
        <w:pStyle w:val="CMDOutput"/>
        <w:ind w:left="0"/>
      </w:pPr>
      <w:r w:rsidRPr="009748D6">
        <w:t xml:space="preserve">  </w:t>
      </w:r>
      <w:r w:rsidRPr="00EF6DEF">
        <w:t>Active clients: 1</w:t>
      </w:r>
    </w:p>
    <w:p w:rsidR="00980C42" w:rsidRPr="00EF6DEF" w:rsidRDefault="00980C42" w:rsidP="001A4E05">
      <w:pPr>
        <w:pStyle w:val="CMDOutput"/>
        <w:ind w:left="0"/>
      </w:pPr>
      <w:r>
        <w:rPr>
          <w:noProof/>
          <w:lang w:val="es-ES" w:eastAsia="es-ES"/>
        </w:rPr>
        <w:drawing>
          <wp:inline distT="0" distB="0" distL="0" distR="0" wp14:anchorId="6BC75185" wp14:editId="588F5167">
            <wp:extent cx="4917908" cy="857250"/>
            <wp:effectExtent l="0" t="0" r="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1"/>
                    <a:srcRect l="48070" t="64350" r="14901" b="24170"/>
                    <a:stretch/>
                  </pic:blipFill>
                  <pic:spPr bwMode="auto">
                    <a:xfrm>
                      <a:off x="0" y="0"/>
                      <a:ext cx="4921868" cy="857940"/>
                    </a:xfrm>
                    <a:prstGeom prst="rect">
                      <a:avLst/>
                    </a:prstGeom>
                    <a:ln>
                      <a:noFill/>
                    </a:ln>
                    <a:extLst>
                      <a:ext uri="{53640926-AAD7-44D8-BBD7-CCE9431645EC}">
                        <a14:shadowObscured xmlns:a14="http://schemas.microsoft.com/office/drawing/2010/main"/>
                      </a:ext>
                    </a:extLst>
                  </pic:spPr>
                </pic:pic>
              </a:graphicData>
            </a:graphic>
          </wp:inline>
        </w:drawing>
      </w:r>
    </w:p>
    <w:p w:rsidR="00980C42" w:rsidRPr="002B2004" w:rsidRDefault="00980C42" w:rsidP="00BF6BA8">
      <w:pPr>
        <w:pStyle w:val="SubStepAlpha"/>
        <w:ind w:left="0"/>
        <w:rPr>
          <w:lang w:val="es-ES"/>
        </w:rPr>
      </w:pPr>
      <w:r w:rsidRPr="002B2004">
        <w:rPr>
          <w:lang w:val="es-ES"/>
        </w:rPr>
        <w:t xml:space="preserve">Emita el comando </w:t>
      </w:r>
      <w:r w:rsidRPr="002B2004">
        <w:rPr>
          <w:b/>
          <w:lang w:val="es-ES"/>
        </w:rPr>
        <w:t>show ipv6 dhcp binding</w:t>
      </w:r>
      <w:r w:rsidRPr="002B2004">
        <w:rPr>
          <w:lang w:val="es-ES"/>
        </w:rPr>
        <w:t xml:space="preserve"> para verificar que la PC-A haya recibido su dirección IPv6 de unidifusión del pool de DHCP. Compare la dirección de cliente con la dirección IPv6 link-local en la PC-A mediante el comando </w:t>
      </w:r>
      <w:r w:rsidRPr="002B2004">
        <w:rPr>
          <w:b/>
          <w:lang w:val="es-ES"/>
        </w:rPr>
        <w:t>ipconfig /all</w:t>
      </w:r>
      <w:r w:rsidRPr="002B2004">
        <w:rPr>
          <w:lang w:val="es-ES"/>
        </w:rPr>
        <w:t xml:space="preserve">. Compare la dirección proporcionada por el comando </w:t>
      </w:r>
      <w:r w:rsidRPr="002B2004">
        <w:rPr>
          <w:b/>
          <w:lang w:val="es-ES"/>
        </w:rPr>
        <w:t>show</w:t>
      </w:r>
      <w:r w:rsidRPr="002B2004">
        <w:rPr>
          <w:lang w:val="es-ES"/>
        </w:rPr>
        <w:t xml:space="preserve"> con la dirección IPv6 que se indica con el comando </w:t>
      </w:r>
      <w:r w:rsidRPr="002B2004">
        <w:rPr>
          <w:b/>
          <w:lang w:val="es-ES"/>
        </w:rPr>
        <w:t>ipconfig /all</w:t>
      </w:r>
      <w:r w:rsidRPr="002B2004">
        <w:rPr>
          <w:lang w:val="es-ES"/>
        </w:rPr>
        <w:t xml:space="preserve"> en la PC-A.</w:t>
      </w:r>
    </w:p>
    <w:p w:rsidR="00980C42" w:rsidRPr="00F31091" w:rsidRDefault="00980C42" w:rsidP="001A4E05">
      <w:pPr>
        <w:pStyle w:val="CMD"/>
        <w:ind w:left="0"/>
      </w:pPr>
      <w:r w:rsidRPr="00F31091">
        <w:t xml:space="preserve">R1# </w:t>
      </w:r>
      <w:r w:rsidRPr="00F31091">
        <w:rPr>
          <w:b/>
        </w:rPr>
        <w:t>show ipv6 dhcp binding</w:t>
      </w:r>
    </w:p>
    <w:p w:rsidR="00980C42" w:rsidRPr="0062123C" w:rsidRDefault="00980C42" w:rsidP="001A4E05">
      <w:pPr>
        <w:pStyle w:val="CMDOutput"/>
        <w:ind w:left="0"/>
        <w:rPr>
          <w:lang w:val="fr-FR"/>
        </w:rPr>
      </w:pPr>
      <w:proofErr w:type="gramStart"/>
      <w:r w:rsidRPr="0062123C">
        <w:rPr>
          <w:highlight w:val="yellow"/>
          <w:lang w:val="fr-FR"/>
        </w:rPr>
        <w:t>Client:</w:t>
      </w:r>
      <w:proofErr w:type="gramEnd"/>
      <w:r w:rsidRPr="0062123C">
        <w:rPr>
          <w:highlight w:val="yellow"/>
          <w:lang w:val="fr-FR"/>
        </w:rPr>
        <w:t xml:space="preserve"> FE80::D428:7DE2:997C:B05A</w:t>
      </w:r>
    </w:p>
    <w:p w:rsidR="00980C42" w:rsidRPr="00EF6DEF" w:rsidRDefault="00980C42" w:rsidP="001A4E05">
      <w:pPr>
        <w:pStyle w:val="CMDOutput"/>
        <w:ind w:left="0"/>
      </w:pPr>
      <w:r w:rsidRPr="0062123C">
        <w:rPr>
          <w:lang w:val="fr-FR"/>
        </w:rPr>
        <w:t xml:space="preserve">  </w:t>
      </w:r>
      <w:r w:rsidRPr="00EF6DEF">
        <w:t>DUID: 0001000117F6723D000C298D5444</w:t>
      </w:r>
    </w:p>
    <w:p w:rsidR="00980C42" w:rsidRPr="00EF6DEF" w:rsidRDefault="00980C42" w:rsidP="001A4E05">
      <w:pPr>
        <w:pStyle w:val="CMDOutput"/>
        <w:ind w:left="0"/>
      </w:pPr>
      <w:r w:rsidRPr="00EF6DEF">
        <w:t xml:space="preserve">  </w:t>
      </w:r>
      <w:proofErr w:type="gramStart"/>
      <w:r w:rsidRPr="00EF6DEF">
        <w:t>Username :</w:t>
      </w:r>
      <w:proofErr w:type="gramEnd"/>
      <w:r w:rsidRPr="00EF6DEF">
        <w:t xml:space="preserve"> unassigned</w:t>
      </w:r>
    </w:p>
    <w:p w:rsidR="00980C42" w:rsidRPr="00EF6DEF" w:rsidRDefault="00980C42" w:rsidP="001A4E05">
      <w:pPr>
        <w:pStyle w:val="CMDOutput"/>
        <w:ind w:left="0"/>
      </w:pPr>
      <w:r w:rsidRPr="00EF6DEF">
        <w:t xml:space="preserve">  IA NA: IA ID 0x0E000C29, T1 43200, T2 69120</w:t>
      </w:r>
    </w:p>
    <w:p w:rsidR="00980C42" w:rsidRPr="0062123C" w:rsidRDefault="00980C42" w:rsidP="001A4E05">
      <w:pPr>
        <w:pStyle w:val="CMDOutput"/>
        <w:ind w:left="0"/>
      </w:pPr>
      <w:r w:rsidRPr="00EF6DEF">
        <w:t xml:space="preserve">    </w:t>
      </w:r>
      <w:r w:rsidRPr="0062123C">
        <w:rPr>
          <w:highlight w:val="yellow"/>
        </w:rPr>
        <w:t>Address: 2001:DB</w:t>
      </w:r>
      <w:proofErr w:type="gramStart"/>
      <w:r w:rsidRPr="0062123C">
        <w:rPr>
          <w:highlight w:val="yellow"/>
        </w:rPr>
        <w:t>8:ACAD</w:t>
      </w:r>
      <w:proofErr w:type="gramEnd"/>
      <w:r w:rsidRPr="0062123C">
        <w:rPr>
          <w:highlight w:val="yellow"/>
        </w:rPr>
        <w:t>:A:B55C:8519:8915:57CE</w:t>
      </w:r>
    </w:p>
    <w:p w:rsidR="00980C42" w:rsidRPr="0062123C" w:rsidRDefault="00980C42" w:rsidP="001A4E05">
      <w:pPr>
        <w:pStyle w:val="CMDOutput"/>
        <w:ind w:left="0"/>
      </w:pPr>
      <w:r w:rsidRPr="0062123C">
        <w:t xml:space="preserve">            preferred lifetime 86400, valid lifetime 172800</w:t>
      </w:r>
    </w:p>
    <w:p w:rsidR="00980C42" w:rsidRPr="0062123C" w:rsidRDefault="00980C42" w:rsidP="001A4E05">
      <w:pPr>
        <w:pStyle w:val="CMDOutput"/>
        <w:ind w:left="0"/>
      </w:pPr>
      <w:r w:rsidRPr="0062123C">
        <w:t xml:space="preserve">            expires at Mar </w:t>
      </w:r>
      <w:proofErr w:type="gramStart"/>
      <w:r w:rsidRPr="0062123C">
        <w:t>07</w:t>
      </w:r>
      <w:proofErr w:type="gramEnd"/>
      <w:r w:rsidRPr="0062123C">
        <w:t xml:space="preserve"> 2013 04:09 PM (171595 seconds)</w:t>
      </w:r>
    </w:p>
    <w:p w:rsidR="00980C42" w:rsidRPr="002B2004" w:rsidRDefault="00980C42" w:rsidP="001A4E05">
      <w:pPr>
        <w:pStyle w:val="Visual"/>
        <w:rPr>
          <w:lang w:val="es-ES"/>
        </w:rPr>
      </w:pPr>
      <w:r w:rsidRPr="002B2004">
        <w:rPr>
          <w:noProof/>
          <w:lang w:val="es-ES" w:eastAsia="es-ES"/>
        </w:rPr>
        <w:lastRenderedPageBreak/>
        <w:drawing>
          <wp:inline distT="0" distB="0" distL="0" distR="0" wp14:anchorId="0D32C073" wp14:editId="6F0DC20F">
            <wp:extent cx="5486400" cy="2726055"/>
            <wp:effectExtent l="19050" t="0" r="0" b="0"/>
            <wp:docPr id="1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 cstate="print"/>
                    <a:srcRect/>
                    <a:stretch>
                      <a:fillRect/>
                    </a:stretch>
                  </pic:blipFill>
                  <pic:spPr bwMode="auto">
                    <a:xfrm>
                      <a:off x="0" y="0"/>
                      <a:ext cx="5486400" cy="2726055"/>
                    </a:xfrm>
                    <a:prstGeom prst="rect">
                      <a:avLst/>
                    </a:prstGeom>
                    <a:noFill/>
                    <a:ln w="9525">
                      <a:noFill/>
                      <a:miter lim="800000"/>
                      <a:headEnd/>
                      <a:tailEnd/>
                    </a:ln>
                  </pic:spPr>
                </pic:pic>
              </a:graphicData>
            </a:graphic>
          </wp:inline>
        </w:drawing>
      </w:r>
    </w:p>
    <w:p w:rsidR="00980C42" w:rsidRPr="002B2004" w:rsidRDefault="00980C42" w:rsidP="00BF6BA8">
      <w:pPr>
        <w:pStyle w:val="SubStepAlpha"/>
        <w:ind w:left="0"/>
        <w:rPr>
          <w:lang w:val="es-ES"/>
        </w:rPr>
      </w:pPr>
      <w:r w:rsidRPr="002B2004">
        <w:rPr>
          <w:lang w:val="es-ES"/>
        </w:rPr>
        <w:t xml:space="preserve">Emita el comando </w:t>
      </w:r>
      <w:r w:rsidRPr="002B2004">
        <w:rPr>
          <w:b/>
          <w:lang w:val="es-ES"/>
        </w:rPr>
        <w:t>undebug all</w:t>
      </w:r>
      <w:r w:rsidRPr="002B2004">
        <w:rPr>
          <w:lang w:val="es-ES"/>
        </w:rPr>
        <w:t xml:space="preserve"> en el R1 para detener la depuración de DHCPv6.</w:t>
      </w:r>
    </w:p>
    <w:p w:rsidR="00980C42" w:rsidRPr="002B2004" w:rsidRDefault="00980C42" w:rsidP="001A4E05">
      <w:pPr>
        <w:pStyle w:val="BodyTextL50"/>
        <w:ind w:left="0"/>
        <w:rPr>
          <w:lang w:val="es-ES"/>
        </w:rPr>
      </w:pPr>
      <w:r w:rsidRPr="002B2004">
        <w:rPr>
          <w:b/>
          <w:lang w:val="es-ES"/>
        </w:rPr>
        <w:t>Nota:</w:t>
      </w:r>
      <w:r w:rsidRPr="002B2004">
        <w:rPr>
          <w:lang w:val="es-ES"/>
        </w:rPr>
        <w:t xml:space="preserve"> escribir</w:t>
      </w:r>
      <w:r w:rsidRPr="002B2004">
        <w:rPr>
          <w:b/>
          <w:lang w:val="es-ES"/>
        </w:rPr>
        <w:t xml:space="preserve"> u all</w:t>
      </w:r>
      <w:r w:rsidRPr="002B2004">
        <w:rPr>
          <w:lang w:val="es-ES"/>
        </w:rPr>
        <w:t xml:space="preserve"> es la forma más abreviada de este comando y sirve para saber si quiere evitar que los mensajes de depuración se desplacen hacia abajo constantemente en la pantalla de la sesión de terminal. Si hay varias depuraciones en proceso, el comando </w:t>
      </w:r>
      <w:r w:rsidRPr="002B2004">
        <w:rPr>
          <w:b/>
          <w:lang w:val="es-ES"/>
        </w:rPr>
        <w:t>undebug all</w:t>
      </w:r>
      <w:r w:rsidRPr="002B2004">
        <w:rPr>
          <w:lang w:val="es-ES"/>
        </w:rPr>
        <w:t xml:space="preserve"> las detiene todas.</w:t>
      </w:r>
    </w:p>
    <w:p w:rsidR="00980C42" w:rsidRPr="002B2004" w:rsidRDefault="00980C42" w:rsidP="001A4E05">
      <w:pPr>
        <w:pStyle w:val="CMD"/>
        <w:ind w:left="0"/>
        <w:rPr>
          <w:lang w:val="es-ES"/>
        </w:rPr>
      </w:pPr>
      <w:r w:rsidRPr="002B2004">
        <w:rPr>
          <w:lang w:val="es-ES"/>
        </w:rPr>
        <w:t xml:space="preserve">R1# </w:t>
      </w:r>
      <w:r w:rsidRPr="002B2004">
        <w:rPr>
          <w:b/>
          <w:lang w:val="es-ES"/>
        </w:rPr>
        <w:t>u all</w:t>
      </w:r>
    </w:p>
    <w:p w:rsidR="00980C42" w:rsidRPr="002B2004" w:rsidRDefault="00980C42" w:rsidP="001A4E05">
      <w:pPr>
        <w:pStyle w:val="CMDOutput"/>
        <w:ind w:left="0"/>
        <w:rPr>
          <w:lang w:val="es-ES"/>
        </w:rPr>
      </w:pPr>
      <w:r w:rsidRPr="002B2004">
        <w:rPr>
          <w:lang w:val="es-ES"/>
        </w:rPr>
        <w:t>Se ha desactivado toda depuración posible</w:t>
      </w:r>
    </w:p>
    <w:p w:rsidR="00980C42" w:rsidRPr="002B2004" w:rsidRDefault="00980C42" w:rsidP="00BF6BA8">
      <w:pPr>
        <w:pStyle w:val="SubStepAlpha"/>
        <w:ind w:left="0"/>
        <w:rPr>
          <w:lang w:val="es-ES"/>
        </w:rPr>
      </w:pPr>
      <w:r w:rsidRPr="002B2004">
        <w:rPr>
          <w:lang w:val="es-ES"/>
        </w:rPr>
        <w:t>Revise los mensajes de depuración que aparecieron en la pantalla de terminal del R1.</w:t>
      </w:r>
    </w:p>
    <w:p w:rsidR="00980C42" w:rsidRPr="002B2004" w:rsidRDefault="00980C42" w:rsidP="00BF6BA8">
      <w:pPr>
        <w:pStyle w:val="SubStepNum"/>
        <w:ind w:left="0"/>
        <w:rPr>
          <w:lang w:val="es-ES"/>
        </w:rPr>
      </w:pPr>
      <w:r w:rsidRPr="002B2004">
        <w:rPr>
          <w:lang w:val="es-ES"/>
        </w:rPr>
        <w:t>Examine el mensaje de solicitud de la PC-A que solicita información de red.</w:t>
      </w:r>
    </w:p>
    <w:p w:rsidR="00980C42" w:rsidRPr="0062123C" w:rsidRDefault="00980C42" w:rsidP="001A4E05">
      <w:pPr>
        <w:pStyle w:val="CMDOutput"/>
        <w:ind w:left="0"/>
      </w:pPr>
      <w:r w:rsidRPr="0062123C">
        <w:t>*</w:t>
      </w:r>
      <w:proofErr w:type="gramStart"/>
      <w:r w:rsidRPr="0062123C">
        <w:t>Mar  5</w:t>
      </w:r>
      <w:proofErr w:type="gramEnd"/>
      <w:r w:rsidRPr="0062123C">
        <w:t xml:space="preserve"> 16:42:39.775: </w:t>
      </w:r>
      <w:r w:rsidRPr="0062123C">
        <w:rPr>
          <w:highlight w:val="yellow"/>
        </w:rPr>
        <w:t>IPv6 DHCP: Received SOLICIT from FE80::D428:7DE2:997C:B05A on GigabitEthernet0/1</w:t>
      </w:r>
    </w:p>
    <w:p w:rsidR="00980C42" w:rsidRPr="009748D6" w:rsidRDefault="00980C42" w:rsidP="001A4E05">
      <w:pPr>
        <w:pStyle w:val="CMDOutput"/>
        <w:ind w:left="0"/>
      </w:pPr>
      <w:r w:rsidRPr="009748D6">
        <w:t>*</w:t>
      </w:r>
      <w:proofErr w:type="gramStart"/>
      <w:r w:rsidRPr="009748D6">
        <w:t>Mar  5</w:t>
      </w:r>
      <w:proofErr w:type="gramEnd"/>
      <w:r w:rsidRPr="009748D6">
        <w:t xml:space="preserve"> 16:42:39.775: IPv6 DHCP: detailed packet contents</w:t>
      </w:r>
    </w:p>
    <w:p w:rsidR="00980C42" w:rsidRPr="002B2004" w:rsidRDefault="00980C42" w:rsidP="001A4E05">
      <w:pPr>
        <w:pStyle w:val="CMDOutput"/>
        <w:ind w:left="0"/>
        <w:rPr>
          <w:lang w:val="es-ES"/>
        </w:rPr>
      </w:pPr>
      <w:r w:rsidRPr="002B2004">
        <w:rPr>
          <w:lang w:val="es-ES"/>
        </w:rPr>
        <w:t>*</w:t>
      </w:r>
      <w:proofErr w:type="gramStart"/>
      <w:r w:rsidRPr="002B2004">
        <w:rPr>
          <w:lang w:val="es-ES"/>
        </w:rPr>
        <w:t>Mar  5</w:t>
      </w:r>
      <w:proofErr w:type="gramEnd"/>
      <w:r w:rsidRPr="002B2004">
        <w:rPr>
          <w:lang w:val="es-ES"/>
        </w:rPr>
        <w:t xml:space="preserve"> 16:42:39.775:   </w:t>
      </w:r>
      <w:r w:rsidRPr="002B2004">
        <w:rPr>
          <w:highlight w:val="yellow"/>
          <w:lang w:val="es-ES"/>
        </w:rPr>
        <w:t>src FE80::D428:7DE2:997C:B05A</w:t>
      </w:r>
      <w:r w:rsidRPr="002B2004">
        <w:rPr>
          <w:lang w:val="es-ES"/>
        </w:rPr>
        <w:t xml:space="preserve"> (GigabitEthernet0/1)</w:t>
      </w:r>
    </w:p>
    <w:p w:rsidR="00980C42" w:rsidRPr="00EF6DEF" w:rsidRDefault="00980C42" w:rsidP="001A4E05">
      <w:pPr>
        <w:pStyle w:val="CMDOutput"/>
        <w:ind w:left="0"/>
      </w:pPr>
      <w:r w:rsidRPr="00EF6DEF">
        <w:t>*</w:t>
      </w:r>
      <w:proofErr w:type="gramStart"/>
      <w:r w:rsidRPr="00EF6DEF">
        <w:t>Mar  5</w:t>
      </w:r>
      <w:proofErr w:type="gramEnd"/>
      <w:r w:rsidRPr="00EF6DEF">
        <w:t xml:space="preserve"> 16:42:39.775:   </w:t>
      </w:r>
      <w:r w:rsidRPr="00EF6DEF">
        <w:rPr>
          <w:highlight w:val="yellow"/>
        </w:rPr>
        <w:t>dst FF02::1:2</w:t>
      </w:r>
    </w:p>
    <w:p w:rsidR="00980C42" w:rsidRPr="00EF6DEF" w:rsidRDefault="00980C42" w:rsidP="001A4E05">
      <w:pPr>
        <w:pStyle w:val="CMDOutput"/>
        <w:ind w:left="0"/>
      </w:pPr>
      <w:r w:rsidRPr="00EF6DEF">
        <w:t>*</w:t>
      </w:r>
      <w:proofErr w:type="gramStart"/>
      <w:r w:rsidRPr="00EF6DEF">
        <w:t>Mar  5</w:t>
      </w:r>
      <w:proofErr w:type="gramEnd"/>
      <w:r w:rsidRPr="00EF6DEF">
        <w:t xml:space="preserve"> 16:42:39.775:   type SOLICIT(1), xid 1039238</w:t>
      </w:r>
    </w:p>
    <w:p w:rsidR="00980C42" w:rsidRPr="0062123C" w:rsidRDefault="00980C42" w:rsidP="001A4E05">
      <w:pPr>
        <w:pStyle w:val="CMDOutput"/>
        <w:ind w:left="0"/>
      </w:pPr>
      <w:r w:rsidRPr="0062123C">
        <w:t>*</w:t>
      </w:r>
      <w:proofErr w:type="gramStart"/>
      <w:r w:rsidRPr="0062123C">
        <w:t>Mar  5</w:t>
      </w:r>
      <w:proofErr w:type="gramEnd"/>
      <w:r w:rsidRPr="0062123C">
        <w:t xml:space="preserve"> 16:42:39.775:   option ELAPSED-TIME(8), len 2</w:t>
      </w:r>
    </w:p>
    <w:p w:rsidR="00980C42" w:rsidRPr="002B2004" w:rsidRDefault="00980C42" w:rsidP="001A4E05">
      <w:pPr>
        <w:pStyle w:val="CMDOutput"/>
        <w:ind w:left="0"/>
        <w:rPr>
          <w:lang w:val="es-ES"/>
        </w:rPr>
      </w:pPr>
      <w:r w:rsidRPr="002B2004">
        <w:rPr>
          <w:lang w:val="es-ES"/>
        </w:rPr>
        <w:t>*</w:t>
      </w:r>
      <w:proofErr w:type="gramStart"/>
      <w:r w:rsidRPr="002B2004">
        <w:rPr>
          <w:lang w:val="es-ES"/>
        </w:rPr>
        <w:t>Mar  5</w:t>
      </w:r>
      <w:proofErr w:type="gramEnd"/>
      <w:r w:rsidRPr="002B2004">
        <w:rPr>
          <w:lang w:val="es-ES"/>
        </w:rPr>
        <w:t xml:space="preserve"> 16:42:39.775:     elapsed-time 6300</w:t>
      </w:r>
    </w:p>
    <w:p w:rsidR="00980C42" w:rsidRPr="002B2004" w:rsidRDefault="00980C42" w:rsidP="001A4E05">
      <w:pPr>
        <w:pStyle w:val="CMDOutput"/>
        <w:ind w:left="0"/>
        <w:rPr>
          <w:lang w:val="es-ES"/>
        </w:rPr>
      </w:pPr>
      <w:r w:rsidRPr="002B2004">
        <w:rPr>
          <w:lang w:val="es-ES"/>
        </w:rPr>
        <w:t>*</w:t>
      </w:r>
      <w:proofErr w:type="gramStart"/>
      <w:r w:rsidRPr="002B2004">
        <w:rPr>
          <w:lang w:val="es-ES"/>
        </w:rPr>
        <w:t>Mar  5</w:t>
      </w:r>
      <w:proofErr w:type="gramEnd"/>
      <w:r w:rsidRPr="002B2004">
        <w:rPr>
          <w:lang w:val="es-ES"/>
        </w:rPr>
        <w:t xml:space="preserve"> 16:42:39.775:   option CLIENTID(1), len 14</w:t>
      </w:r>
    </w:p>
    <w:p w:rsidR="00980C42" w:rsidRPr="002B2004" w:rsidRDefault="00980C42" w:rsidP="00BF6BA8">
      <w:pPr>
        <w:pStyle w:val="SubStepNum"/>
        <w:ind w:left="0"/>
        <w:rPr>
          <w:lang w:val="es-ES"/>
        </w:rPr>
      </w:pPr>
      <w:r w:rsidRPr="002B2004">
        <w:rPr>
          <w:lang w:val="es-ES"/>
        </w:rPr>
        <w:t>Examine el mensaje de respuesta enviado a la PC-A con la información de red DHCP.</w:t>
      </w:r>
    </w:p>
    <w:p w:rsidR="00980C42" w:rsidRPr="0062123C" w:rsidRDefault="00980C42" w:rsidP="001A4E05">
      <w:pPr>
        <w:pStyle w:val="CMDOutput"/>
        <w:ind w:left="0"/>
      </w:pPr>
      <w:r w:rsidRPr="0062123C">
        <w:t>*</w:t>
      </w:r>
      <w:proofErr w:type="gramStart"/>
      <w:r w:rsidRPr="0062123C">
        <w:t>Mar  5</w:t>
      </w:r>
      <w:proofErr w:type="gramEnd"/>
      <w:r w:rsidRPr="0062123C">
        <w:t xml:space="preserve"> 16:42:39.779: </w:t>
      </w:r>
      <w:r w:rsidRPr="0062123C">
        <w:rPr>
          <w:highlight w:val="yellow"/>
        </w:rPr>
        <w:t>IPv6 DHCP: Sending REPLY to FE80::D428:7DE2:997C:B05A on GigabitEthernet0/1</w:t>
      </w:r>
    </w:p>
    <w:p w:rsidR="00980C42" w:rsidRPr="009748D6" w:rsidRDefault="00980C42" w:rsidP="001A4E05">
      <w:pPr>
        <w:pStyle w:val="CMDOutput"/>
        <w:ind w:left="0"/>
      </w:pPr>
      <w:r w:rsidRPr="009748D6">
        <w:t>*</w:t>
      </w:r>
      <w:proofErr w:type="gramStart"/>
      <w:r w:rsidRPr="009748D6">
        <w:t>Mar  5</w:t>
      </w:r>
      <w:proofErr w:type="gramEnd"/>
      <w:r w:rsidRPr="009748D6">
        <w:t xml:space="preserve"> 16:42:39.779: IPv6 DHCP: detailed packet contents</w:t>
      </w:r>
    </w:p>
    <w:p w:rsidR="00980C42" w:rsidRPr="002B2004" w:rsidRDefault="00980C42" w:rsidP="001A4E05">
      <w:pPr>
        <w:pStyle w:val="CMDOutput"/>
        <w:ind w:left="0"/>
        <w:rPr>
          <w:lang w:val="es-ES"/>
        </w:rPr>
      </w:pPr>
      <w:r w:rsidRPr="002B2004">
        <w:rPr>
          <w:lang w:val="es-ES"/>
        </w:rPr>
        <w:t>*</w:t>
      </w:r>
      <w:proofErr w:type="gramStart"/>
      <w:r w:rsidRPr="002B2004">
        <w:rPr>
          <w:lang w:val="es-ES"/>
        </w:rPr>
        <w:t>Mar  5</w:t>
      </w:r>
      <w:proofErr w:type="gramEnd"/>
      <w:r w:rsidRPr="002B2004">
        <w:rPr>
          <w:lang w:val="es-ES"/>
        </w:rPr>
        <w:t xml:space="preserve"> 16:42:39.779:   src FE80::1</w:t>
      </w:r>
    </w:p>
    <w:p w:rsidR="00980C42" w:rsidRPr="002B2004" w:rsidRDefault="00980C42" w:rsidP="001A4E05">
      <w:pPr>
        <w:pStyle w:val="CMDOutput"/>
        <w:ind w:left="0"/>
        <w:rPr>
          <w:lang w:val="es-ES"/>
        </w:rPr>
      </w:pPr>
      <w:r w:rsidRPr="002B2004">
        <w:rPr>
          <w:lang w:val="es-ES"/>
        </w:rPr>
        <w:t>*</w:t>
      </w:r>
      <w:proofErr w:type="gramStart"/>
      <w:r w:rsidRPr="002B2004">
        <w:rPr>
          <w:lang w:val="es-ES"/>
        </w:rPr>
        <w:t>Mar  5</w:t>
      </w:r>
      <w:proofErr w:type="gramEnd"/>
      <w:r w:rsidRPr="002B2004">
        <w:rPr>
          <w:lang w:val="es-ES"/>
        </w:rPr>
        <w:t xml:space="preserve"> 16:42:39.779:   dst FE80::D428:7DE2:997C:B05A (GigabitEthernet0/1)</w:t>
      </w:r>
    </w:p>
    <w:p w:rsidR="00980C42" w:rsidRPr="00F31091" w:rsidRDefault="00980C42" w:rsidP="001A4E05">
      <w:pPr>
        <w:pStyle w:val="CMDOutput"/>
        <w:ind w:left="0"/>
      </w:pPr>
      <w:r w:rsidRPr="00F31091">
        <w:t>*</w:t>
      </w:r>
      <w:proofErr w:type="gramStart"/>
      <w:r w:rsidRPr="00F31091">
        <w:t>Mar  5</w:t>
      </w:r>
      <w:proofErr w:type="gramEnd"/>
      <w:r w:rsidRPr="00F31091">
        <w:t xml:space="preserve"> 16:42:39.779:   type REPLY(7), xid 1039238</w:t>
      </w:r>
    </w:p>
    <w:p w:rsidR="00980C42" w:rsidRPr="00F31091" w:rsidRDefault="00980C42" w:rsidP="001A4E05">
      <w:pPr>
        <w:pStyle w:val="CMDOutput"/>
        <w:ind w:left="0"/>
      </w:pPr>
      <w:r w:rsidRPr="00F31091">
        <w:t>*</w:t>
      </w:r>
      <w:proofErr w:type="gramStart"/>
      <w:r w:rsidRPr="00F31091">
        <w:t>Mar  5</w:t>
      </w:r>
      <w:proofErr w:type="gramEnd"/>
      <w:r w:rsidRPr="00F31091">
        <w:t xml:space="preserve"> 16:42:39.779:   option SERVERID(2), len 10</w:t>
      </w:r>
    </w:p>
    <w:p w:rsidR="00980C42" w:rsidRPr="002B2004" w:rsidRDefault="00980C42" w:rsidP="001A4E05">
      <w:pPr>
        <w:pStyle w:val="CMDOutput"/>
        <w:ind w:left="0"/>
        <w:rPr>
          <w:lang w:val="es-ES"/>
        </w:rPr>
      </w:pPr>
      <w:r w:rsidRPr="002B2004">
        <w:rPr>
          <w:lang w:val="es-ES"/>
        </w:rPr>
        <w:t>*</w:t>
      </w:r>
      <w:proofErr w:type="gramStart"/>
      <w:r w:rsidRPr="002B2004">
        <w:rPr>
          <w:lang w:val="es-ES"/>
        </w:rPr>
        <w:t>Mar  5</w:t>
      </w:r>
      <w:proofErr w:type="gramEnd"/>
      <w:r w:rsidRPr="002B2004">
        <w:rPr>
          <w:lang w:val="es-ES"/>
        </w:rPr>
        <w:t xml:space="preserve"> 16:42:39.779:     00030001FC994775C3E0</w:t>
      </w:r>
    </w:p>
    <w:p w:rsidR="00980C42" w:rsidRPr="002B2004" w:rsidRDefault="00980C42" w:rsidP="001A4E05">
      <w:pPr>
        <w:pStyle w:val="CMDOutput"/>
        <w:ind w:left="0"/>
        <w:rPr>
          <w:lang w:val="es-ES"/>
        </w:rPr>
      </w:pPr>
      <w:r w:rsidRPr="002B2004">
        <w:rPr>
          <w:lang w:val="es-ES"/>
        </w:rPr>
        <w:t>*</w:t>
      </w:r>
      <w:proofErr w:type="gramStart"/>
      <w:r w:rsidRPr="002B2004">
        <w:rPr>
          <w:lang w:val="es-ES"/>
        </w:rPr>
        <w:t>Mar  5</w:t>
      </w:r>
      <w:proofErr w:type="gramEnd"/>
      <w:r w:rsidRPr="002B2004">
        <w:rPr>
          <w:lang w:val="es-ES"/>
        </w:rPr>
        <w:t xml:space="preserve"> 16:42:39.779:   option CLIENTID(1), len 14</w:t>
      </w:r>
    </w:p>
    <w:p w:rsidR="00980C42" w:rsidRPr="002B2004" w:rsidRDefault="00980C42" w:rsidP="001A4E05">
      <w:pPr>
        <w:pStyle w:val="CMDOutput"/>
        <w:ind w:left="0"/>
        <w:rPr>
          <w:lang w:val="es-ES"/>
        </w:rPr>
      </w:pPr>
      <w:r w:rsidRPr="002B2004">
        <w:rPr>
          <w:lang w:val="es-ES"/>
        </w:rPr>
        <w:t>*</w:t>
      </w:r>
      <w:proofErr w:type="gramStart"/>
      <w:r w:rsidRPr="002B2004">
        <w:rPr>
          <w:lang w:val="es-ES"/>
        </w:rPr>
        <w:t>Mar  5</w:t>
      </w:r>
      <w:proofErr w:type="gramEnd"/>
      <w:r w:rsidRPr="002B2004">
        <w:rPr>
          <w:lang w:val="es-ES"/>
        </w:rPr>
        <w:t xml:space="preserve"> 16:42:39.779:     00010001</w:t>
      </w:r>
    </w:p>
    <w:p w:rsidR="00980C42" w:rsidRPr="002B2004" w:rsidRDefault="00980C42" w:rsidP="001A4E05">
      <w:pPr>
        <w:pStyle w:val="CMDOutput"/>
        <w:ind w:left="0"/>
        <w:rPr>
          <w:lang w:val="es-ES"/>
        </w:rPr>
      </w:pPr>
      <w:r w:rsidRPr="002B2004">
        <w:rPr>
          <w:lang w:val="es-ES"/>
        </w:rPr>
        <w:t>R1#17F6723D000C298D5444</w:t>
      </w:r>
    </w:p>
    <w:p w:rsidR="00980C42" w:rsidRPr="002B2004" w:rsidRDefault="00980C42" w:rsidP="001A4E05">
      <w:pPr>
        <w:pStyle w:val="CMDOutput"/>
        <w:ind w:left="0"/>
        <w:rPr>
          <w:lang w:val="es-ES"/>
        </w:rPr>
      </w:pPr>
      <w:r w:rsidRPr="002B2004">
        <w:rPr>
          <w:lang w:val="es-ES"/>
        </w:rPr>
        <w:lastRenderedPageBreak/>
        <w:t>*</w:t>
      </w:r>
      <w:proofErr w:type="gramStart"/>
      <w:r w:rsidRPr="002B2004">
        <w:rPr>
          <w:lang w:val="es-ES"/>
        </w:rPr>
        <w:t>Mar  5</w:t>
      </w:r>
      <w:proofErr w:type="gramEnd"/>
      <w:r w:rsidRPr="002B2004">
        <w:rPr>
          <w:lang w:val="es-ES"/>
        </w:rPr>
        <w:t xml:space="preserve"> 16:42:39.779:   option IA-NA(3), len 40</w:t>
      </w:r>
    </w:p>
    <w:p w:rsidR="00980C42" w:rsidRPr="009748D6" w:rsidRDefault="00980C42" w:rsidP="001A4E05">
      <w:pPr>
        <w:pStyle w:val="CMDOutput"/>
        <w:ind w:left="0"/>
        <w:rPr>
          <w:lang w:val="fr-FR"/>
        </w:rPr>
      </w:pPr>
      <w:r w:rsidRPr="009748D6">
        <w:rPr>
          <w:lang w:val="fr-FR"/>
        </w:rPr>
        <w:t>*</w:t>
      </w:r>
      <w:proofErr w:type="gramStart"/>
      <w:r w:rsidRPr="009748D6">
        <w:rPr>
          <w:lang w:val="fr-FR"/>
        </w:rPr>
        <w:t>Mar  5</w:t>
      </w:r>
      <w:proofErr w:type="gramEnd"/>
      <w:r w:rsidRPr="009748D6">
        <w:rPr>
          <w:lang w:val="fr-FR"/>
        </w:rPr>
        <w:t xml:space="preserve"> 16:42:39.779:     IAID 0x0E000C29, T1 43200, T2 69120</w:t>
      </w:r>
    </w:p>
    <w:p w:rsidR="00980C42" w:rsidRPr="0062123C" w:rsidRDefault="00980C42" w:rsidP="001A4E05">
      <w:pPr>
        <w:pStyle w:val="CMDOutput"/>
        <w:ind w:left="0"/>
      </w:pPr>
      <w:r w:rsidRPr="0062123C">
        <w:t>*</w:t>
      </w:r>
      <w:proofErr w:type="gramStart"/>
      <w:r w:rsidRPr="0062123C">
        <w:t>Mar  5</w:t>
      </w:r>
      <w:proofErr w:type="gramEnd"/>
      <w:r w:rsidRPr="0062123C">
        <w:t xml:space="preserve"> 16:42:39.779:     option IAADDR(5), len 24</w:t>
      </w:r>
    </w:p>
    <w:p w:rsidR="00980C42" w:rsidRPr="0062123C" w:rsidRDefault="00980C42" w:rsidP="001A4E05">
      <w:pPr>
        <w:pStyle w:val="CMDOutput"/>
        <w:ind w:left="0"/>
        <w:rPr>
          <w:highlight w:val="yellow"/>
        </w:rPr>
      </w:pPr>
      <w:r w:rsidRPr="0062123C">
        <w:rPr>
          <w:highlight w:val="yellow"/>
        </w:rPr>
        <w:t>*</w:t>
      </w:r>
      <w:proofErr w:type="gramStart"/>
      <w:r w:rsidRPr="0062123C">
        <w:rPr>
          <w:highlight w:val="yellow"/>
        </w:rPr>
        <w:t>Mar  5</w:t>
      </w:r>
      <w:proofErr w:type="gramEnd"/>
      <w:r w:rsidRPr="0062123C">
        <w:rPr>
          <w:highlight w:val="yellow"/>
        </w:rPr>
        <w:t xml:space="preserve"> 16:42:39.779:       IPv6 address 2001:DB8:ACAD:A:B55C:8519:8915:57CE</w:t>
      </w:r>
    </w:p>
    <w:p w:rsidR="00980C42" w:rsidRPr="00EF6DEF" w:rsidRDefault="00980C42" w:rsidP="001A4E05">
      <w:pPr>
        <w:pStyle w:val="CMDOutput"/>
        <w:ind w:left="0"/>
        <w:rPr>
          <w:highlight w:val="yellow"/>
        </w:rPr>
      </w:pPr>
      <w:r w:rsidRPr="00EF6DEF">
        <w:rPr>
          <w:highlight w:val="yellow"/>
        </w:rPr>
        <w:t>*</w:t>
      </w:r>
      <w:proofErr w:type="gramStart"/>
      <w:r w:rsidRPr="00EF6DEF">
        <w:rPr>
          <w:highlight w:val="yellow"/>
        </w:rPr>
        <w:t>Mar  5</w:t>
      </w:r>
      <w:proofErr w:type="gramEnd"/>
      <w:r w:rsidRPr="00EF6DEF">
        <w:rPr>
          <w:highlight w:val="yellow"/>
        </w:rPr>
        <w:t xml:space="preserve"> 16:42:39.779:       preferred 86400, valid 172800</w:t>
      </w:r>
    </w:p>
    <w:p w:rsidR="00980C42" w:rsidRPr="0062123C" w:rsidRDefault="00980C42" w:rsidP="001A4E05">
      <w:pPr>
        <w:pStyle w:val="CMDOutput"/>
        <w:ind w:left="0"/>
        <w:rPr>
          <w:highlight w:val="yellow"/>
          <w:lang w:val="fr-FR"/>
        </w:rPr>
      </w:pPr>
      <w:r w:rsidRPr="0062123C">
        <w:rPr>
          <w:highlight w:val="yellow"/>
          <w:lang w:val="fr-FR"/>
        </w:rPr>
        <w:t>*</w:t>
      </w:r>
      <w:proofErr w:type="gramStart"/>
      <w:r w:rsidRPr="0062123C">
        <w:rPr>
          <w:highlight w:val="yellow"/>
          <w:lang w:val="fr-FR"/>
        </w:rPr>
        <w:t>Mar  5</w:t>
      </w:r>
      <w:proofErr w:type="gramEnd"/>
      <w:r w:rsidRPr="0062123C">
        <w:rPr>
          <w:highlight w:val="yellow"/>
          <w:lang w:val="fr-FR"/>
        </w:rPr>
        <w:t xml:space="preserve"> 16:42:39.779:   option DNS-SERVERS(23), len 16</w:t>
      </w:r>
    </w:p>
    <w:p w:rsidR="00980C42" w:rsidRPr="009748D6" w:rsidRDefault="00980C42" w:rsidP="001A4E05">
      <w:pPr>
        <w:pStyle w:val="CMDOutput"/>
        <w:ind w:left="0"/>
        <w:rPr>
          <w:highlight w:val="yellow"/>
        </w:rPr>
      </w:pPr>
      <w:r w:rsidRPr="009748D6">
        <w:rPr>
          <w:highlight w:val="yellow"/>
        </w:rPr>
        <w:t>*</w:t>
      </w:r>
      <w:proofErr w:type="gramStart"/>
      <w:r w:rsidRPr="009748D6">
        <w:rPr>
          <w:highlight w:val="yellow"/>
        </w:rPr>
        <w:t>Mar  5</w:t>
      </w:r>
      <w:proofErr w:type="gramEnd"/>
      <w:r w:rsidRPr="009748D6">
        <w:rPr>
          <w:highlight w:val="yellow"/>
        </w:rPr>
        <w:t xml:space="preserve"> 16:42:39.779:     2001:DB8:ACAD:A::ABCD</w:t>
      </w:r>
    </w:p>
    <w:p w:rsidR="00980C42" w:rsidRPr="009748D6" w:rsidRDefault="00980C42" w:rsidP="001A4E05">
      <w:pPr>
        <w:pStyle w:val="CMDOutput"/>
        <w:ind w:left="0"/>
        <w:rPr>
          <w:highlight w:val="yellow"/>
        </w:rPr>
      </w:pPr>
      <w:r w:rsidRPr="009748D6">
        <w:rPr>
          <w:highlight w:val="yellow"/>
        </w:rPr>
        <w:t>*</w:t>
      </w:r>
      <w:proofErr w:type="gramStart"/>
      <w:r w:rsidRPr="009748D6">
        <w:rPr>
          <w:highlight w:val="yellow"/>
        </w:rPr>
        <w:t>Mar  5</w:t>
      </w:r>
      <w:proofErr w:type="gramEnd"/>
      <w:r w:rsidRPr="009748D6">
        <w:rPr>
          <w:highlight w:val="yellow"/>
        </w:rPr>
        <w:t xml:space="preserve"> 16:42:39.779:   option DOMAIN-LIST(24), len 26</w:t>
      </w:r>
    </w:p>
    <w:p w:rsidR="00980C42" w:rsidRPr="009748D6" w:rsidRDefault="00980C42" w:rsidP="001A4E05">
      <w:pPr>
        <w:pStyle w:val="CMDOutput"/>
        <w:ind w:left="0"/>
      </w:pPr>
      <w:r w:rsidRPr="009748D6">
        <w:rPr>
          <w:highlight w:val="yellow"/>
        </w:rPr>
        <w:t>*</w:t>
      </w:r>
      <w:proofErr w:type="gramStart"/>
      <w:r w:rsidRPr="009748D6">
        <w:rPr>
          <w:highlight w:val="yellow"/>
        </w:rPr>
        <w:t>Mar  5</w:t>
      </w:r>
      <w:proofErr w:type="gramEnd"/>
      <w:r w:rsidRPr="009748D6">
        <w:rPr>
          <w:highlight w:val="yellow"/>
        </w:rPr>
        <w:t xml:space="preserve"> 16:42:39.779:     ccna-StatefulDHCPv6.com</w:t>
      </w:r>
    </w:p>
    <w:p w:rsidR="00980C42" w:rsidRPr="002B2004" w:rsidRDefault="00980C42" w:rsidP="00BF6BA8">
      <w:pPr>
        <w:pStyle w:val="StepHead"/>
        <w:numPr>
          <w:ilvl w:val="1"/>
          <w:numId w:val="22"/>
        </w:numPr>
        <w:ind w:left="0"/>
        <w:rPr>
          <w:lang w:val="es-ES"/>
        </w:rPr>
      </w:pPr>
      <w:r w:rsidRPr="002B2004">
        <w:rPr>
          <w:lang w:val="es-ES"/>
        </w:rPr>
        <w:t>verificar DHCPv6 con estado en la PC-A.</w:t>
      </w:r>
    </w:p>
    <w:p w:rsidR="00980C42" w:rsidRPr="002B2004" w:rsidRDefault="00980C42" w:rsidP="00BF6BA8">
      <w:pPr>
        <w:pStyle w:val="SubStepAlpha"/>
        <w:ind w:left="0"/>
        <w:rPr>
          <w:lang w:val="es-ES"/>
        </w:rPr>
      </w:pPr>
      <w:r w:rsidRPr="002B2004">
        <w:rPr>
          <w:lang w:val="es-ES"/>
        </w:rPr>
        <w:t>Detenga la captura de Wireshark en la PC-A.</w:t>
      </w:r>
    </w:p>
    <w:p w:rsidR="00980C42" w:rsidRPr="002B2004" w:rsidRDefault="00980C42" w:rsidP="00BF6BA8">
      <w:pPr>
        <w:pStyle w:val="SubStepAlpha"/>
        <w:ind w:left="0"/>
        <w:rPr>
          <w:lang w:val="es-ES"/>
        </w:rPr>
      </w:pPr>
      <w:r w:rsidRPr="002B2004">
        <w:rPr>
          <w:lang w:val="es-ES"/>
        </w:rPr>
        <w:t xml:space="preserve">Expanda el mensaje RA más reciente que se indica en Wireshark. Verifique que se haya establecido el indicador </w:t>
      </w:r>
      <w:r w:rsidRPr="002B2004">
        <w:rPr>
          <w:b/>
          <w:lang w:val="es-ES"/>
        </w:rPr>
        <w:t>Managed address configuration</w:t>
      </w:r>
      <w:r w:rsidRPr="002B2004">
        <w:rPr>
          <w:lang w:val="es-ES"/>
        </w:rPr>
        <w:t xml:space="preserve"> (Configuración de dirección administrada).</w:t>
      </w:r>
    </w:p>
    <w:p w:rsidR="00980C42" w:rsidRPr="002B2004" w:rsidRDefault="00980C42" w:rsidP="001A4E05">
      <w:pPr>
        <w:pStyle w:val="Visual"/>
        <w:rPr>
          <w:lang w:val="es-ES"/>
        </w:rPr>
      </w:pPr>
      <w:r w:rsidRPr="002B2004">
        <w:rPr>
          <w:noProof/>
          <w:lang w:val="es-ES" w:eastAsia="es-ES"/>
        </w:rPr>
        <w:drawing>
          <wp:inline distT="0" distB="0" distL="0" distR="0" wp14:anchorId="7DDAA1D2" wp14:editId="477EF68A">
            <wp:extent cx="5486400" cy="2338070"/>
            <wp:effectExtent l="19050" t="0" r="0" b="0"/>
            <wp:docPr id="1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3" cstate="print"/>
                    <a:srcRect/>
                    <a:stretch>
                      <a:fillRect/>
                    </a:stretch>
                  </pic:blipFill>
                  <pic:spPr bwMode="auto">
                    <a:xfrm>
                      <a:off x="0" y="0"/>
                      <a:ext cx="5486400" cy="2338070"/>
                    </a:xfrm>
                    <a:prstGeom prst="rect">
                      <a:avLst/>
                    </a:prstGeom>
                    <a:noFill/>
                    <a:ln w="9525">
                      <a:noFill/>
                      <a:miter lim="800000"/>
                      <a:headEnd/>
                      <a:tailEnd/>
                    </a:ln>
                  </pic:spPr>
                </pic:pic>
              </a:graphicData>
            </a:graphic>
          </wp:inline>
        </w:drawing>
      </w:r>
    </w:p>
    <w:p w:rsidR="00980C42" w:rsidRPr="002B2004" w:rsidRDefault="00980C42" w:rsidP="00BF6BA8">
      <w:pPr>
        <w:pStyle w:val="SubStepAlpha"/>
        <w:ind w:left="0"/>
        <w:rPr>
          <w:lang w:val="es-ES"/>
        </w:rPr>
      </w:pPr>
      <w:r w:rsidRPr="002B2004">
        <w:rPr>
          <w:lang w:val="es-ES"/>
        </w:rPr>
        <w:t xml:space="preserve">Cambie el filtro en Wireshark para ver solo los paquetes </w:t>
      </w:r>
      <w:r w:rsidRPr="002B2004">
        <w:rPr>
          <w:b/>
          <w:lang w:val="es-ES"/>
        </w:rPr>
        <w:t>DHCPv6</w:t>
      </w:r>
      <w:r w:rsidRPr="002B2004">
        <w:rPr>
          <w:lang w:val="es-ES"/>
        </w:rPr>
        <w:t xml:space="preserve"> escribiendo</w:t>
      </w:r>
      <w:r w:rsidRPr="002B2004">
        <w:rPr>
          <w:b/>
          <w:lang w:val="es-ES"/>
        </w:rPr>
        <w:t xml:space="preserve"> dhcpv6</w:t>
      </w:r>
      <w:r w:rsidRPr="002B2004">
        <w:rPr>
          <w:lang w:val="es-ES"/>
        </w:rPr>
        <w:t xml:space="preserve"> y, a continuación, haga clic en</w:t>
      </w:r>
      <w:r w:rsidRPr="002B2004">
        <w:rPr>
          <w:b/>
          <w:lang w:val="es-ES"/>
        </w:rPr>
        <w:t xml:space="preserve"> Apply</w:t>
      </w:r>
      <w:r w:rsidRPr="002B2004">
        <w:rPr>
          <w:lang w:val="es-ES"/>
        </w:rPr>
        <w:t xml:space="preserve"> (Aplicar). Resalte la última respuesta DHCPv6 de la lista y expanda la información de DHCPv6. Examine la información de red DHCPv6 incluida en este paquete.</w:t>
      </w:r>
    </w:p>
    <w:p w:rsidR="00980C42" w:rsidRPr="002B2004" w:rsidRDefault="00980C42" w:rsidP="001A4E05">
      <w:pPr>
        <w:pStyle w:val="Visual"/>
        <w:rPr>
          <w:lang w:val="es-ES"/>
        </w:rPr>
      </w:pPr>
      <w:r w:rsidRPr="002B2004">
        <w:rPr>
          <w:noProof/>
          <w:lang w:val="es-ES" w:eastAsia="es-ES"/>
        </w:rPr>
        <w:lastRenderedPageBreak/>
        <w:drawing>
          <wp:inline distT="0" distB="0" distL="0" distR="0" wp14:anchorId="6CC4F2B5" wp14:editId="5A9FFD24">
            <wp:extent cx="5486400" cy="3484880"/>
            <wp:effectExtent l="19050" t="0" r="0" b="0"/>
            <wp:docPr id="181" name="Picture 11" descr="StatefulDHCPv6replyWiresharkCapture_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tatefulDHCPv6replyWiresharkCapture_Resize"/>
                    <pic:cNvPicPr>
                      <a:picLocks noChangeAspect="1" noChangeArrowheads="1"/>
                    </pic:cNvPicPr>
                  </pic:nvPicPr>
                  <pic:blipFill>
                    <a:blip r:embed="rId184" cstate="print"/>
                    <a:srcRect/>
                    <a:stretch>
                      <a:fillRect/>
                    </a:stretch>
                  </pic:blipFill>
                  <pic:spPr bwMode="auto">
                    <a:xfrm>
                      <a:off x="0" y="0"/>
                      <a:ext cx="5486400" cy="3484880"/>
                    </a:xfrm>
                    <a:prstGeom prst="rect">
                      <a:avLst/>
                    </a:prstGeom>
                    <a:noFill/>
                    <a:ln w="9525">
                      <a:noFill/>
                      <a:miter lim="800000"/>
                      <a:headEnd/>
                      <a:tailEnd/>
                    </a:ln>
                  </pic:spPr>
                </pic:pic>
              </a:graphicData>
            </a:graphic>
          </wp:inline>
        </w:drawing>
      </w:r>
    </w:p>
    <w:p w:rsidR="00980C42" w:rsidRPr="002B2004" w:rsidRDefault="00980C42" w:rsidP="00BF6BA8">
      <w:pPr>
        <w:pStyle w:val="LabSection"/>
        <w:numPr>
          <w:ilvl w:val="0"/>
          <w:numId w:val="21"/>
        </w:numPr>
        <w:rPr>
          <w:lang w:val="es-ES"/>
        </w:rPr>
      </w:pPr>
      <w:r w:rsidRPr="002B2004">
        <w:rPr>
          <w:lang w:val="es-ES"/>
        </w:rPr>
        <w:t>Reflexión</w:t>
      </w:r>
    </w:p>
    <w:p w:rsidR="00980C42" w:rsidRPr="002B2004" w:rsidRDefault="00980C42" w:rsidP="00BF6BA8">
      <w:pPr>
        <w:pStyle w:val="ReflectionQ"/>
        <w:numPr>
          <w:ilvl w:val="1"/>
          <w:numId w:val="21"/>
        </w:numPr>
        <w:ind w:left="0"/>
        <w:rPr>
          <w:lang w:val="es-ES"/>
        </w:rPr>
      </w:pPr>
      <w:r w:rsidRPr="002B2004">
        <w:rPr>
          <w:lang w:val="es-ES"/>
        </w:rPr>
        <w:t>¿Qué método de direccionamiento IPv6 utiliza más recursos de memoria en el router configurado como servidor de DHCPv6: DHCPv6 sin estado o DHCPv6 con estado? ¿Por qué?</w:t>
      </w:r>
    </w:p>
    <w:p w:rsidR="00980C42" w:rsidRPr="00BD106D" w:rsidRDefault="00980C42" w:rsidP="001A4E05">
      <w:pPr>
        <w:pStyle w:val="BodyTextL25"/>
        <w:ind w:left="0"/>
        <w:rPr>
          <w:color w:val="FF0000"/>
          <w:lang w:val="es-ES"/>
        </w:rPr>
      </w:pPr>
      <w:r w:rsidRPr="00BD106D">
        <w:rPr>
          <w:color w:val="FF0000"/>
          <w:lang w:val="es-ES"/>
        </w:rPr>
        <w:t>Dhcpv6 con estado requiere que el router guarde dinámicamente el estado de información sobre DHCPv6 de los clientes sin estado los clientes dhcp no ontendran informacion</w:t>
      </w:r>
    </w:p>
    <w:p w:rsidR="00980C42" w:rsidRPr="002B2004" w:rsidRDefault="00980C42" w:rsidP="00BF6BA8">
      <w:pPr>
        <w:pStyle w:val="ReflectionQ"/>
        <w:numPr>
          <w:ilvl w:val="1"/>
          <w:numId w:val="21"/>
        </w:numPr>
        <w:ind w:left="0"/>
        <w:rPr>
          <w:lang w:val="es-ES"/>
        </w:rPr>
      </w:pPr>
      <w:r w:rsidRPr="002B2004">
        <w:rPr>
          <w:lang w:val="es-ES"/>
        </w:rPr>
        <w:t>¿Qué tipo de asignación dinámica de direcciones IPv6 recomienda Cisco: DHCPv6 sin estado o DHCPv6 con estado?</w:t>
      </w:r>
    </w:p>
    <w:p w:rsidR="00980C42" w:rsidRDefault="00980C42" w:rsidP="001A4E05">
      <w:pPr>
        <w:pStyle w:val="BodyTextL25"/>
        <w:ind w:left="0"/>
        <w:rPr>
          <w:color w:val="FF0000"/>
          <w:lang w:val="es-ES"/>
        </w:rPr>
      </w:pPr>
      <w:r w:rsidRPr="00E438EA">
        <w:rPr>
          <w:color w:val="FF0000"/>
          <w:lang w:val="es-ES"/>
        </w:rPr>
        <w:t>Cisco recomienda DHCPv6 al implementar y deslegar redes ipv6 sin un registro en cisco</w:t>
      </w:r>
    </w:p>
    <w:p w:rsidR="00FE38F8" w:rsidRDefault="00FE38F8" w:rsidP="001A4E05">
      <w:pPr>
        <w:pStyle w:val="BodyTextL25"/>
        <w:ind w:left="0"/>
        <w:rPr>
          <w:color w:val="FF0000"/>
          <w:lang w:val="es-ES"/>
        </w:rPr>
      </w:pPr>
    </w:p>
    <w:p w:rsidR="00FE38F8" w:rsidRDefault="00FE38F8" w:rsidP="001A4E05">
      <w:pPr>
        <w:pStyle w:val="BodyTextL25"/>
        <w:ind w:left="0"/>
        <w:rPr>
          <w:color w:val="FF0000"/>
          <w:lang w:val="es-ES"/>
        </w:rPr>
      </w:pPr>
    </w:p>
    <w:p w:rsidR="00FE38F8" w:rsidRDefault="00FE38F8" w:rsidP="001A4E05">
      <w:pPr>
        <w:pStyle w:val="BodyTextL25"/>
        <w:ind w:left="0"/>
        <w:rPr>
          <w:color w:val="FF0000"/>
          <w:lang w:val="es-ES"/>
        </w:rPr>
      </w:pPr>
    </w:p>
    <w:p w:rsidR="00FE38F8" w:rsidRDefault="00FE38F8" w:rsidP="001A4E05">
      <w:pPr>
        <w:pStyle w:val="BodyTextL25"/>
        <w:ind w:left="0"/>
        <w:rPr>
          <w:color w:val="FF0000"/>
          <w:lang w:val="es-ES"/>
        </w:rPr>
      </w:pPr>
    </w:p>
    <w:p w:rsidR="00FE38F8" w:rsidRDefault="00FE38F8" w:rsidP="001A4E05">
      <w:pPr>
        <w:rPr>
          <w:rFonts w:ascii="Arial" w:eastAsiaTheme="minorEastAsia" w:hAnsi="Arial" w:cs="Times New Roman"/>
          <w:color w:val="FF0000"/>
          <w:sz w:val="20"/>
          <w:lang w:val="es-ES"/>
        </w:rPr>
      </w:pPr>
      <w:r>
        <w:rPr>
          <w:color w:val="FF0000"/>
          <w:lang w:val="es-ES"/>
        </w:rPr>
        <w:br w:type="page"/>
      </w:r>
    </w:p>
    <w:p w:rsidR="00FE38F8" w:rsidRPr="00E438EA" w:rsidRDefault="00FE38F8" w:rsidP="001A4E05">
      <w:pPr>
        <w:pStyle w:val="BodyTextL25"/>
        <w:ind w:left="0"/>
        <w:rPr>
          <w:color w:val="FF0000"/>
          <w:lang w:val="es-ES"/>
        </w:rPr>
      </w:pPr>
    </w:p>
    <w:p w:rsidR="00980C42" w:rsidRPr="002B2004" w:rsidRDefault="00980C42" w:rsidP="00BF6BA8">
      <w:pPr>
        <w:pStyle w:val="LabSection"/>
        <w:numPr>
          <w:ilvl w:val="0"/>
          <w:numId w:val="21"/>
        </w:numPr>
        <w:rPr>
          <w:lang w:val="es-ES"/>
        </w:rPr>
      </w:pPr>
      <w:r w:rsidRPr="002B2004">
        <w:rPr>
          <w:lang w:val="es-ES"/>
        </w:rPr>
        <w:lastRenderedPageBreak/>
        <w:t>Tabla de resumen de interfaces del router</w:t>
      </w:r>
    </w:p>
    <w:tbl>
      <w:tblPr>
        <w:tblW w:w="1026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Look w:val="04A0" w:firstRow="1" w:lastRow="0" w:firstColumn="1" w:lastColumn="0" w:noHBand="0" w:noVBand="1"/>
      </w:tblPr>
      <w:tblGrid>
        <w:gridCol w:w="1530"/>
        <w:gridCol w:w="2250"/>
        <w:gridCol w:w="2250"/>
        <w:gridCol w:w="2070"/>
        <w:gridCol w:w="2160"/>
      </w:tblGrid>
      <w:tr w:rsidR="00980C42" w:rsidRPr="00633D67" w:rsidTr="00DE6758">
        <w:trPr>
          <w:cantSplit/>
          <w:jc w:val="center"/>
        </w:trPr>
        <w:tc>
          <w:tcPr>
            <w:tcW w:w="10260" w:type="dxa"/>
            <w:gridSpan w:val="5"/>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980C42" w:rsidRPr="002B2004" w:rsidRDefault="00980C42" w:rsidP="001A4E05">
            <w:pPr>
              <w:pStyle w:val="TableHeading"/>
              <w:rPr>
                <w:lang w:val="es-ES"/>
              </w:rPr>
            </w:pPr>
            <w:r w:rsidRPr="002B2004">
              <w:rPr>
                <w:lang w:val="es-ES"/>
              </w:rPr>
              <w:t>Resumen de interfaces del router</w:t>
            </w:r>
          </w:p>
        </w:tc>
      </w:tr>
      <w:tr w:rsidR="00980C42" w:rsidRPr="002B2004" w:rsidTr="00DE6758">
        <w:trPr>
          <w:cantSplit/>
          <w:jc w:val="center"/>
        </w:trPr>
        <w:tc>
          <w:tcPr>
            <w:tcW w:w="1530" w:type="dxa"/>
          </w:tcPr>
          <w:p w:rsidR="00980C42" w:rsidRPr="002B2004" w:rsidRDefault="00980C42" w:rsidP="001A4E05">
            <w:pPr>
              <w:pStyle w:val="TableHeading"/>
              <w:rPr>
                <w:lang w:val="es-ES"/>
              </w:rPr>
            </w:pPr>
            <w:r w:rsidRPr="002B2004">
              <w:rPr>
                <w:lang w:val="es-ES"/>
              </w:rPr>
              <w:t>Modelo de router</w:t>
            </w:r>
          </w:p>
        </w:tc>
        <w:tc>
          <w:tcPr>
            <w:tcW w:w="2250" w:type="dxa"/>
          </w:tcPr>
          <w:p w:rsidR="00980C42" w:rsidRPr="002B2004" w:rsidRDefault="00980C42" w:rsidP="001A4E05">
            <w:pPr>
              <w:pStyle w:val="TableHeading"/>
              <w:rPr>
                <w:lang w:val="es-ES"/>
              </w:rPr>
            </w:pPr>
            <w:r w:rsidRPr="002B2004">
              <w:rPr>
                <w:lang w:val="es-ES"/>
              </w:rPr>
              <w:t>Interfaz Ethernet #1</w:t>
            </w:r>
          </w:p>
        </w:tc>
        <w:tc>
          <w:tcPr>
            <w:tcW w:w="2250" w:type="dxa"/>
          </w:tcPr>
          <w:p w:rsidR="00980C42" w:rsidRPr="002B2004" w:rsidRDefault="00980C42" w:rsidP="001A4E05">
            <w:pPr>
              <w:pStyle w:val="TableHeading"/>
              <w:rPr>
                <w:lang w:val="es-ES"/>
              </w:rPr>
            </w:pPr>
            <w:r w:rsidRPr="002B2004">
              <w:rPr>
                <w:lang w:val="es-ES"/>
              </w:rPr>
              <w:t>Interfaz Ethernet n.º 2</w:t>
            </w:r>
          </w:p>
        </w:tc>
        <w:tc>
          <w:tcPr>
            <w:tcW w:w="2070" w:type="dxa"/>
          </w:tcPr>
          <w:p w:rsidR="00980C42" w:rsidRPr="002B2004" w:rsidRDefault="00980C42" w:rsidP="001A4E05">
            <w:pPr>
              <w:pStyle w:val="TableHeading"/>
              <w:rPr>
                <w:lang w:val="es-ES"/>
              </w:rPr>
            </w:pPr>
            <w:r w:rsidRPr="002B2004">
              <w:rPr>
                <w:lang w:val="es-ES"/>
              </w:rPr>
              <w:t>Interfaz serial #1</w:t>
            </w:r>
          </w:p>
        </w:tc>
        <w:tc>
          <w:tcPr>
            <w:tcW w:w="2160" w:type="dxa"/>
          </w:tcPr>
          <w:p w:rsidR="00980C42" w:rsidRPr="002B2004" w:rsidRDefault="00980C42" w:rsidP="001A4E05">
            <w:pPr>
              <w:pStyle w:val="TableHeading"/>
              <w:rPr>
                <w:lang w:val="es-ES"/>
              </w:rPr>
            </w:pPr>
            <w:r w:rsidRPr="002B2004">
              <w:rPr>
                <w:lang w:val="es-ES"/>
              </w:rPr>
              <w:t>Interfaz serial n.º 2</w:t>
            </w:r>
          </w:p>
        </w:tc>
      </w:tr>
      <w:tr w:rsidR="00980C42" w:rsidRPr="002B2004" w:rsidTr="00DE6758">
        <w:trPr>
          <w:cantSplit/>
          <w:jc w:val="center"/>
        </w:trPr>
        <w:tc>
          <w:tcPr>
            <w:tcW w:w="1530" w:type="dxa"/>
          </w:tcPr>
          <w:p w:rsidR="00980C42" w:rsidRPr="002B2004" w:rsidRDefault="00980C42" w:rsidP="001A4E05">
            <w:pPr>
              <w:pStyle w:val="TableText"/>
              <w:rPr>
                <w:lang w:val="es-ES"/>
              </w:rPr>
            </w:pPr>
            <w:r w:rsidRPr="002B2004">
              <w:rPr>
                <w:lang w:val="es-ES"/>
              </w:rPr>
              <w:t>1800</w:t>
            </w:r>
          </w:p>
        </w:tc>
        <w:tc>
          <w:tcPr>
            <w:tcW w:w="2250" w:type="dxa"/>
          </w:tcPr>
          <w:p w:rsidR="00980C42" w:rsidRPr="002B2004" w:rsidRDefault="00980C42" w:rsidP="001A4E05">
            <w:pPr>
              <w:pStyle w:val="TableText"/>
              <w:rPr>
                <w:lang w:val="es-ES"/>
              </w:rPr>
            </w:pPr>
            <w:r w:rsidRPr="002B2004">
              <w:rPr>
                <w:lang w:val="es-ES"/>
              </w:rPr>
              <w:t>Fast Ethernet 0/0 (F0/0)</w:t>
            </w:r>
          </w:p>
        </w:tc>
        <w:tc>
          <w:tcPr>
            <w:tcW w:w="2250" w:type="dxa"/>
          </w:tcPr>
          <w:p w:rsidR="00980C42" w:rsidRPr="002B2004" w:rsidRDefault="00980C42" w:rsidP="001A4E05">
            <w:pPr>
              <w:pStyle w:val="TableText"/>
              <w:rPr>
                <w:lang w:val="es-ES"/>
              </w:rPr>
            </w:pPr>
            <w:r w:rsidRPr="002B2004">
              <w:rPr>
                <w:lang w:val="es-ES"/>
              </w:rPr>
              <w:t>Fast Ethernet 0/1 (F0/1)</w:t>
            </w:r>
          </w:p>
        </w:tc>
        <w:tc>
          <w:tcPr>
            <w:tcW w:w="2070" w:type="dxa"/>
          </w:tcPr>
          <w:p w:rsidR="00980C42" w:rsidRPr="002B2004" w:rsidRDefault="00980C42" w:rsidP="001A4E05">
            <w:pPr>
              <w:pStyle w:val="TableText"/>
              <w:rPr>
                <w:lang w:val="es-ES"/>
              </w:rPr>
            </w:pPr>
            <w:r w:rsidRPr="002B2004">
              <w:rPr>
                <w:lang w:val="es-ES"/>
              </w:rPr>
              <w:t>Serial 0/0/0 (S0/0/0)</w:t>
            </w:r>
          </w:p>
        </w:tc>
        <w:tc>
          <w:tcPr>
            <w:tcW w:w="2160" w:type="dxa"/>
          </w:tcPr>
          <w:p w:rsidR="00980C42" w:rsidRPr="002B2004" w:rsidRDefault="00980C42" w:rsidP="001A4E05">
            <w:pPr>
              <w:pStyle w:val="TableText"/>
              <w:rPr>
                <w:lang w:val="es-ES"/>
              </w:rPr>
            </w:pPr>
            <w:r w:rsidRPr="002B2004">
              <w:rPr>
                <w:lang w:val="es-ES"/>
              </w:rPr>
              <w:t>Serial 0/0/1 (S0/0/1)</w:t>
            </w:r>
          </w:p>
        </w:tc>
      </w:tr>
      <w:tr w:rsidR="00980C42" w:rsidRPr="002B2004" w:rsidTr="00DE6758">
        <w:trPr>
          <w:cantSplit/>
          <w:jc w:val="center"/>
        </w:trPr>
        <w:tc>
          <w:tcPr>
            <w:tcW w:w="1530" w:type="dxa"/>
          </w:tcPr>
          <w:p w:rsidR="00980C42" w:rsidRPr="002B2004" w:rsidRDefault="00980C42" w:rsidP="001A4E05">
            <w:pPr>
              <w:pStyle w:val="TableText"/>
              <w:rPr>
                <w:lang w:val="es-ES"/>
              </w:rPr>
            </w:pPr>
            <w:r w:rsidRPr="002B2004">
              <w:rPr>
                <w:lang w:val="es-ES"/>
              </w:rPr>
              <w:t>1900</w:t>
            </w:r>
          </w:p>
        </w:tc>
        <w:tc>
          <w:tcPr>
            <w:tcW w:w="2250" w:type="dxa"/>
          </w:tcPr>
          <w:p w:rsidR="00980C42" w:rsidRPr="002B2004" w:rsidRDefault="00980C42" w:rsidP="001A4E05">
            <w:pPr>
              <w:pStyle w:val="TableText"/>
              <w:rPr>
                <w:lang w:val="es-ES"/>
              </w:rPr>
            </w:pPr>
            <w:r w:rsidRPr="002B2004">
              <w:rPr>
                <w:lang w:val="es-ES"/>
              </w:rPr>
              <w:t>Gigabit Ethernet 0/0 (G0/0)</w:t>
            </w:r>
          </w:p>
        </w:tc>
        <w:tc>
          <w:tcPr>
            <w:tcW w:w="2250" w:type="dxa"/>
          </w:tcPr>
          <w:p w:rsidR="00980C42" w:rsidRPr="002B2004" w:rsidRDefault="00980C42" w:rsidP="001A4E05">
            <w:pPr>
              <w:pStyle w:val="TableText"/>
              <w:rPr>
                <w:lang w:val="es-ES"/>
              </w:rPr>
            </w:pPr>
            <w:r w:rsidRPr="002B2004">
              <w:rPr>
                <w:lang w:val="es-ES"/>
              </w:rPr>
              <w:t>Gigabit Ethernet 0/1 (G0/1)</w:t>
            </w:r>
          </w:p>
        </w:tc>
        <w:tc>
          <w:tcPr>
            <w:tcW w:w="2070" w:type="dxa"/>
          </w:tcPr>
          <w:p w:rsidR="00980C42" w:rsidRPr="002B2004" w:rsidRDefault="00980C42" w:rsidP="001A4E05">
            <w:pPr>
              <w:pStyle w:val="TableText"/>
              <w:rPr>
                <w:lang w:val="es-ES"/>
              </w:rPr>
            </w:pPr>
            <w:r w:rsidRPr="002B2004">
              <w:rPr>
                <w:lang w:val="es-ES"/>
              </w:rPr>
              <w:t>Serial 0/0/0 (S0/0/0)</w:t>
            </w:r>
          </w:p>
        </w:tc>
        <w:tc>
          <w:tcPr>
            <w:tcW w:w="2160" w:type="dxa"/>
          </w:tcPr>
          <w:p w:rsidR="00980C42" w:rsidRPr="002B2004" w:rsidRDefault="00980C42" w:rsidP="001A4E05">
            <w:pPr>
              <w:pStyle w:val="TableText"/>
              <w:rPr>
                <w:lang w:val="es-ES"/>
              </w:rPr>
            </w:pPr>
            <w:r w:rsidRPr="002B2004">
              <w:rPr>
                <w:lang w:val="es-ES"/>
              </w:rPr>
              <w:t>Serial 0/0/1 (S0/0/1)</w:t>
            </w:r>
          </w:p>
        </w:tc>
      </w:tr>
      <w:tr w:rsidR="00980C42" w:rsidRPr="002B2004" w:rsidTr="00DE6758">
        <w:trPr>
          <w:cantSplit/>
          <w:jc w:val="center"/>
        </w:trPr>
        <w:tc>
          <w:tcPr>
            <w:tcW w:w="1530" w:type="dxa"/>
          </w:tcPr>
          <w:p w:rsidR="00980C42" w:rsidRPr="002B2004" w:rsidRDefault="00980C42" w:rsidP="001A4E05">
            <w:pPr>
              <w:pStyle w:val="TableText"/>
              <w:rPr>
                <w:lang w:val="es-ES"/>
              </w:rPr>
            </w:pPr>
            <w:r w:rsidRPr="002B2004">
              <w:rPr>
                <w:lang w:val="es-ES"/>
              </w:rPr>
              <w:t>2801</w:t>
            </w:r>
          </w:p>
        </w:tc>
        <w:tc>
          <w:tcPr>
            <w:tcW w:w="2250" w:type="dxa"/>
          </w:tcPr>
          <w:p w:rsidR="00980C42" w:rsidRPr="002B2004" w:rsidRDefault="00980C42" w:rsidP="001A4E05">
            <w:pPr>
              <w:pStyle w:val="TableText"/>
              <w:rPr>
                <w:lang w:val="es-ES"/>
              </w:rPr>
            </w:pPr>
            <w:r w:rsidRPr="002B2004">
              <w:rPr>
                <w:lang w:val="es-ES"/>
              </w:rPr>
              <w:t>Fast Ethernet 0/0 (F0/0)</w:t>
            </w:r>
          </w:p>
        </w:tc>
        <w:tc>
          <w:tcPr>
            <w:tcW w:w="2250" w:type="dxa"/>
          </w:tcPr>
          <w:p w:rsidR="00980C42" w:rsidRPr="002B2004" w:rsidRDefault="00980C42" w:rsidP="001A4E05">
            <w:pPr>
              <w:pStyle w:val="TableText"/>
              <w:rPr>
                <w:lang w:val="es-ES"/>
              </w:rPr>
            </w:pPr>
            <w:r w:rsidRPr="002B2004">
              <w:rPr>
                <w:lang w:val="es-ES"/>
              </w:rPr>
              <w:t>Fast Ethernet 0/1 (F0/1)</w:t>
            </w:r>
          </w:p>
        </w:tc>
        <w:tc>
          <w:tcPr>
            <w:tcW w:w="2070" w:type="dxa"/>
          </w:tcPr>
          <w:p w:rsidR="00980C42" w:rsidRPr="002B2004" w:rsidRDefault="00980C42" w:rsidP="001A4E05">
            <w:pPr>
              <w:pStyle w:val="TableText"/>
              <w:rPr>
                <w:lang w:val="es-ES"/>
              </w:rPr>
            </w:pPr>
            <w:r w:rsidRPr="002B2004">
              <w:rPr>
                <w:lang w:val="es-ES"/>
              </w:rPr>
              <w:t>Serial 0/1/0 (S0/1/0)</w:t>
            </w:r>
          </w:p>
        </w:tc>
        <w:tc>
          <w:tcPr>
            <w:tcW w:w="2160" w:type="dxa"/>
          </w:tcPr>
          <w:p w:rsidR="00980C42" w:rsidRPr="002B2004" w:rsidRDefault="00980C42" w:rsidP="001A4E05">
            <w:pPr>
              <w:pStyle w:val="TableText"/>
              <w:rPr>
                <w:lang w:val="es-ES"/>
              </w:rPr>
            </w:pPr>
            <w:r w:rsidRPr="002B2004">
              <w:rPr>
                <w:lang w:val="es-ES"/>
              </w:rPr>
              <w:t>Serial 0/1/1 (S0/1/1)</w:t>
            </w:r>
          </w:p>
        </w:tc>
      </w:tr>
      <w:tr w:rsidR="00980C42" w:rsidRPr="002B2004" w:rsidTr="00DE6758">
        <w:trPr>
          <w:cantSplit/>
          <w:jc w:val="center"/>
        </w:trPr>
        <w:tc>
          <w:tcPr>
            <w:tcW w:w="1530" w:type="dxa"/>
          </w:tcPr>
          <w:p w:rsidR="00980C42" w:rsidRPr="002B2004" w:rsidRDefault="00980C42" w:rsidP="001A4E05">
            <w:pPr>
              <w:pStyle w:val="TableText"/>
              <w:rPr>
                <w:lang w:val="es-ES"/>
              </w:rPr>
            </w:pPr>
            <w:r w:rsidRPr="002B2004">
              <w:rPr>
                <w:lang w:val="es-ES"/>
              </w:rPr>
              <w:t>2811</w:t>
            </w:r>
          </w:p>
        </w:tc>
        <w:tc>
          <w:tcPr>
            <w:tcW w:w="2250" w:type="dxa"/>
          </w:tcPr>
          <w:p w:rsidR="00980C42" w:rsidRPr="002B2004" w:rsidRDefault="00980C42" w:rsidP="001A4E05">
            <w:pPr>
              <w:pStyle w:val="TableText"/>
              <w:rPr>
                <w:lang w:val="es-ES"/>
              </w:rPr>
            </w:pPr>
            <w:r w:rsidRPr="002B2004">
              <w:rPr>
                <w:lang w:val="es-ES"/>
              </w:rPr>
              <w:t>Fast Ethernet 0/0 (F0/0)</w:t>
            </w:r>
          </w:p>
        </w:tc>
        <w:tc>
          <w:tcPr>
            <w:tcW w:w="2250" w:type="dxa"/>
          </w:tcPr>
          <w:p w:rsidR="00980C42" w:rsidRPr="002B2004" w:rsidRDefault="00980C42" w:rsidP="001A4E05">
            <w:pPr>
              <w:pStyle w:val="TableText"/>
              <w:rPr>
                <w:lang w:val="es-ES"/>
              </w:rPr>
            </w:pPr>
            <w:r w:rsidRPr="002B2004">
              <w:rPr>
                <w:lang w:val="es-ES"/>
              </w:rPr>
              <w:t>Fast Ethernet 0/1 (F0/1)</w:t>
            </w:r>
          </w:p>
        </w:tc>
        <w:tc>
          <w:tcPr>
            <w:tcW w:w="2070" w:type="dxa"/>
          </w:tcPr>
          <w:p w:rsidR="00980C42" w:rsidRPr="002B2004" w:rsidRDefault="00980C42" w:rsidP="001A4E05">
            <w:pPr>
              <w:pStyle w:val="TableText"/>
              <w:rPr>
                <w:lang w:val="es-ES"/>
              </w:rPr>
            </w:pPr>
            <w:r w:rsidRPr="002B2004">
              <w:rPr>
                <w:lang w:val="es-ES"/>
              </w:rPr>
              <w:t>Serial 0/0/0 (S0/0/0)</w:t>
            </w:r>
          </w:p>
        </w:tc>
        <w:tc>
          <w:tcPr>
            <w:tcW w:w="2160" w:type="dxa"/>
          </w:tcPr>
          <w:p w:rsidR="00980C42" w:rsidRPr="002B2004" w:rsidRDefault="00980C42" w:rsidP="001A4E05">
            <w:pPr>
              <w:pStyle w:val="TableText"/>
              <w:rPr>
                <w:lang w:val="es-ES"/>
              </w:rPr>
            </w:pPr>
            <w:r w:rsidRPr="002B2004">
              <w:rPr>
                <w:lang w:val="es-ES"/>
              </w:rPr>
              <w:t>Serial 0/0/1 (S0/0/1)</w:t>
            </w:r>
          </w:p>
        </w:tc>
      </w:tr>
      <w:tr w:rsidR="00980C42" w:rsidRPr="002B2004" w:rsidTr="00DE6758">
        <w:trPr>
          <w:cantSplit/>
          <w:jc w:val="center"/>
        </w:trPr>
        <w:tc>
          <w:tcPr>
            <w:tcW w:w="1530" w:type="dxa"/>
          </w:tcPr>
          <w:p w:rsidR="00980C42" w:rsidRPr="002B2004" w:rsidRDefault="00980C42" w:rsidP="001A4E05">
            <w:pPr>
              <w:pStyle w:val="TableText"/>
              <w:rPr>
                <w:lang w:val="es-ES"/>
              </w:rPr>
            </w:pPr>
            <w:r w:rsidRPr="002B2004">
              <w:rPr>
                <w:lang w:val="es-ES"/>
              </w:rPr>
              <w:t>2900</w:t>
            </w:r>
          </w:p>
        </w:tc>
        <w:tc>
          <w:tcPr>
            <w:tcW w:w="2250" w:type="dxa"/>
          </w:tcPr>
          <w:p w:rsidR="00980C42" w:rsidRPr="002B2004" w:rsidRDefault="00980C42" w:rsidP="001A4E05">
            <w:pPr>
              <w:pStyle w:val="TableText"/>
              <w:rPr>
                <w:lang w:val="es-ES"/>
              </w:rPr>
            </w:pPr>
            <w:r w:rsidRPr="002B2004">
              <w:rPr>
                <w:lang w:val="es-ES"/>
              </w:rPr>
              <w:t>Gigabit Ethernet 0/0 (G0/0)</w:t>
            </w:r>
          </w:p>
        </w:tc>
        <w:tc>
          <w:tcPr>
            <w:tcW w:w="2250" w:type="dxa"/>
          </w:tcPr>
          <w:p w:rsidR="00980C42" w:rsidRPr="002B2004" w:rsidRDefault="00980C42" w:rsidP="001A4E05">
            <w:pPr>
              <w:pStyle w:val="TableText"/>
              <w:rPr>
                <w:lang w:val="es-ES"/>
              </w:rPr>
            </w:pPr>
            <w:r w:rsidRPr="002B2004">
              <w:rPr>
                <w:lang w:val="es-ES"/>
              </w:rPr>
              <w:t>Gigabit Ethernet 0/1 (G0/1)</w:t>
            </w:r>
          </w:p>
        </w:tc>
        <w:tc>
          <w:tcPr>
            <w:tcW w:w="2070" w:type="dxa"/>
          </w:tcPr>
          <w:p w:rsidR="00980C42" w:rsidRPr="002B2004" w:rsidRDefault="00980C42" w:rsidP="001A4E05">
            <w:pPr>
              <w:pStyle w:val="TableText"/>
              <w:rPr>
                <w:lang w:val="es-ES"/>
              </w:rPr>
            </w:pPr>
            <w:r w:rsidRPr="002B2004">
              <w:rPr>
                <w:lang w:val="es-ES"/>
              </w:rPr>
              <w:t>Serial 0/0/0 (S0/0/0)</w:t>
            </w:r>
          </w:p>
        </w:tc>
        <w:tc>
          <w:tcPr>
            <w:tcW w:w="2160" w:type="dxa"/>
          </w:tcPr>
          <w:p w:rsidR="00980C42" w:rsidRPr="002B2004" w:rsidRDefault="00980C42" w:rsidP="001A4E05">
            <w:pPr>
              <w:pStyle w:val="TableText"/>
              <w:rPr>
                <w:lang w:val="es-ES"/>
              </w:rPr>
            </w:pPr>
            <w:r w:rsidRPr="002B2004">
              <w:rPr>
                <w:lang w:val="es-ES"/>
              </w:rPr>
              <w:t>Serial 0/0/1 (S0/0/1)</w:t>
            </w:r>
          </w:p>
        </w:tc>
      </w:tr>
      <w:tr w:rsidR="00980C42" w:rsidRPr="00633D67" w:rsidTr="00DE6758">
        <w:trPr>
          <w:cantSplit/>
          <w:jc w:val="center"/>
        </w:trPr>
        <w:tc>
          <w:tcPr>
            <w:tcW w:w="10260" w:type="dxa"/>
            <w:gridSpan w:val="5"/>
          </w:tcPr>
          <w:p w:rsidR="00980C42" w:rsidRPr="002B2004" w:rsidRDefault="00980C42" w:rsidP="001A4E05">
            <w:pPr>
              <w:pStyle w:val="TableText"/>
              <w:rPr>
                <w:lang w:val="es-ES"/>
              </w:rPr>
            </w:pPr>
            <w:r w:rsidRPr="002B2004">
              <w:rPr>
                <w:b/>
                <w:lang w:val="es-ES"/>
              </w:rPr>
              <w:t>Nota:</w:t>
            </w:r>
            <w:r w:rsidRPr="002B2004">
              <w:rPr>
                <w:lang w:val="es-ES"/>
              </w:rPr>
              <w:t xml:space="preserve"> para conocer la configuración del router, observe las interfaces a fin de identificar el tipo de router y</w:t>
            </w:r>
            <w:r w:rsidRPr="00813363">
              <w:rPr>
                <w:lang w:val="es-ES"/>
              </w:rPr>
              <w:t> </w:t>
            </w:r>
            <w:r w:rsidRPr="002B2004">
              <w:rPr>
                <w:lang w:val="es-ES"/>
              </w:rPr>
              <w:t>cuántas interfaces tiene. No existe una forma eficaz de confeccionar una lista de todas las combinaciones de configuraciones para cada clase de router. En esta tabla, se incluyen los identificadores para las posibles combinaciones de interfaces Ethernet y seriales en el dispositivo. En esta tabla, no se incluye ningún otro tipo de interfaz, si bien puede haber interfaces de otro tipo en un router determinado. La interfaz BRI ISDN es un ejemplo. La cadena entre paréntesis es la abreviatura legal que se puede utilizar en los comandos de IOS de Cisco para representar la interfaz.</w:t>
            </w:r>
          </w:p>
        </w:tc>
      </w:tr>
    </w:tbl>
    <w:p w:rsidR="00980C42" w:rsidRPr="002B2004" w:rsidRDefault="00980C42" w:rsidP="00BF6BA8">
      <w:pPr>
        <w:pStyle w:val="LabSection"/>
        <w:numPr>
          <w:ilvl w:val="0"/>
          <w:numId w:val="21"/>
        </w:numPr>
        <w:rPr>
          <w:rStyle w:val="DevConfigGray"/>
          <w:lang w:val="es-ES"/>
        </w:rPr>
      </w:pPr>
    </w:p>
    <w:p w:rsidR="00FE38F8" w:rsidRPr="00687CA2" w:rsidRDefault="00FE38F8" w:rsidP="001A4E05">
      <w:pPr>
        <w:pStyle w:val="LabSection"/>
      </w:pPr>
      <w:r w:rsidRPr="00687CA2">
        <w:t>11.2.2.6 Lab - Configuring Dynamic and Static NAT</w:t>
      </w:r>
    </w:p>
    <w:p w:rsidR="00FE38F8" w:rsidRPr="00FE38F8" w:rsidRDefault="00FE38F8" w:rsidP="001A4E05">
      <w:pPr>
        <w:pStyle w:val="LabSection"/>
        <w:rPr>
          <w:lang w:val="es-CO"/>
        </w:rPr>
      </w:pPr>
      <w:r w:rsidRPr="00FE38F8">
        <w:rPr>
          <w:lang w:val="es-CO"/>
        </w:rPr>
        <w:t>Parte 1: armar la red y verificar la conectividad</w:t>
      </w:r>
    </w:p>
    <w:p w:rsidR="00FE38F8" w:rsidRDefault="00FE38F8" w:rsidP="001A4E05">
      <w:pPr>
        <w:pStyle w:val="LabSection"/>
        <w:rPr>
          <w:rFonts w:ascii="Times New Roman" w:hAnsi="Times New Roman"/>
          <w:szCs w:val="24"/>
        </w:rPr>
      </w:pPr>
      <w:r>
        <w:rPr>
          <w:noProof/>
        </w:rPr>
        <w:drawing>
          <wp:inline distT="0" distB="0" distL="0" distR="0" wp14:anchorId="05CD340B" wp14:editId="2C522C3D">
            <wp:extent cx="3867150" cy="1775085"/>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889039" cy="1785132"/>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lastRenderedPageBreak/>
        <w:drawing>
          <wp:inline distT="0" distB="0" distL="0" distR="0" wp14:anchorId="6777FA5F" wp14:editId="00CD0308">
            <wp:extent cx="3152775" cy="2152650"/>
            <wp:effectExtent l="0" t="0" r="9525"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152775" cy="2152650"/>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drawing>
          <wp:inline distT="0" distB="0" distL="0" distR="0" wp14:anchorId="53F9E854" wp14:editId="3552AE9E">
            <wp:extent cx="3295650" cy="2057917"/>
            <wp:effectExtent l="0" t="0" r="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304825" cy="2063646"/>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drawing>
          <wp:inline distT="0" distB="0" distL="0" distR="0" wp14:anchorId="4001A902" wp14:editId="1ABD81C1">
            <wp:extent cx="3657600" cy="1875853"/>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662533" cy="1878383"/>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lastRenderedPageBreak/>
        <w:drawing>
          <wp:inline distT="0" distB="0" distL="0" distR="0" wp14:anchorId="73277C49" wp14:editId="4CD7FF0B">
            <wp:extent cx="4752975" cy="1981200"/>
            <wp:effectExtent l="0" t="0" r="9525"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4752975" cy="1981200"/>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drawing>
          <wp:inline distT="0" distB="0" distL="0" distR="0" wp14:anchorId="15603306" wp14:editId="2692217B">
            <wp:extent cx="4657725" cy="609600"/>
            <wp:effectExtent l="0" t="0" r="9525"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4657725" cy="609600"/>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drawing>
          <wp:inline distT="0" distB="0" distL="0" distR="0" wp14:anchorId="4F1B3D48" wp14:editId="630AC593">
            <wp:extent cx="4276725" cy="1238250"/>
            <wp:effectExtent l="0" t="0" r="9525"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76725" cy="1238250"/>
                    </a:xfrm>
                    <a:prstGeom prst="rect">
                      <a:avLst/>
                    </a:prstGeom>
                  </pic:spPr>
                </pic:pic>
              </a:graphicData>
            </a:graphic>
          </wp:inline>
        </w:drawing>
      </w:r>
    </w:p>
    <w:p w:rsidR="00FE38F8" w:rsidRPr="00FE38F8" w:rsidRDefault="00FE38F8" w:rsidP="001A4E05">
      <w:pPr>
        <w:pStyle w:val="LabSection"/>
        <w:rPr>
          <w:lang w:val="es-CO"/>
        </w:rPr>
      </w:pPr>
      <w:r w:rsidRPr="00FE38F8">
        <w:rPr>
          <w:lang w:val="es-CO"/>
        </w:rPr>
        <w:t>Parte 2: configurar y verificar la NAT estática.</w:t>
      </w:r>
    </w:p>
    <w:p w:rsidR="00FE38F8" w:rsidRDefault="00FE38F8" w:rsidP="001A4E05">
      <w:pPr>
        <w:pStyle w:val="LabSection"/>
        <w:rPr>
          <w:rFonts w:ascii="Times New Roman" w:hAnsi="Times New Roman"/>
          <w:szCs w:val="24"/>
        </w:rPr>
      </w:pPr>
      <w:r>
        <w:rPr>
          <w:noProof/>
        </w:rPr>
        <w:drawing>
          <wp:inline distT="0" distB="0" distL="0" distR="0" wp14:anchorId="2F4A911D" wp14:editId="5AADD0E9">
            <wp:extent cx="5095875" cy="1152525"/>
            <wp:effectExtent l="0" t="0" r="9525" b="9525"/>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095875" cy="1152525"/>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lastRenderedPageBreak/>
        <w:drawing>
          <wp:inline distT="0" distB="0" distL="0" distR="0" wp14:anchorId="59347081" wp14:editId="4BCCFA5A">
            <wp:extent cx="4032155" cy="3133725"/>
            <wp:effectExtent l="0" t="0" r="6985"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4033965" cy="3135132"/>
                    </a:xfrm>
                    <a:prstGeom prst="rect">
                      <a:avLst/>
                    </a:prstGeom>
                  </pic:spPr>
                </pic:pic>
              </a:graphicData>
            </a:graphic>
          </wp:inline>
        </w:drawing>
      </w:r>
    </w:p>
    <w:p w:rsidR="00FE38F8" w:rsidRDefault="00FE38F8" w:rsidP="001A4E05">
      <w:pPr>
        <w:pStyle w:val="LabSection"/>
      </w:pPr>
    </w:p>
    <w:p w:rsidR="00FE38F8" w:rsidRDefault="00FE38F8" w:rsidP="001A4E05">
      <w:pPr>
        <w:pStyle w:val="LabSection"/>
        <w:rPr>
          <w:rFonts w:ascii="Times New Roman" w:hAnsi="Times New Roman"/>
          <w:szCs w:val="24"/>
        </w:rPr>
      </w:pPr>
      <w:r>
        <w:rPr>
          <w:noProof/>
        </w:rPr>
        <w:drawing>
          <wp:inline distT="0" distB="0" distL="0" distR="0" wp14:anchorId="11AD2158" wp14:editId="39E4EDDB">
            <wp:extent cx="3790950" cy="1685925"/>
            <wp:effectExtent l="0" t="0" r="0" b="9525"/>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790950" cy="1685925"/>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drawing>
          <wp:inline distT="0" distB="0" distL="0" distR="0" wp14:anchorId="1E85CFF0" wp14:editId="0E86FAD0">
            <wp:extent cx="4219575" cy="2200275"/>
            <wp:effectExtent l="0" t="0" r="9525" b="9525"/>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4219575" cy="2200275"/>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lastRenderedPageBreak/>
        <w:drawing>
          <wp:inline distT="0" distB="0" distL="0" distR="0" wp14:anchorId="6B50C21F" wp14:editId="143400D2">
            <wp:extent cx="5362575" cy="1171575"/>
            <wp:effectExtent l="0" t="0" r="9525" b="9525"/>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362575" cy="1171575"/>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drawing>
          <wp:inline distT="0" distB="0" distL="0" distR="0" wp14:anchorId="2A103EF3" wp14:editId="4C4BAEC4">
            <wp:extent cx="4505325" cy="1876425"/>
            <wp:effectExtent l="0" t="0" r="9525" b="9525"/>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4505325" cy="1876425"/>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drawing>
          <wp:inline distT="0" distB="0" distL="0" distR="0" wp14:anchorId="0E7C81C7" wp14:editId="598B6A56">
            <wp:extent cx="5534025" cy="1695450"/>
            <wp:effectExtent l="0" t="0" r="9525"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534025" cy="1695450"/>
                    </a:xfrm>
                    <a:prstGeom prst="rect">
                      <a:avLst/>
                    </a:prstGeom>
                  </pic:spPr>
                </pic:pic>
              </a:graphicData>
            </a:graphic>
          </wp:inline>
        </w:drawing>
      </w:r>
    </w:p>
    <w:p w:rsidR="00FE38F8" w:rsidRPr="00FE38F8" w:rsidRDefault="00FE38F8" w:rsidP="001A4E05">
      <w:pPr>
        <w:pStyle w:val="LabSection"/>
        <w:rPr>
          <w:lang w:val="es-CO"/>
        </w:rPr>
      </w:pPr>
      <w:r w:rsidRPr="00FE38F8">
        <w:rPr>
          <w:lang w:val="es-CO"/>
        </w:rPr>
        <w:t>Parte 3: configurar y verificar la NAT dinámica</w:t>
      </w:r>
    </w:p>
    <w:p w:rsidR="00FE38F8" w:rsidRDefault="00FE38F8" w:rsidP="001A4E05">
      <w:pPr>
        <w:pStyle w:val="LabSection"/>
        <w:rPr>
          <w:rFonts w:ascii="Times New Roman" w:hAnsi="Times New Roman"/>
          <w:szCs w:val="24"/>
        </w:rPr>
      </w:pPr>
      <w:r>
        <w:rPr>
          <w:noProof/>
        </w:rPr>
        <w:drawing>
          <wp:inline distT="0" distB="0" distL="0" distR="0" wp14:anchorId="547B442D" wp14:editId="17F35182">
            <wp:extent cx="5534025" cy="1724025"/>
            <wp:effectExtent l="0" t="0" r="9525" b="9525"/>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534025" cy="1724025"/>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lastRenderedPageBreak/>
        <w:drawing>
          <wp:inline distT="0" distB="0" distL="0" distR="0" wp14:anchorId="6C8AB5ED" wp14:editId="20722CCD">
            <wp:extent cx="3943350" cy="2390775"/>
            <wp:effectExtent l="0" t="0" r="0" b="9525"/>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943350" cy="2390775"/>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drawing>
          <wp:inline distT="0" distB="0" distL="0" distR="0" wp14:anchorId="572D76EF" wp14:editId="06388D16">
            <wp:extent cx="4448175" cy="1819275"/>
            <wp:effectExtent l="0" t="0" r="9525" b="9525"/>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4448175" cy="1819275"/>
                    </a:xfrm>
                    <a:prstGeom prst="rect">
                      <a:avLst/>
                    </a:prstGeom>
                  </pic:spPr>
                </pic:pic>
              </a:graphicData>
            </a:graphic>
          </wp:inline>
        </w:drawing>
      </w:r>
    </w:p>
    <w:p w:rsidR="00FE38F8" w:rsidRDefault="00FE38F8" w:rsidP="001A4E05">
      <w:pPr>
        <w:pStyle w:val="LabSection"/>
        <w:rPr>
          <w:rFonts w:ascii="Times New Roman" w:hAnsi="Times New Roman"/>
          <w:szCs w:val="24"/>
        </w:rPr>
      </w:pPr>
      <w:r>
        <w:rPr>
          <w:noProof/>
        </w:rPr>
        <w:drawing>
          <wp:inline distT="0" distB="0" distL="0" distR="0" wp14:anchorId="42894BCD" wp14:editId="282DC3E7">
            <wp:extent cx="5200650" cy="2238375"/>
            <wp:effectExtent l="0" t="0" r="0" b="9525"/>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200650" cy="2238375"/>
                    </a:xfrm>
                    <a:prstGeom prst="rect">
                      <a:avLst/>
                    </a:prstGeom>
                  </pic:spPr>
                </pic:pic>
              </a:graphicData>
            </a:graphic>
          </wp:inline>
        </w:drawing>
      </w:r>
    </w:p>
    <w:p w:rsidR="00FE38F8" w:rsidRDefault="00FE38F8" w:rsidP="001A4E05">
      <w:pPr>
        <w:pStyle w:val="LabSection"/>
        <w:jc w:val="center"/>
        <w:rPr>
          <w:rFonts w:ascii="Times New Roman" w:hAnsi="Times New Roman"/>
          <w:szCs w:val="24"/>
        </w:rPr>
      </w:pPr>
      <w:r>
        <w:rPr>
          <w:noProof/>
        </w:rPr>
        <w:lastRenderedPageBreak/>
        <w:drawing>
          <wp:inline distT="0" distB="0" distL="0" distR="0" wp14:anchorId="7EC132E1" wp14:editId="54C9EA42">
            <wp:extent cx="3924300" cy="2000250"/>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924300" cy="2000250"/>
                    </a:xfrm>
                    <a:prstGeom prst="rect">
                      <a:avLst/>
                    </a:prstGeom>
                  </pic:spPr>
                </pic:pic>
              </a:graphicData>
            </a:graphic>
          </wp:inline>
        </w:drawing>
      </w:r>
    </w:p>
    <w:p w:rsidR="00FE38F8" w:rsidRPr="000A2CAA" w:rsidRDefault="00FE38F8" w:rsidP="001A4E05">
      <w:pPr>
        <w:pStyle w:val="LabSection"/>
      </w:pPr>
    </w:p>
    <w:p w:rsidR="00FE38F8" w:rsidRPr="004B6840" w:rsidRDefault="00FE38F8" w:rsidP="001A4E05">
      <w:pPr>
        <w:pStyle w:val="LabSection"/>
      </w:pPr>
    </w:p>
    <w:p w:rsidR="00DE6758" w:rsidRDefault="00DE6758" w:rsidP="001A4E05">
      <w:pPr>
        <w:rPr>
          <w:rFonts w:ascii="Arial" w:hAnsi="Arial" w:cs="Arial"/>
          <w:b/>
          <w:lang w:val="es-ES"/>
        </w:rPr>
      </w:pPr>
      <w:r>
        <w:rPr>
          <w:rFonts w:ascii="Arial" w:hAnsi="Arial" w:cs="Arial"/>
          <w:b/>
          <w:lang w:val="es-ES"/>
        </w:rPr>
        <w:br w:type="page"/>
      </w:r>
    </w:p>
    <w:p w:rsidR="00DE6758" w:rsidRPr="008E7E82" w:rsidRDefault="00DE6758" w:rsidP="001A4E05">
      <w:pPr>
        <w:pStyle w:val="Ttulo1"/>
      </w:pPr>
      <w:bookmarkStart w:id="31" w:name="_Toc499405465"/>
      <w:bookmarkStart w:id="32" w:name="_Toc499660188"/>
      <w:r w:rsidRPr="008E7E82">
        <w:lastRenderedPageBreak/>
        <w:t>11.2.3.7 Lab - Configuring NAT Pool Overload and PAT</w:t>
      </w:r>
      <w:bookmarkEnd w:id="31"/>
      <w:bookmarkEnd w:id="32"/>
    </w:p>
    <w:p w:rsidR="00DE6758" w:rsidRPr="00380674" w:rsidRDefault="00DE6758" w:rsidP="00BF6BA8">
      <w:pPr>
        <w:pStyle w:val="LabSection"/>
        <w:numPr>
          <w:ilvl w:val="0"/>
          <w:numId w:val="21"/>
        </w:numPr>
        <w:rPr>
          <w:lang w:val="es-ES"/>
        </w:rPr>
      </w:pPr>
      <w:r w:rsidRPr="00380674">
        <w:rPr>
          <w:lang w:val="es-ES"/>
        </w:rPr>
        <w:t>Topología</w:t>
      </w:r>
    </w:p>
    <w:p w:rsidR="00DE6758" w:rsidRPr="00380674" w:rsidRDefault="00DE6758" w:rsidP="001A4E05">
      <w:pPr>
        <w:pStyle w:val="Visual"/>
        <w:rPr>
          <w:lang w:val="es-ES"/>
        </w:rPr>
      </w:pPr>
      <w:r w:rsidRPr="00380674">
        <w:rPr>
          <w:noProof/>
          <w:lang w:val="es-ES" w:eastAsia="es-ES"/>
        </w:rPr>
        <w:drawing>
          <wp:inline distT="0" distB="0" distL="0" distR="0" wp14:anchorId="439C4338" wp14:editId="5CCB884B">
            <wp:extent cx="5142016" cy="2275443"/>
            <wp:effectExtent l="19050" t="19050" r="1905" b="0"/>
            <wp:docPr id="1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cstate="print"/>
                    <a:srcRect/>
                    <a:stretch>
                      <a:fillRect/>
                    </a:stretch>
                  </pic:blipFill>
                  <pic:spPr bwMode="auto">
                    <a:xfrm>
                      <a:off x="0" y="0"/>
                      <a:ext cx="5145278" cy="2276886"/>
                    </a:xfrm>
                    <a:prstGeom prst="rect">
                      <a:avLst/>
                    </a:prstGeom>
                    <a:ln w="12700" cap="sq">
                      <a:solidFill>
                        <a:srgbClr val="000000"/>
                      </a:solidFill>
                      <a:prstDash val="solid"/>
                      <a:miter lim="800000"/>
                    </a:ln>
                    <a:effectLst/>
                  </pic:spPr>
                </pic:pic>
              </a:graphicData>
            </a:graphic>
          </wp:inline>
        </w:drawing>
      </w:r>
    </w:p>
    <w:p w:rsidR="00DE6758" w:rsidRPr="00380674" w:rsidRDefault="00DE6758" w:rsidP="00BF6BA8">
      <w:pPr>
        <w:pStyle w:val="LabSection"/>
        <w:numPr>
          <w:ilvl w:val="0"/>
          <w:numId w:val="21"/>
        </w:numPr>
        <w:rPr>
          <w:lang w:val="es-ES"/>
        </w:rPr>
      </w:pPr>
      <w:r w:rsidRPr="00380674">
        <w:rPr>
          <w:lang w:val="es-ES"/>
        </w:rPr>
        <w:t>Tabla de direccionamiento</w:t>
      </w:r>
    </w:p>
    <w:tbl>
      <w:tblPr>
        <w:tblW w:w="828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14" w:type="dxa"/>
          <w:left w:w="115" w:type="dxa"/>
          <w:bottom w:w="14" w:type="dxa"/>
          <w:right w:w="115" w:type="dxa"/>
        </w:tblCellMar>
        <w:tblLook w:val="04A0" w:firstRow="1" w:lastRow="0" w:firstColumn="1" w:lastColumn="0" w:noHBand="0" w:noVBand="1"/>
      </w:tblPr>
      <w:tblGrid>
        <w:gridCol w:w="1530"/>
        <w:gridCol w:w="1440"/>
        <w:gridCol w:w="1710"/>
        <w:gridCol w:w="1800"/>
        <w:gridCol w:w="1800"/>
      </w:tblGrid>
      <w:tr w:rsidR="00DE6758" w:rsidRPr="00380674" w:rsidTr="00DE6758">
        <w:trPr>
          <w:cantSplit/>
          <w:jc w:val="center"/>
        </w:trPr>
        <w:tc>
          <w:tcPr>
            <w:tcW w:w="1530"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DE6758" w:rsidRPr="00380674" w:rsidRDefault="00DE6758" w:rsidP="001A4E05">
            <w:pPr>
              <w:pStyle w:val="TableHeading"/>
              <w:rPr>
                <w:lang w:val="es-ES"/>
              </w:rPr>
            </w:pPr>
            <w:r w:rsidRPr="00380674">
              <w:rPr>
                <w:lang w:val="es-ES"/>
              </w:rPr>
              <w:t>Dispositivo</w:t>
            </w:r>
          </w:p>
        </w:tc>
        <w:tc>
          <w:tcPr>
            <w:tcW w:w="1440"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DE6758" w:rsidRPr="00380674" w:rsidRDefault="00DE6758" w:rsidP="001A4E05">
            <w:pPr>
              <w:pStyle w:val="TableHeading"/>
              <w:rPr>
                <w:lang w:val="es-ES"/>
              </w:rPr>
            </w:pPr>
            <w:r w:rsidRPr="00380674">
              <w:rPr>
                <w:lang w:val="es-ES"/>
              </w:rPr>
              <w:t>Interfaz</w:t>
            </w:r>
          </w:p>
        </w:tc>
        <w:tc>
          <w:tcPr>
            <w:tcW w:w="1710"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DE6758" w:rsidRPr="00380674" w:rsidRDefault="00DE6758" w:rsidP="001A4E05">
            <w:pPr>
              <w:pStyle w:val="TableHeading"/>
              <w:rPr>
                <w:lang w:val="es-ES"/>
              </w:rPr>
            </w:pPr>
            <w:r w:rsidRPr="00380674">
              <w:rPr>
                <w:lang w:val="es-ES"/>
              </w:rPr>
              <w:t>Dirección IP</w:t>
            </w:r>
          </w:p>
        </w:tc>
        <w:tc>
          <w:tcPr>
            <w:tcW w:w="1800"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DE6758" w:rsidRPr="00380674" w:rsidRDefault="00DE6758" w:rsidP="001A4E05">
            <w:pPr>
              <w:pStyle w:val="TableHeading"/>
              <w:rPr>
                <w:lang w:val="es-ES"/>
              </w:rPr>
            </w:pPr>
            <w:r w:rsidRPr="00380674">
              <w:rPr>
                <w:lang w:val="es-ES"/>
              </w:rPr>
              <w:t>Máscara de subred</w:t>
            </w:r>
          </w:p>
        </w:tc>
        <w:tc>
          <w:tcPr>
            <w:tcW w:w="1800" w:type="dxa"/>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DE6758" w:rsidRPr="00380674" w:rsidRDefault="00DE6758" w:rsidP="001A4E05">
            <w:pPr>
              <w:pStyle w:val="TableHeading"/>
              <w:rPr>
                <w:lang w:val="es-ES"/>
              </w:rPr>
            </w:pPr>
            <w:r w:rsidRPr="00380674">
              <w:rPr>
                <w:lang w:val="es-ES"/>
              </w:rPr>
              <w:t>Gateway predeterminado</w:t>
            </w:r>
          </w:p>
        </w:tc>
      </w:tr>
      <w:tr w:rsidR="00DE6758" w:rsidRPr="00380674" w:rsidTr="00DE6758">
        <w:trPr>
          <w:cantSplit/>
          <w:jc w:val="center"/>
        </w:trPr>
        <w:tc>
          <w:tcPr>
            <w:tcW w:w="1530" w:type="dxa"/>
            <w:vAlign w:val="bottom"/>
          </w:tcPr>
          <w:p w:rsidR="00DE6758" w:rsidRPr="00380674" w:rsidRDefault="00DE6758" w:rsidP="001A4E05">
            <w:pPr>
              <w:pStyle w:val="TableText"/>
              <w:rPr>
                <w:lang w:val="es-ES"/>
              </w:rPr>
            </w:pPr>
            <w:r w:rsidRPr="00380674">
              <w:rPr>
                <w:lang w:val="es-ES"/>
              </w:rPr>
              <w:t>Gateway</w:t>
            </w:r>
          </w:p>
        </w:tc>
        <w:tc>
          <w:tcPr>
            <w:tcW w:w="1440" w:type="dxa"/>
            <w:vAlign w:val="bottom"/>
          </w:tcPr>
          <w:p w:rsidR="00DE6758" w:rsidRPr="00380674" w:rsidRDefault="00DE6758" w:rsidP="001A4E05">
            <w:pPr>
              <w:pStyle w:val="TableText"/>
              <w:rPr>
                <w:lang w:val="es-ES"/>
              </w:rPr>
            </w:pPr>
            <w:r w:rsidRPr="00380674">
              <w:rPr>
                <w:lang w:val="es-ES"/>
              </w:rPr>
              <w:t>G0/1</w:t>
            </w:r>
          </w:p>
        </w:tc>
        <w:tc>
          <w:tcPr>
            <w:tcW w:w="1710" w:type="dxa"/>
            <w:vAlign w:val="bottom"/>
          </w:tcPr>
          <w:p w:rsidR="00DE6758" w:rsidRPr="00380674" w:rsidRDefault="00DE6758" w:rsidP="001A4E05">
            <w:pPr>
              <w:pStyle w:val="TableText"/>
              <w:rPr>
                <w:lang w:val="es-ES"/>
              </w:rPr>
            </w:pPr>
            <w:r w:rsidRPr="00380674">
              <w:rPr>
                <w:lang w:val="es-ES"/>
              </w:rPr>
              <w:t>192.168.1.1</w:t>
            </w:r>
          </w:p>
        </w:tc>
        <w:tc>
          <w:tcPr>
            <w:tcW w:w="1800" w:type="dxa"/>
            <w:vAlign w:val="bottom"/>
          </w:tcPr>
          <w:p w:rsidR="00DE6758" w:rsidRPr="00380674" w:rsidRDefault="00DE6758" w:rsidP="001A4E05">
            <w:pPr>
              <w:pStyle w:val="TableText"/>
              <w:rPr>
                <w:lang w:val="es-ES"/>
              </w:rPr>
            </w:pPr>
            <w:r w:rsidRPr="00380674">
              <w:rPr>
                <w:lang w:val="es-ES"/>
              </w:rPr>
              <w:t>255.255.255.0</w:t>
            </w:r>
          </w:p>
        </w:tc>
        <w:tc>
          <w:tcPr>
            <w:tcW w:w="1800" w:type="dxa"/>
            <w:vAlign w:val="bottom"/>
          </w:tcPr>
          <w:p w:rsidR="00DE6758" w:rsidRPr="00380674" w:rsidRDefault="00DE6758" w:rsidP="001A4E05">
            <w:pPr>
              <w:pStyle w:val="TableText"/>
              <w:rPr>
                <w:lang w:val="es-ES"/>
              </w:rPr>
            </w:pPr>
            <w:r w:rsidRPr="00380674">
              <w:rPr>
                <w:lang w:val="es-ES"/>
              </w:rPr>
              <w:t>N/A</w:t>
            </w:r>
          </w:p>
        </w:tc>
      </w:tr>
      <w:tr w:rsidR="00DE6758" w:rsidRPr="00380674" w:rsidTr="00DE6758">
        <w:trPr>
          <w:cantSplit/>
          <w:jc w:val="center"/>
        </w:trPr>
        <w:tc>
          <w:tcPr>
            <w:tcW w:w="1530" w:type="dxa"/>
            <w:vAlign w:val="bottom"/>
          </w:tcPr>
          <w:p w:rsidR="00DE6758" w:rsidRPr="00380674" w:rsidRDefault="00DE6758" w:rsidP="001A4E05">
            <w:pPr>
              <w:pStyle w:val="TableText"/>
              <w:rPr>
                <w:lang w:val="es-ES"/>
              </w:rPr>
            </w:pPr>
          </w:p>
        </w:tc>
        <w:tc>
          <w:tcPr>
            <w:tcW w:w="1440" w:type="dxa"/>
            <w:vAlign w:val="bottom"/>
          </w:tcPr>
          <w:p w:rsidR="00DE6758" w:rsidRPr="00380674" w:rsidRDefault="00DE6758" w:rsidP="001A4E05">
            <w:pPr>
              <w:pStyle w:val="TableText"/>
              <w:rPr>
                <w:lang w:val="es-ES"/>
              </w:rPr>
            </w:pPr>
            <w:r w:rsidRPr="00380674">
              <w:rPr>
                <w:lang w:val="es-ES"/>
              </w:rPr>
              <w:t>S0/0/1</w:t>
            </w:r>
          </w:p>
        </w:tc>
        <w:tc>
          <w:tcPr>
            <w:tcW w:w="1710" w:type="dxa"/>
            <w:vAlign w:val="bottom"/>
          </w:tcPr>
          <w:p w:rsidR="00DE6758" w:rsidRPr="00380674" w:rsidRDefault="00DE6758" w:rsidP="001A4E05">
            <w:pPr>
              <w:pStyle w:val="TableText"/>
              <w:rPr>
                <w:lang w:val="es-ES"/>
              </w:rPr>
            </w:pPr>
            <w:r w:rsidRPr="00380674">
              <w:rPr>
                <w:lang w:val="es-ES"/>
              </w:rPr>
              <w:t>209.165.201.18</w:t>
            </w:r>
          </w:p>
        </w:tc>
        <w:tc>
          <w:tcPr>
            <w:tcW w:w="1800" w:type="dxa"/>
            <w:vAlign w:val="bottom"/>
          </w:tcPr>
          <w:p w:rsidR="00DE6758" w:rsidRPr="00380674" w:rsidRDefault="00DE6758" w:rsidP="001A4E05">
            <w:pPr>
              <w:pStyle w:val="TableText"/>
              <w:rPr>
                <w:lang w:val="es-ES"/>
              </w:rPr>
            </w:pPr>
            <w:r w:rsidRPr="00380674">
              <w:rPr>
                <w:lang w:val="es-ES"/>
              </w:rPr>
              <w:t>255.255.255.252</w:t>
            </w:r>
          </w:p>
        </w:tc>
        <w:tc>
          <w:tcPr>
            <w:tcW w:w="1800" w:type="dxa"/>
            <w:vAlign w:val="bottom"/>
          </w:tcPr>
          <w:p w:rsidR="00DE6758" w:rsidRPr="00380674" w:rsidRDefault="00DE6758" w:rsidP="001A4E05">
            <w:pPr>
              <w:pStyle w:val="TableText"/>
              <w:rPr>
                <w:lang w:val="es-ES"/>
              </w:rPr>
            </w:pPr>
            <w:r w:rsidRPr="00380674">
              <w:rPr>
                <w:lang w:val="es-ES"/>
              </w:rPr>
              <w:t>N/A</w:t>
            </w:r>
          </w:p>
        </w:tc>
      </w:tr>
      <w:tr w:rsidR="00DE6758" w:rsidRPr="00380674" w:rsidTr="00DE6758">
        <w:trPr>
          <w:cantSplit/>
          <w:jc w:val="center"/>
        </w:trPr>
        <w:tc>
          <w:tcPr>
            <w:tcW w:w="1530" w:type="dxa"/>
            <w:vAlign w:val="bottom"/>
          </w:tcPr>
          <w:p w:rsidR="00DE6758" w:rsidRPr="00380674" w:rsidRDefault="00DE6758" w:rsidP="001A4E05">
            <w:pPr>
              <w:pStyle w:val="TableText"/>
              <w:rPr>
                <w:lang w:val="es-ES"/>
              </w:rPr>
            </w:pPr>
            <w:r w:rsidRPr="00380674">
              <w:rPr>
                <w:lang w:val="es-ES"/>
              </w:rPr>
              <w:t>ISP</w:t>
            </w:r>
          </w:p>
        </w:tc>
        <w:tc>
          <w:tcPr>
            <w:tcW w:w="1440" w:type="dxa"/>
            <w:vAlign w:val="bottom"/>
          </w:tcPr>
          <w:p w:rsidR="00DE6758" w:rsidRPr="00380674" w:rsidRDefault="00DE6758" w:rsidP="001A4E05">
            <w:pPr>
              <w:pStyle w:val="TableText"/>
              <w:rPr>
                <w:lang w:val="es-ES"/>
              </w:rPr>
            </w:pPr>
            <w:r w:rsidRPr="00380674">
              <w:rPr>
                <w:lang w:val="es-ES"/>
              </w:rPr>
              <w:t>S0/0/0 (DCE)</w:t>
            </w:r>
          </w:p>
        </w:tc>
        <w:tc>
          <w:tcPr>
            <w:tcW w:w="1710" w:type="dxa"/>
            <w:vAlign w:val="bottom"/>
          </w:tcPr>
          <w:p w:rsidR="00DE6758" w:rsidRPr="00380674" w:rsidRDefault="00DE6758" w:rsidP="001A4E05">
            <w:pPr>
              <w:pStyle w:val="TableText"/>
              <w:rPr>
                <w:lang w:val="es-ES"/>
              </w:rPr>
            </w:pPr>
            <w:r w:rsidRPr="00380674">
              <w:rPr>
                <w:lang w:val="es-ES"/>
              </w:rPr>
              <w:t>209.165.201.17</w:t>
            </w:r>
          </w:p>
        </w:tc>
        <w:tc>
          <w:tcPr>
            <w:tcW w:w="1800" w:type="dxa"/>
            <w:vAlign w:val="bottom"/>
          </w:tcPr>
          <w:p w:rsidR="00DE6758" w:rsidRPr="00380674" w:rsidRDefault="00DE6758" w:rsidP="001A4E05">
            <w:pPr>
              <w:pStyle w:val="TableText"/>
              <w:rPr>
                <w:lang w:val="es-ES"/>
              </w:rPr>
            </w:pPr>
            <w:r w:rsidRPr="00380674">
              <w:rPr>
                <w:lang w:val="es-ES"/>
              </w:rPr>
              <w:t>255.255.255.252</w:t>
            </w:r>
          </w:p>
        </w:tc>
        <w:tc>
          <w:tcPr>
            <w:tcW w:w="1800" w:type="dxa"/>
            <w:vAlign w:val="bottom"/>
          </w:tcPr>
          <w:p w:rsidR="00DE6758" w:rsidRPr="00380674" w:rsidRDefault="00DE6758" w:rsidP="001A4E05">
            <w:pPr>
              <w:pStyle w:val="TableText"/>
              <w:rPr>
                <w:lang w:val="es-ES"/>
              </w:rPr>
            </w:pPr>
            <w:r w:rsidRPr="00380674">
              <w:rPr>
                <w:lang w:val="es-ES"/>
              </w:rPr>
              <w:t>N/A</w:t>
            </w:r>
          </w:p>
        </w:tc>
      </w:tr>
      <w:tr w:rsidR="00DE6758" w:rsidRPr="00380674" w:rsidTr="00DE6758">
        <w:trPr>
          <w:cantSplit/>
          <w:jc w:val="center"/>
        </w:trPr>
        <w:tc>
          <w:tcPr>
            <w:tcW w:w="1530" w:type="dxa"/>
            <w:vAlign w:val="bottom"/>
          </w:tcPr>
          <w:p w:rsidR="00DE6758" w:rsidRPr="00380674" w:rsidRDefault="00DE6758" w:rsidP="001A4E05">
            <w:pPr>
              <w:pStyle w:val="TableText"/>
              <w:rPr>
                <w:lang w:val="es-ES"/>
              </w:rPr>
            </w:pPr>
          </w:p>
        </w:tc>
        <w:tc>
          <w:tcPr>
            <w:tcW w:w="1440" w:type="dxa"/>
            <w:vAlign w:val="bottom"/>
          </w:tcPr>
          <w:p w:rsidR="00DE6758" w:rsidRPr="00380674" w:rsidRDefault="00DE6758" w:rsidP="001A4E05">
            <w:pPr>
              <w:pStyle w:val="TableText"/>
              <w:rPr>
                <w:lang w:val="es-ES"/>
              </w:rPr>
            </w:pPr>
            <w:r w:rsidRPr="00380674">
              <w:rPr>
                <w:lang w:val="es-ES"/>
              </w:rPr>
              <w:t>Lo0</w:t>
            </w:r>
          </w:p>
        </w:tc>
        <w:tc>
          <w:tcPr>
            <w:tcW w:w="1710" w:type="dxa"/>
            <w:vAlign w:val="bottom"/>
          </w:tcPr>
          <w:p w:rsidR="00DE6758" w:rsidRPr="00380674" w:rsidRDefault="00DE6758" w:rsidP="001A4E05">
            <w:pPr>
              <w:pStyle w:val="TableText"/>
              <w:rPr>
                <w:lang w:val="es-ES"/>
              </w:rPr>
            </w:pPr>
            <w:r w:rsidRPr="00380674">
              <w:rPr>
                <w:lang w:val="es-ES"/>
              </w:rPr>
              <w:t>192.31.7.1</w:t>
            </w:r>
          </w:p>
        </w:tc>
        <w:tc>
          <w:tcPr>
            <w:tcW w:w="1800" w:type="dxa"/>
            <w:vAlign w:val="bottom"/>
          </w:tcPr>
          <w:p w:rsidR="00DE6758" w:rsidRPr="00380674" w:rsidRDefault="00DE6758" w:rsidP="001A4E05">
            <w:pPr>
              <w:pStyle w:val="TableText"/>
              <w:rPr>
                <w:lang w:val="es-ES"/>
              </w:rPr>
            </w:pPr>
            <w:r w:rsidRPr="00380674">
              <w:rPr>
                <w:lang w:val="es-ES"/>
              </w:rPr>
              <w:t>255.255.255.255</w:t>
            </w:r>
          </w:p>
        </w:tc>
        <w:tc>
          <w:tcPr>
            <w:tcW w:w="1800" w:type="dxa"/>
            <w:vAlign w:val="bottom"/>
          </w:tcPr>
          <w:p w:rsidR="00DE6758" w:rsidRPr="00380674" w:rsidRDefault="00DE6758" w:rsidP="001A4E05">
            <w:pPr>
              <w:pStyle w:val="TableText"/>
              <w:rPr>
                <w:lang w:val="es-ES"/>
              </w:rPr>
            </w:pPr>
            <w:r w:rsidRPr="00380674">
              <w:rPr>
                <w:lang w:val="es-ES"/>
              </w:rPr>
              <w:t>N/A</w:t>
            </w:r>
          </w:p>
        </w:tc>
      </w:tr>
      <w:tr w:rsidR="00DE6758" w:rsidRPr="00380674" w:rsidTr="00DE6758">
        <w:trPr>
          <w:cantSplit/>
          <w:jc w:val="center"/>
        </w:trPr>
        <w:tc>
          <w:tcPr>
            <w:tcW w:w="1530" w:type="dxa"/>
            <w:vAlign w:val="bottom"/>
          </w:tcPr>
          <w:p w:rsidR="00DE6758" w:rsidRPr="00380674" w:rsidRDefault="00DE6758" w:rsidP="001A4E05">
            <w:pPr>
              <w:pStyle w:val="TableText"/>
              <w:rPr>
                <w:lang w:val="es-ES"/>
              </w:rPr>
            </w:pPr>
            <w:r w:rsidRPr="00380674">
              <w:rPr>
                <w:lang w:val="es-ES"/>
              </w:rPr>
              <w:t>PC-A</w:t>
            </w:r>
          </w:p>
        </w:tc>
        <w:tc>
          <w:tcPr>
            <w:tcW w:w="1440" w:type="dxa"/>
            <w:vAlign w:val="bottom"/>
          </w:tcPr>
          <w:p w:rsidR="00DE6758" w:rsidRPr="00380674" w:rsidRDefault="00DE6758" w:rsidP="001A4E05">
            <w:pPr>
              <w:pStyle w:val="TableText"/>
              <w:rPr>
                <w:lang w:val="es-ES"/>
              </w:rPr>
            </w:pPr>
            <w:r w:rsidRPr="00380674">
              <w:rPr>
                <w:lang w:val="es-ES"/>
              </w:rPr>
              <w:t>NIC</w:t>
            </w:r>
          </w:p>
        </w:tc>
        <w:tc>
          <w:tcPr>
            <w:tcW w:w="1710" w:type="dxa"/>
            <w:vAlign w:val="bottom"/>
          </w:tcPr>
          <w:p w:rsidR="00DE6758" w:rsidRPr="00380674" w:rsidRDefault="00DE6758" w:rsidP="001A4E05">
            <w:pPr>
              <w:pStyle w:val="TableText"/>
              <w:rPr>
                <w:lang w:val="es-ES"/>
              </w:rPr>
            </w:pPr>
            <w:r w:rsidRPr="00380674">
              <w:rPr>
                <w:lang w:val="es-ES"/>
              </w:rPr>
              <w:t>192.168.1.20</w:t>
            </w:r>
          </w:p>
        </w:tc>
        <w:tc>
          <w:tcPr>
            <w:tcW w:w="1800" w:type="dxa"/>
            <w:vAlign w:val="bottom"/>
          </w:tcPr>
          <w:p w:rsidR="00DE6758" w:rsidRPr="00380674" w:rsidRDefault="00DE6758" w:rsidP="001A4E05">
            <w:pPr>
              <w:pStyle w:val="TableText"/>
              <w:rPr>
                <w:lang w:val="es-ES"/>
              </w:rPr>
            </w:pPr>
            <w:r w:rsidRPr="00380674">
              <w:rPr>
                <w:lang w:val="es-ES"/>
              </w:rPr>
              <w:t>255.255.255.0</w:t>
            </w:r>
          </w:p>
        </w:tc>
        <w:tc>
          <w:tcPr>
            <w:tcW w:w="1800" w:type="dxa"/>
            <w:vAlign w:val="bottom"/>
          </w:tcPr>
          <w:p w:rsidR="00DE6758" w:rsidRPr="00380674" w:rsidRDefault="00DE6758" w:rsidP="001A4E05">
            <w:pPr>
              <w:pStyle w:val="TableText"/>
              <w:rPr>
                <w:lang w:val="es-ES"/>
              </w:rPr>
            </w:pPr>
            <w:r w:rsidRPr="00380674">
              <w:rPr>
                <w:lang w:val="es-ES"/>
              </w:rPr>
              <w:t>192.168.1.1</w:t>
            </w:r>
          </w:p>
        </w:tc>
      </w:tr>
      <w:tr w:rsidR="00DE6758" w:rsidRPr="00380674" w:rsidTr="00DE6758">
        <w:trPr>
          <w:cantSplit/>
          <w:jc w:val="center"/>
        </w:trPr>
        <w:tc>
          <w:tcPr>
            <w:tcW w:w="1530" w:type="dxa"/>
            <w:vAlign w:val="bottom"/>
          </w:tcPr>
          <w:p w:rsidR="00DE6758" w:rsidRPr="00380674" w:rsidRDefault="00DE6758" w:rsidP="001A4E05">
            <w:pPr>
              <w:pStyle w:val="TableText"/>
              <w:rPr>
                <w:lang w:val="es-ES"/>
              </w:rPr>
            </w:pPr>
            <w:r w:rsidRPr="00380674">
              <w:rPr>
                <w:lang w:val="es-ES"/>
              </w:rPr>
              <w:t>PC-B</w:t>
            </w:r>
          </w:p>
        </w:tc>
        <w:tc>
          <w:tcPr>
            <w:tcW w:w="1440" w:type="dxa"/>
            <w:vAlign w:val="bottom"/>
          </w:tcPr>
          <w:p w:rsidR="00DE6758" w:rsidRPr="00380674" w:rsidRDefault="00DE6758" w:rsidP="001A4E05">
            <w:pPr>
              <w:pStyle w:val="TableText"/>
              <w:rPr>
                <w:lang w:val="es-ES"/>
              </w:rPr>
            </w:pPr>
            <w:r w:rsidRPr="00380674">
              <w:rPr>
                <w:lang w:val="es-ES"/>
              </w:rPr>
              <w:t>NIC</w:t>
            </w:r>
          </w:p>
        </w:tc>
        <w:tc>
          <w:tcPr>
            <w:tcW w:w="1710" w:type="dxa"/>
            <w:vAlign w:val="bottom"/>
          </w:tcPr>
          <w:p w:rsidR="00DE6758" w:rsidRPr="00380674" w:rsidRDefault="00DE6758" w:rsidP="001A4E05">
            <w:pPr>
              <w:pStyle w:val="TableText"/>
              <w:rPr>
                <w:lang w:val="es-ES"/>
              </w:rPr>
            </w:pPr>
            <w:r w:rsidRPr="00380674">
              <w:rPr>
                <w:lang w:val="es-ES"/>
              </w:rPr>
              <w:t>192.168.1.21</w:t>
            </w:r>
          </w:p>
        </w:tc>
        <w:tc>
          <w:tcPr>
            <w:tcW w:w="1800" w:type="dxa"/>
            <w:vAlign w:val="bottom"/>
          </w:tcPr>
          <w:p w:rsidR="00DE6758" w:rsidRPr="00380674" w:rsidRDefault="00DE6758" w:rsidP="001A4E05">
            <w:pPr>
              <w:pStyle w:val="TableText"/>
              <w:rPr>
                <w:lang w:val="es-ES"/>
              </w:rPr>
            </w:pPr>
            <w:r w:rsidRPr="00380674">
              <w:rPr>
                <w:lang w:val="es-ES"/>
              </w:rPr>
              <w:t>255.255.255.0</w:t>
            </w:r>
          </w:p>
        </w:tc>
        <w:tc>
          <w:tcPr>
            <w:tcW w:w="1800" w:type="dxa"/>
            <w:vAlign w:val="bottom"/>
          </w:tcPr>
          <w:p w:rsidR="00DE6758" w:rsidRPr="00380674" w:rsidRDefault="00DE6758" w:rsidP="001A4E05">
            <w:pPr>
              <w:pStyle w:val="TableText"/>
              <w:rPr>
                <w:lang w:val="es-ES"/>
              </w:rPr>
            </w:pPr>
            <w:r w:rsidRPr="00380674">
              <w:rPr>
                <w:lang w:val="es-ES"/>
              </w:rPr>
              <w:t>192.168.1.1</w:t>
            </w:r>
          </w:p>
        </w:tc>
      </w:tr>
      <w:tr w:rsidR="00DE6758" w:rsidRPr="00380674" w:rsidTr="00DE6758">
        <w:trPr>
          <w:cantSplit/>
          <w:jc w:val="center"/>
        </w:trPr>
        <w:tc>
          <w:tcPr>
            <w:tcW w:w="1530" w:type="dxa"/>
            <w:vAlign w:val="bottom"/>
          </w:tcPr>
          <w:p w:rsidR="00DE6758" w:rsidRPr="00380674" w:rsidRDefault="00DE6758" w:rsidP="001A4E05">
            <w:pPr>
              <w:pStyle w:val="TableText"/>
              <w:rPr>
                <w:lang w:val="es-ES"/>
              </w:rPr>
            </w:pPr>
            <w:r w:rsidRPr="00380674">
              <w:rPr>
                <w:lang w:val="es-ES"/>
              </w:rPr>
              <w:t>PC-C</w:t>
            </w:r>
          </w:p>
        </w:tc>
        <w:tc>
          <w:tcPr>
            <w:tcW w:w="1440" w:type="dxa"/>
            <w:vAlign w:val="bottom"/>
          </w:tcPr>
          <w:p w:rsidR="00DE6758" w:rsidRPr="00380674" w:rsidRDefault="00DE6758" w:rsidP="001A4E05">
            <w:pPr>
              <w:pStyle w:val="TableText"/>
              <w:rPr>
                <w:lang w:val="es-ES"/>
              </w:rPr>
            </w:pPr>
            <w:r w:rsidRPr="00380674">
              <w:rPr>
                <w:lang w:val="es-ES"/>
              </w:rPr>
              <w:t>NIC</w:t>
            </w:r>
          </w:p>
        </w:tc>
        <w:tc>
          <w:tcPr>
            <w:tcW w:w="1710" w:type="dxa"/>
            <w:vAlign w:val="bottom"/>
          </w:tcPr>
          <w:p w:rsidR="00DE6758" w:rsidRPr="00380674" w:rsidRDefault="00DE6758" w:rsidP="001A4E05">
            <w:pPr>
              <w:pStyle w:val="TableText"/>
              <w:rPr>
                <w:lang w:val="es-ES"/>
              </w:rPr>
            </w:pPr>
            <w:r w:rsidRPr="00380674">
              <w:rPr>
                <w:lang w:val="es-ES"/>
              </w:rPr>
              <w:t>192.168.1.22</w:t>
            </w:r>
          </w:p>
        </w:tc>
        <w:tc>
          <w:tcPr>
            <w:tcW w:w="1800" w:type="dxa"/>
            <w:vAlign w:val="bottom"/>
          </w:tcPr>
          <w:p w:rsidR="00DE6758" w:rsidRPr="00380674" w:rsidRDefault="00DE6758" w:rsidP="001A4E05">
            <w:pPr>
              <w:pStyle w:val="TableText"/>
              <w:rPr>
                <w:lang w:val="es-ES"/>
              </w:rPr>
            </w:pPr>
            <w:r w:rsidRPr="00380674">
              <w:rPr>
                <w:lang w:val="es-ES"/>
              </w:rPr>
              <w:t>255.255.255.0</w:t>
            </w:r>
          </w:p>
        </w:tc>
        <w:tc>
          <w:tcPr>
            <w:tcW w:w="1800" w:type="dxa"/>
            <w:vAlign w:val="bottom"/>
          </w:tcPr>
          <w:p w:rsidR="00DE6758" w:rsidRPr="00380674" w:rsidRDefault="00DE6758" w:rsidP="001A4E05">
            <w:pPr>
              <w:pStyle w:val="TableText"/>
              <w:rPr>
                <w:lang w:val="es-ES"/>
              </w:rPr>
            </w:pPr>
            <w:r w:rsidRPr="00380674">
              <w:rPr>
                <w:lang w:val="es-ES"/>
              </w:rPr>
              <w:t>192.168.1.1</w:t>
            </w:r>
          </w:p>
        </w:tc>
      </w:tr>
    </w:tbl>
    <w:p w:rsidR="00DE6758" w:rsidRPr="00380674" w:rsidRDefault="00DE6758" w:rsidP="00BF6BA8">
      <w:pPr>
        <w:pStyle w:val="LabSection"/>
        <w:numPr>
          <w:ilvl w:val="0"/>
          <w:numId w:val="21"/>
        </w:numPr>
        <w:rPr>
          <w:lang w:val="es-ES"/>
        </w:rPr>
      </w:pPr>
      <w:r w:rsidRPr="00380674">
        <w:rPr>
          <w:lang w:val="es-ES"/>
        </w:rPr>
        <w:t>Objetivos</w:t>
      </w:r>
    </w:p>
    <w:p w:rsidR="00DE6758" w:rsidRDefault="00DE6758" w:rsidP="001A4E05">
      <w:pPr>
        <w:pStyle w:val="BodyTextL25Bold"/>
        <w:ind w:left="0"/>
        <w:rPr>
          <w:lang w:val="es-ES"/>
        </w:rPr>
      </w:pPr>
    </w:p>
    <w:p w:rsidR="00DE6758" w:rsidRPr="00380674" w:rsidRDefault="00DE6758" w:rsidP="001A4E05">
      <w:pPr>
        <w:pStyle w:val="BodyTextL25Bold"/>
        <w:ind w:left="0"/>
        <w:rPr>
          <w:lang w:val="es-ES"/>
        </w:rPr>
      </w:pPr>
      <w:r w:rsidRPr="00380674">
        <w:rPr>
          <w:lang w:val="es-ES"/>
        </w:rPr>
        <w:t>Parte 1: armar la red y verificar la conectividad</w:t>
      </w:r>
    </w:p>
    <w:p w:rsidR="00DE6758" w:rsidRPr="00380674" w:rsidRDefault="00DE6758" w:rsidP="001A4E05">
      <w:pPr>
        <w:pStyle w:val="BodyTextL25Bold"/>
        <w:ind w:left="0"/>
        <w:rPr>
          <w:lang w:val="es-ES"/>
        </w:rPr>
      </w:pPr>
      <w:r w:rsidRPr="00380674">
        <w:rPr>
          <w:lang w:val="es-ES"/>
        </w:rPr>
        <w:t>Parte 2: configurar y verificar un conjunto de NAT con sobrecarga</w:t>
      </w:r>
    </w:p>
    <w:p w:rsidR="00DE6758" w:rsidRDefault="00DE6758" w:rsidP="001A4E05">
      <w:pPr>
        <w:pStyle w:val="BodyTextL25Bold"/>
        <w:ind w:left="0"/>
        <w:rPr>
          <w:lang w:val="es-ES"/>
        </w:rPr>
      </w:pPr>
      <w:r w:rsidRPr="00380674">
        <w:rPr>
          <w:lang w:val="es-ES"/>
        </w:rPr>
        <w:t>Parte 3: configurar y verificar PAT</w:t>
      </w:r>
    </w:p>
    <w:p w:rsidR="00DE6758" w:rsidRPr="00380674" w:rsidRDefault="00DE6758" w:rsidP="001A4E05">
      <w:pPr>
        <w:pStyle w:val="BodyTextL25Bold"/>
        <w:ind w:left="0"/>
        <w:rPr>
          <w:lang w:val="es-ES"/>
        </w:rPr>
      </w:pPr>
    </w:p>
    <w:p w:rsidR="00DE6758" w:rsidRDefault="00DE6758" w:rsidP="00BF6BA8">
      <w:pPr>
        <w:pStyle w:val="LabSection"/>
        <w:numPr>
          <w:ilvl w:val="0"/>
          <w:numId w:val="21"/>
        </w:numPr>
        <w:rPr>
          <w:lang w:val="es-ES"/>
        </w:rPr>
      </w:pPr>
      <w:r w:rsidRPr="00380674">
        <w:rPr>
          <w:lang w:val="es-ES"/>
        </w:rPr>
        <w:t>Información básica/situación</w:t>
      </w:r>
    </w:p>
    <w:p w:rsidR="00DE6758" w:rsidRPr="0011664D" w:rsidRDefault="00DE6758" w:rsidP="001A4E05">
      <w:pPr>
        <w:pStyle w:val="Textoindependiente1"/>
        <w:rPr>
          <w:lang w:val="es-ES"/>
        </w:rPr>
      </w:pPr>
    </w:p>
    <w:p w:rsidR="00DE6758" w:rsidRPr="00380674" w:rsidRDefault="00DE6758" w:rsidP="001A4E05">
      <w:pPr>
        <w:pStyle w:val="BodyTextL25"/>
        <w:ind w:left="0"/>
        <w:rPr>
          <w:lang w:val="es-ES"/>
        </w:rPr>
      </w:pPr>
      <w:r w:rsidRPr="00380674">
        <w:rPr>
          <w:lang w:val="es-ES"/>
        </w:rPr>
        <w:lastRenderedPageBreak/>
        <w:t xml:space="preserve">En la primera parte de la práctica de laboratorio, el ISP asigna a su empresa el rango de direcciones IP públicas </w:t>
      </w:r>
      <w:r w:rsidRPr="001905CF">
        <w:rPr>
          <w:color w:val="FF0000"/>
          <w:u w:val="single"/>
          <w:lang w:val="es-ES"/>
        </w:rPr>
        <w:t>209.165.200.224/29</w:t>
      </w:r>
      <w:r w:rsidRPr="00380674">
        <w:rPr>
          <w:lang w:val="es-ES"/>
        </w:rPr>
        <w:t>. Esto proporciona seis direcciones IP públicas a la empresa. Un conjunto de NAT dinámica con sobrecarga consta de un conjunto de direcciones IP en una relación de varias direcciones a varias direcciones. El router usa la primera dirección IP del conjunto y asigna las conexiones mediante el uso de la dirección IP más un número de puerto único. Una vez que se alcanzó la cantidad máxima de traducciones para una única dirección IP en el router (específico de la plataforma y el hardware), utiliza la siguiente dirección IP del conjunto.</w:t>
      </w:r>
    </w:p>
    <w:p w:rsidR="00DE6758" w:rsidRPr="00380674" w:rsidRDefault="00DE6758" w:rsidP="001A4E05">
      <w:pPr>
        <w:pStyle w:val="BodyTextL25"/>
        <w:ind w:left="0"/>
        <w:rPr>
          <w:lang w:val="es-ES"/>
        </w:rPr>
      </w:pPr>
      <w:r w:rsidRPr="00380674">
        <w:rPr>
          <w:lang w:val="es-ES"/>
        </w:rPr>
        <w:t xml:space="preserve">En la parte 2, el ISP asignó una única dirección IP, </w:t>
      </w:r>
      <w:r w:rsidRPr="001905CF">
        <w:rPr>
          <w:color w:val="FF0000"/>
          <w:u w:val="single"/>
          <w:lang w:val="es-ES"/>
        </w:rPr>
        <w:t>209.165.201.18</w:t>
      </w:r>
      <w:r w:rsidRPr="00380674">
        <w:rPr>
          <w:lang w:val="es-ES"/>
        </w:rPr>
        <w:t>, a su empresa para usarla en la conexión a Internet del router Gateway de la empresa al ISP. Usará la traducción de la dirección del puerto (PAT) para convertir varias direcciones internas en la única dirección pública utilizable. Se probará, se verá y se verificará que se produzcan las traducciones y se interpretarán las estadísticas de NAT/PAT para controlar el proceso.</w:t>
      </w:r>
    </w:p>
    <w:p w:rsidR="00DE6758" w:rsidRPr="00380674" w:rsidRDefault="00DE6758" w:rsidP="001A4E05">
      <w:pPr>
        <w:pStyle w:val="BodyTextL25"/>
        <w:ind w:left="0"/>
        <w:rPr>
          <w:b/>
          <w:lang w:val="es-ES"/>
        </w:rPr>
      </w:pPr>
      <w:r w:rsidRPr="00380674">
        <w:rPr>
          <w:rFonts w:eastAsia="Arial"/>
          <w:b/>
          <w:lang w:val="es-ES"/>
        </w:rPr>
        <w:t>Nota:</w:t>
      </w:r>
      <w:r w:rsidRPr="00380674">
        <w:rPr>
          <w:rFonts w:eastAsia="Arial"/>
          <w:lang w:val="es-ES"/>
        </w:rPr>
        <w:t xml:space="preserve"> los routers que se utilizan en las prácticas de laboratorio de CCNA son routers de servicios integrados (ISR) Cisco 1941 con IOS de Cisco versión 15.2(4)M3 (imagen universalk9). Los switches que se utilizan son Cisco Catalyst 2960s con IOS de Cisco versión 15.0(2) (imagen de lanbasek9). Se pueden utilizar otros routers, switches y otras versiones del IOS de Cisco. Según el modelo y la versión de IOS de Cisco, los comandos disponibles y los resultados que se obtienen pueden diferir de los que se muestran en las prácticas de laboratorio. Consulte la tabla Resumen de interfaces del router que se encuentra al final de esta práctica de laboratorio para obtener los identificadores de interfaz correctos.</w:t>
      </w:r>
    </w:p>
    <w:p w:rsidR="00DE6758" w:rsidRPr="00380674" w:rsidRDefault="00DE6758" w:rsidP="001A4E05">
      <w:pPr>
        <w:pStyle w:val="BodyTextL25"/>
        <w:ind w:left="0"/>
        <w:rPr>
          <w:lang w:val="es-ES"/>
        </w:rPr>
      </w:pPr>
      <w:r w:rsidRPr="00380674">
        <w:rPr>
          <w:b/>
          <w:lang w:val="es-ES"/>
        </w:rPr>
        <w:t>Nota</w:t>
      </w:r>
      <w:r w:rsidRPr="00380674">
        <w:rPr>
          <w:lang w:val="es-ES"/>
        </w:rPr>
        <w:t>: asegúrese de que los routers y el switch se hayan borrado y no tengan configuraciones de inicio. Si no está seguro, consulte con el instructor.</w:t>
      </w:r>
    </w:p>
    <w:p w:rsidR="00DE6758" w:rsidRPr="00380674" w:rsidRDefault="00DE6758" w:rsidP="00BF6BA8">
      <w:pPr>
        <w:pStyle w:val="LabSection"/>
        <w:numPr>
          <w:ilvl w:val="0"/>
          <w:numId w:val="21"/>
        </w:numPr>
        <w:rPr>
          <w:lang w:val="es-ES"/>
        </w:rPr>
      </w:pPr>
      <w:r w:rsidRPr="00380674">
        <w:rPr>
          <w:lang w:val="es-ES"/>
        </w:rPr>
        <w:t>Recursos necesarios</w:t>
      </w:r>
    </w:p>
    <w:p w:rsidR="00DE6758" w:rsidRPr="00380674" w:rsidRDefault="00DE6758" w:rsidP="00BF6BA8">
      <w:pPr>
        <w:pStyle w:val="Bulletlevel1"/>
        <w:numPr>
          <w:ilvl w:val="0"/>
          <w:numId w:val="24"/>
        </w:numPr>
        <w:ind w:left="0"/>
        <w:rPr>
          <w:lang w:val="es-ES"/>
        </w:rPr>
      </w:pPr>
      <w:r w:rsidRPr="00380674">
        <w:rPr>
          <w:lang w:val="es-ES"/>
        </w:rPr>
        <w:t>2 routers (Cisco 1941 con IOS de Cisco versión 15.2(4)M3, imagen universal o similar)</w:t>
      </w:r>
    </w:p>
    <w:p w:rsidR="00DE6758" w:rsidRPr="00380674" w:rsidRDefault="00DE6758" w:rsidP="00BF6BA8">
      <w:pPr>
        <w:pStyle w:val="Bulletlevel1"/>
        <w:numPr>
          <w:ilvl w:val="0"/>
          <w:numId w:val="24"/>
        </w:numPr>
        <w:ind w:left="0"/>
        <w:rPr>
          <w:lang w:val="es-ES"/>
        </w:rPr>
      </w:pPr>
      <w:r w:rsidRPr="00380674">
        <w:rPr>
          <w:lang w:val="es-ES"/>
        </w:rPr>
        <w:t>1 switch (Cisco 2960 con IOS de Cisco versión 15.0(2), imagen lanbasek9 o comparable)</w:t>
      </w:r>
    </w:p>
    <w:p w:rsidR="00DE6758" w:rsidRPr="00380674" w:rsidRDefault="00DE6758" w:rsidP="00BF6BA8">
      <w:pPr>
        <w:pStyle w:val="Bulletlevel1"/>
        <w:numPr>
          <w:ilvl w:val="0"/>
          <w:numId w:val="24"/>
        </w:numPr>
        <w:ind w:left="0"/>
        <w:rPr>
          <w:lang w:val="es-ES"/>
        </w:rPr>
      </w:pPr>
      <w:r w:rsidRPr="00380674">
        <w:rPr>
          <w:lang w:val="es-ES"/>
        </w:rPr>
        <w:t>3 computadoras (Windows 7, Vista o XP con un programa de emulación de terminal, como Tera Term)</w:t>
      </w:r>
    </w:p>
    <w:p w:rsidR="00DE6758" w:rsidRPr="00380674" w:rsidRDefault="00DE6758" w:rsidP="00BF6BA8">
      <w:pPr>
        <w:pStyle w:val="Bulletlevel1"/>
        <w:numPr>
          <w:ilvl w:val="0"/>
          <w:numId w:val="24"/>
        </w:numPr>
        <w:ind w:left="0"/>
        <w:rPr>
          <w:lang w:val="es-ES"/>
        </w:rPr>
      </w:pPr>
      <w:r w:rsidRPr="00380674">
        <w:rPr>
          <w:lang w:val="es-ES"/>
        </w:rPr>
        <w:t>Cables de consola para configurar los dispositivos con IOS de Cisco mediante los puertos de consola</w:t>
      </w:r>
    </w:p>
    <w:p w:rsidR="00DE6758" w:rsidRDefault="00DE6758" w:rsidP="00BF6BA8">
      <w:pPr>
        <w:pStyle w:val="Bulletlevel1"/>
        <w:numPr>
          <w:ilvl w:val="0"/>
          <w:numId w:val="24"/>
        </w:numPr>
        <w:ind w:left="0"/>
        <w:rPr>
          <w:lang w:val="es-ES"/>
        </w:rPr>
      </w:pPr>
      <w:r w:rsidRPr="00380674">
        <w:rPr>
          <w:lang w:val="es-ES"/>
        </w:rPr>
        <w:t>Cables Ethernet y seriales, como se muestra en la topología</w:t>
      </w:r>
    </w:p>
    <w:p w:rsidR="00DE6758" w:rsidRDefault="00DE6758" w:rsidP="001A4E05">
      <w:pPr>
        <w:pStyle w:val="Bulletlevel1"/>
        <w:numPr>
          <w:ilvl w:val="0"/>
          <w:numId w:val="0"/>
        </w:numPr>
        <w:rPr>
          <w:lang w:val="es-ES"/>
        </w:rPr>
      </w:pPr>
    </w:p>
    <w:p w:rsidR="00DE6758" w:rsidRPr="00004E8F" w:rsidRDefault="00DE6758" w:rsidP="001A4E05">
      <w:pPr>
        <w:pStyle w:val="Bulletlevel1"/>
        <w:numPr>
          <w:ilvl w:val="0"/>
          <w:numId w:val="0"/>
        </w:numPr>
        <w:rPr>
          <w:color w:val="FF0000"/>
          <w:u w:val="single"/>
          <w:lang w:val="es-ES"/>
        </w:rPr>
      </w:pPr>
      <w:r w:rsidRPr="00004E8F">
        <w:rPr>
          <w:color w:val="FF0000"/>
          <w:u w:val="single"/>
          <w:lang w:val="es-ES"/>
        </w:rPr>
        <w:t>Packet Tracer no soporta los comando</w:t>
      </w:r>
      <w:r>
        <w:rPr>
          <w:color w:val="FF0000"/>
          <w:u w:val="single"/>
          <w:lang w:val="es-ES"/>
        </w:rPr>
        <w:t>s</w:t>
      </w:r>
      <w:r w:rsidRPr="00004E8F">
        <w:rPr>
          <w:color w:val="FF0000"/>
          <w:u w:val="single"/>
          <w:lang w:val="es-ES"/>
        </w:rPr>
        <w:t xml:space="preserve"> de configuración del router ISP como WEB-SERVER.</w:t>
      </w:r>
    </w:p>
    <w:p w:rsidR="00DE6758" w:rsidRPr="00347C6E" w:rsidRDefault="00DE6758" w:rsidP="00BF6BA8">
      <w:pPr>
        <w:pStyle w:val="PartHead"/>
        <w:numPr>
          <w:ilvl w:val="0"/>
          <w:numId w:val="30"/>
        </w:numPr>
        <w:ind w:left="0"/>
        <w:rPr>
          <w:lang w:val="es-CO"/>
        </w:rPr>
      </w:pPr>
      <w:bookmarkStart w:id="33" w:name="_Toc499660189"/>
      <w:r w:rsidRPr="00347C6E">
        <w:rPr>
          <w:lang w:val="es-CO"/>
        </w:rPr>
        <w:t>Armar la red y verificar la conectividad</w:t>
      </w:r>
      <w:bookmarkEnd w:id="33"/>
    </w:p>
    <w:p w:rsidR="00DE6758" w:rsidRPr="00380674" w:rsidRDefault="00DE6758" w:rsidP="001A4E05">
      <w:pPr>
        <w:pStyle w:val="BodyTextL25"/>
        <w:ind w:left="0"/>
        <w:rPr>
          <w:lang w:val="es-ES"/>
        </w:rPr>
      </w:pPr>
      <w:r w:rsidRPr="00380674">
        <w:rPr>
          <w:lang w:val="es-ES"/>
        </w:rPr>
        <w:t>En la parte 1, establecerá la topología de la red y configurará los parámetros básicos, como las direcciones IP de interfaz, el routing estático, el acceso a los dispositivos y las contraseñas.</w:t>
      </w:r>
    </w:p>
    <w:p w:rsidR="00DE6758" w:rsidRPr="00380674" w:rsidRDefault="00DE6758" w:rsidP="00BF6BA8">
      <w:pPr>
        <w:pStyle w:val="StepHead"/>
        <w:numPr>
          <w:ilvl w:val="1"/>
          <w:numId w:val="23"/>
        </w:numPr>
        <w:ind w:left="0"/>
        <w:rPr>
          <w:lang w:val="es-ES"/>
        </w:rPr>
      </w:pPr>
      <w:r w:rsidRPr="00380674">
        <w:rPr>
          <w:lang w:val="es-ES"/>
        </w:rPr>
        <w:t>realizar el cableado de red tal como se muestra en la topología.</w:t>
      </w:r>
    </w:p>
    <w:p w:rsidR="00DE6758" w:rsidRDefault="00DE6758" w:rsidP="00BF6BA8">
      <w:pPr>
        <w:pStyle w:val="StepHead"/>
        <w:numPr>
          <w:ilvl w:val="1"/>
          <w:numId w:val="22"/>
        </w:numPr>
        <w:ind w:left="0"/>
        <w:rPr>
          <w:lang w:val="es-ES"/>
        </w:rPr>
      </w:pPr>
      <w:r w:rsidRPr="00380674">
        <w:rPr>
          <w:lang w:val="es-ES"/>
        </w:rPr>
        <w:t>configurar los equipos host.</w:t>
      </w:r>
    </w:p>
    <w:p w:rsidR="00DE6758" w:rsidRPr="00FE245B" w:rsidRDefault="00DE6758" w:rsidP="001A4E05">
      <w:pPr>
        <w:pStyle w:val="BodyTextL25"/>
        <w:ind w:left="0"/>
        <w:rPr>
          <w:lang w:val="es-ES"/>
        </w:rPr>
      </w:pPr>
    </w:p>
    <w:p w:rsidR="00DE6758" w:rsidRDefault="00DE6758" w:rsidP="001A4E05">
      <w:pPr>
        <w:pStyle w:val="BodyTextL25"/>
        <w:ind w:left="0"/>
        <w:rPr>
          <w:lang w:val="es-ES"/>
        </w:rPr>
      </w:pPr>
      <w:r>
        <w:rPr>
          <w:noProof/>
          <w:lang w:val="es-ES" w:eastAsia="es-ES"/>
        </w:rPr>
        <w:lastRenderedPageBreak/>
        <w:drawing>
          <wp:inline distT="0" distB="0" distL="0" distR="0" wp14:anchorId="073893FE" wp14:editId="20923C96">
            <wp:extent cx="3645724" cy="3197186"/>
            <wp:effectExtent l="19050" t="19050" r="0" b="3810"/>
            <wp:docPr id="1061" name="Imagen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648514" cy="3199633"/>
                    </a:xfrm>
                    <a:prstGeom prst="rect">
                      <a:avLst/>
                    </a:prstGeom>
                    <a:ln w="12700" cap="sq">
                      <a:solidFill>
                        <a:srgbClr val="000000"/>
                      </a:solidFill>
                      <a:prstDash val="solid"/>
                      <a:miter lim="800000"/>
                    </a:ln>
                    <a:effectLst/>
                  </pic:spPr>
                </pic:pic>
              </a:graphicData>
            </a:graphic>
          </wp:inline>
        </w:drawing>
      </w:r>
      <w:r>
        <w:rPr>
          <w:lang w:val="es-ES"/>
        </w:rPr>
        <w:t xml:space="preserve"> </w:t>
      </w:r>
    </w:p>
    <w:p w:rsidR="00DE6758" w:rsidRDefault="00DE6758" w:rsidP="001A4E05">
      <w:pPr>
        <w:pStyle w:val="BodyTextL25"/>
        <w:ind w:left="0"/>
        <w:rPr>
          <w:lang w:val="es-ES"/>
        </w:rPr>
      </w:pPr>
      <w:r>
        <w:rPr>
          <w:noProof/>
          <w:lang w:val="es-ES" w:eastAsia="es-ES"/>
        </w:rPr>
        <w:drawing>
          <wp:inline distT="0" distB="0" distL="0" distR="0" wp14:anchorId="252AFAA5" wp14:editId="7CDE4F99">
            <wp:extent cx="3645725" cy="3210619"/>
            <wp:effectExtent l="19050" t="19050" r="0" b="8890"/>
            <wp:docPr id="1062" name="Imagen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651938" cy="3216090"/>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BodyTextL25"/>
        <w:ind w:left="0"/>
        <w:rPr>
          <w:lang w:val="es-ES"/>
        </w:rPr>
      </w:pPr>
    </w:p>
    <w:p w:rsidR="00DE6758" w:rsidRDefault="00DE6758" w:rsidP="001A4E05">
      <w:pPr>
        <w:pStyle w:val="BodyTextL25"/>
        <w:ind w:left="0"/>
        <w:rPr>
          <w:lang w:val="es-ES"/>
        </w:rPr>
      </w:pPr>
      <w:r>
        <w:rPr>
          <w:noProof/>
          <w:lang w:val="es-ES" w:eastAsia="es-ES"/>
        </w:rPr>
        <w:lastRenderedPageBreak/>
        <w:drawing>
          <wp:inline distT="0" distB="0" distL="0" distR="0" wp14:anchorId="77A0A19B" wp14:editId="6864AF6B">
            <wp:extent cx="3681351" cy="3243905"/>
            <wp:effectExtent l="19050" t="19050" r="0" b="0"/>
            <wp:docPr id="1063" name="Imagen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687874" cy="3249652"/>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BodyTextL25"/>
        <w:ind w:left="0"/>
        <w:rPr>
          <w:lang w:val="es-ES"/>
        </w:rPr>
      </w:pPr>
    </w:p>
    <w:p w:rsidR="00DE6758" w:rsidRPr="00380674" w:rsidRDefault="00DE6758" w:rsidP="00BF6BA8">
      <w:pPr>
        <w:pStyle w:val="StepHead"/>
        <w:numPr>
          <w:ilvl w:val="1"/>
          <w:numId w:val="22"/>
        </w:numPr>
        <w:ind w:left="0"/>
        <w:rPr>
          <w:lang w:val="es-ES"/>
        </w:rPr>
      </w:pPr>
      <w:r w:rsidRPr="00380674">
        <w:rPr>
          <w:lang w:val="es-ES"/>
        </w:rPr>
        <w:t>inicializar y volver a cargar los routers y los switches.</w:t>
      </w:r>
    </w:p>
    <w:p w:rsidR="00DE6758" w:rsidRPr="00380674" w:rsidRDefault="00DE6758" w:rsidP="00BF6BA8">
      <w:pPr>
        <w:pStyle w:val="StepHead"/>
        <w:numPr>
          <w:ilvl w:val="1"/>
          <w:numId w:val="22"/>
        </w:numPr>
        <w:ind w:left="0"/>
        <w:rPr>
          <w:lang w:val="es-ES"/>
        </w:rPr>
      </w:pPr>
      <w:r w:rsidRPr="00380674">
        <w:rPr>
          <w:lang w:val="es-ES"/>
        </w:rPr>
        <w:t>configurar los parámetros básicos para cada router.</w:t>
      </w:r>
    </w:p>
    <w:p w:rsidR="00DE6758" w:rsidRPr="00380674" w:rsidRDefault="00DE6758" w:rsidP="00BF6BA8">
      <w:pPr>
        <w:pStyle w:val="SubStepAlpha"/>
        <w:ind w:left="0"/>
        <w:rPr>
          <w:lang w:val="es-ES"/>
        </w:rPr>
      </w:pPr>
      <w:r w:rsidRPr="00380674">
        <w:rPr>
          <w:lang w:val="es-ES"/>
        </w:rPr>
        <w:t>Desactive la búsqueda del DNS.</w:t>
      </w:r>
    </w:p>
    <w:p w:rsidR="00DE6758" w:rsidRPr="00380674" w:rsidRDefault="00DE6758" w:rsidP="00BF6BA8">
      <w:pPr>
        <w:pStyle w:val="SubStepAlpha"/>
        <w:ind w:left="0"/>
        <w:rPr>
          <w:lang w:val="es-ES"/>
        </w:rPr>
      </w:pPr>
      <w:r w:rsidRPr="00380674">
        <w:rPr>
          <w:lang w:val="es-ES"/>
        </w:rPr>
        <w:t>Configure las direcciones IP para los routers como se indica en la tabla de direccionamiento.</w:t>
      </w:r>
    </w:p>
    <w:p w:rsidR="00DE6758" w:rsidRPr="00380674" w:rsidRDefault="00DE6758" w:rsidP="00BF6BA8">
      <w:pPr>
        <w:pStyle w:val="SubStepAlpha"/>
        <w:ind w:left="0"/>
        <w:rPr>
          <w:lang w:val="es-ES"/>
        </w:rPr>
      </w:pPr>
      <w:r w:rsidRPr="00380674">
        <w:rPr>
          <w:lang w:val="es-ES"/>
        </w:rPr>
        <w:t xml:space="preserve">Establezca la frecuencia de reloj en </w:t>
      </w:r>
      <w:r w:rsidRPr="00380674">
        <w:rPr>
          <w:b/>
          <w:lang w:val="es-ES"/>
        </w:rPr>
        <w:t>128000</w:t>
      </w:r>
      <w:r w:rsidRPr="00380674">
        <w:rPr>
          <w:lang w:val="es-ES"/>
        </w:rPr>
        <w:t xml:space="preserve"> para la interfaz serial DCE.</w:t>
      </w:r>
    </w:p>
    <w:p w:rsidR="00DE6758" w:rsidRPr="00380674" w:rsidRDefault="00DE6758" w:rsidP="00BF6BA8">
      <w:pPr>
        <w:pStyle w:val="SubStepAlpha"/>
        <w:ind w:left="0"/>
        <w:rPr>
          <w:lang w:val="es-ES"/>
        </w:rPr>
      </w:pPr>
      <w:r w:rsidRPr="00380674">
        <w:rPr>
          <w:lang w:val="es-ES"/>
        </w:rPr>
        <w:t>Configure el nombre del dispositivo como se muestra en la topología.</w:t>
      </w:r>
    </w:p>
    <w:p w:rsidR="00DE6758" w:rsidRPr="00380674" w:rsidRDefault="00DE6758" w:rsidP="00BF6BA8">
      <w:pPr>
        <w:pStyle w:val="SubStepAlpha"/>
        <w:ind w:left="0"/>
        <w:rPr>
          <w:lang w:val="es-ES"/>
        </w:rPr>
      </w:pPr>
      <w:r w:rsidRPr="00380674">
        <w:rPr>
          <w:lang w:val="es-ES"/>
        </w:rPr>
        <w:t xml:space="preserve">Asigne </w:t>
      </w:r>
      <w:r w:rsidRPr="00380674">
        <w:rPr>
          <w:b/>
          <w:lang w:val="es-ES"/>
        </w:rPr>
        <w:t>cisco</w:t>
      </w:r>
      <w:r w:rsidRPr="00380674">
        <w:rPr>
          <w:lang w:val="es-ES"/>
        </w:rPr>
        <w:t xml:space="preserve"> como la contraseña de consola y la contraseña de vty.</w:t>
      </w:r>
    </w:p>
    <w:p w:rsidR="00DE6758" w:rsidRPr="00380674" w:rsidRDefault="00DE6758" w:rsidP="00BF6BA8">
      <w:pPr>
        <w:pStyle w:val="SubStepAlpha"/>
        <w:ind w:left="0"/>
        <w:rPr>
          <w:lang w:val="es-ES"/>
        </w:rPr>
      </w:pPr>
      <w:r w:rsidRPr="00380674">
        <w:rPr>
          <w:lang w:val="es-ES"/>
        </w:rPr>
        <w:t>Asigne</w:t>
      </w:r>
      <w:r w:rsidRPr="00380674">
        <w:rPr>
          <w:b/>
          <w:lang w:val="es-ES"/>
        </w:rPr>
        <w:t xml:space="preserve"> class</w:t>
      </w:r>
      <w:r w:rsidRPr="00380674">
        <w:rPr>
          <w:lang w:val="es-ES"/>
        </w:rPr>
        <w:t xml:space="preserve"> como la contraseña cifrada del modo EXEC privilegiado.</w:t>
      </w:r>
    </w:p>
    <w:p w:rsidR="00DE6758" w:rsidRPr="00380674" w:rsidRDefault="00DE6758" w:rsidP="00BF6BA8">
      <w:pPr>
        <w:pStyle w:val="SubStepAlpha"/>
        <w:ind w:left="0"/>
        <w:rPr>
          <w:lang w:val="es-ES"/>
        </w:rPr>
      </w:pPr>
      <w:r w:rsidRPr="00380674">
        <w:rPr>
          <w:lang w:val="es-ES"/>
        </w:rPr>
        <w:t>Configure</w:t>
      </w:r>
      <w:r w:rsidRPr="00380674">
        <w:rPr>
          <w:b/>
          <w:lang w:val="es-ES"/>
        </w:rPr>
        <w:t xml:space="preserve"> logging synchronous</w:t>
      </w:r>
      <w:r w:rsidRPr="00380674">
        <w:rPr>
          <w:lang w:val="es-ES"/>
        </w:rPr>
        <w:t xml:space="preserve"> para evitar que los mensajes de consola interrumpan la entrada del comando.</w:t>
      </w:r>
    </w:p>
    <w:p w:rsidR="00DE6758" w:rsidRPr="00380674" w:rsidRDefault="00DE6758" w:rsidP="00BF6BA8">
      <w:pPr>
        <w:pStyle w:val="StepHead"/>
        <w:numPr>
          <w:ilvl w:val="1"/>
          <w:numId w:val="22"/>
        </w:numPr>
        <w:ind w:left="0"/>
        <w:rPr>
          <w:lang w:val="es-ES"/>
        </w:rPr>
      </w:pPr>
      <w:r w:rsidRPr="00380674">
        <w:rPr>
          <w:lang w:val="es-ES"/>
        </w:rPr>
        <w:t>configurar el routing estático.</w:t>
      </w:r>
    </w:p>
    <w:p w:rsidR="00DE6758" w:rsidRPr="00380674" w:rsidRDefault="00DE6758" w:rsidP="00BF6BA8">
      <w:pPr>
        <w:pStyle w:val="SubStepAlpha"/>
        <w:ind w:left="0"/>
        <w:rPr>
          <w:lang w:val="es-ES"/>
        </w:rPr>
      </w:pPr>
      <w:r w:rsidRPr="00380674">
        <w:rPr>
          <w:lang w:val="es-ES"/>
        </w:rPr>
        <w:t>Cree una ruta estática desde el router ISP hasta el router Gateway.</w:t>
      </w:r>
    </w:p>
    <w:p w:rsidR="00DE6758" w:rsidRDefault="00DE6758" w:rsidP="001A4E05">
      <w:pPr>
        <w:pStyle w:val="CMD"/>
        <w:ind w:left="0"/>
        <w:rPr>
          <w:b/>
          <w:lang w:val="es-ES"/>
        </w:rPr>
      </w:pPr>
      <w:proofErr w:type="gramStart"/>
      <w:r w:rsidRPr="00380674">
        <w:rPr>
          <w:lang w:val="es-ES"/>
        </w:rPr>
        <w:t>ISP(</w:t>
      </w:r>
      <w:proofErr w:type="gramEnd"/>
      <w:r w:rsidRPr="00380674">
        <w:rPr>
          <w:lang w:val="es-ES"/>
        </w:rPr>
        <w:t xml:space="preserve">config)# </w:t>
      </w:r>
      <w:r w:rsidRPr="00380674">
        <w:rPr>
          <w:b/>
          <w:lang w:val="es-ES"/>
        </w:rPr>
        <w:t>ip route 209.165.200.224 255.255.255.248 209.165.201.18</w:t>
      </w:r>
    </w:p>
    <w:p w:rsidR="00DE6758" w:rsidRDefault="00DE6758" w:rsidP="001A4E05">
      <w:pPr>
        <w:pStyle w:val="CMD"/>
        <w:ind w:left="0"/>
        <w:rPr>
          <w:b/>
          <w:lang w:val="es-ES"/>
        </w:rPr>
      </w:pPr>
    </w:p>
    <w:p w:rsidR="00DE6758" w:rsidRDefault="00DE6758" w:rsidP="001A4E05">
      <w:pPr>
        <w:pStyle w:val="CMD"/>
        <w:ind w:left="0"/>
        <w:rPr>
          <w:b/>
          <w:lang w:val="es-ES"/>
        </w:rPr>
      </w:pPr>
      <w:r>
        <w:rPr>
          <w:b/>
          <w:noProof/>
          <w:lang w:val="es-ES" w:eastAsia="es-ES"/>
        </w:rPr>
        <w:drawing>
          <wp:inline distT="0" distB="0" distL="0" distR="0" wp14:anchorId="79AA7C4D" wp14:editId="1C6F8D69">
            <wp:extent cx="4502785" cy="431165"/>
            <wp:effectExtent l="19050" t="19050" r="0" b="6985"/>
            <wp:docPr id="1064" name="Imagen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02785" cy="431165"/>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
        <w:ind w:left="0"/>
        <w:rPr>
          <w:b/>
          <w:lang w:val="es-ES"/>
        </w:rPr>
      </w:pPr>
    </w:p>
    <w:p w:rsidR="00DE6758" w:rsidRPr="00380674" w:rsidRDefault="00DE6758" w:rsidP="00BF6BA8">
      <w:pPr>
        <w:pStyle w:val="SubStepAlpha"/>
        <w:ind w:left="0"/>
        <w:rPr>
          <w:lang w:val="es-ES"/>
        </w:rPr>
      </w:pPr>
      <w:r w:rsidRPr="00380674">
        <w:rPr>
          <w:lang w:val="es-ES"/>
        </w:rPr>
        <w:t>Cree una ruta predeterminada del router Gateway al router ISP.</w:t>
      </w:r>
    </w:p>
    <w:p w:rsidR="00DE6758" w:rsidRDefault="00DE6758" w:rsidP="001A4E05">
      <w:pPr>
        <w:pStyle w:val="CMD"/>
        <w:ind w:left="0"/>
        <w:rPr>
          <w:b/>
          <w:lang w:val="es-ES"/>
        </w:rPr>
      </w:pPr>
      <w:r w:rsidRPr="00380674">
        <w:rPr>
          <w:lang w:val="es-ES"/>
        </w:rPr>
        <w:t xml:space="preserve">Gateway(config)# </w:t>
      </w:r>
      <w:r w:rsidRPr="00380674">
        <w:rPr>
          <w:b/>
          <w:lang w:val="es-ES"/>
        </w:rPr>
        <w:t>ip route 0.0.0.0 0.0.0.0 209.165.201.17</w:t>
      </w:r>
    </w:p>
    <w:p w:rsidR="00DE6758" w:rsidRDefault="00DE6758" w:rsidP="001A4E05">
      <w:pPr>
        <w:pStyle w:val="CMD"/>
        <w:ind w:left="0"/>
        <w:rPr>
          <w:b/>
          <w:lang w:val="es-ES"/>
        </w:rPr>
      </w:pPr>
    </w:p>
    <w:p w:rsidR="00DE6758" w:rsidRDefault="00DE6758" w:rsidP="001A4E05">
      <w:pPr>
        <w:pStyle w:val="CMD"/>
        <w:ind w:left="0"/>
        <w:rPr>
          <w:b/>
          <w:lang w:val="es-ES"/>
        </w:rPr>
      </w:pPr>
      <w:r>
        <w:rPr>
          <w:b/>
          <w:noProof/>
          <w:lang w:val="es-ES" w:eastAsia="es-ES"/>
        </w:rPr>
        <w:drawing>
          <wp:inline distT="0" distB="0" distL="0" distR="0" wp14:anchorId="7E90BD4C" wp14:editId="11BB09BE">
            <wp:extent cx="4071620" cy="673100"/>
            <wp:effectExtent l="19050" t="19050" r="5080" b="0"/>
            <wp:docPr id="1065" name="Imagen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071620" cy="673100"/>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
        <w:ind w:left="0"/>
        <w:rPr>
          <w:b/>
          <w:lang w:val="es-ES"/>
        </w:rPr>
      </w:pPr>
    </w:p>
    <w:p w:rsidR="00DE6758" w:rsidRPr="00380674" w:rsidRDefault="00DE6758" w:rsidP="00BF6BA8">
      <w:pPr>
        <w:pStyle w:val="StepHead"/>
        <w:numPr>
          <w:ilvl w:val="1"/>
          <w:numId w:val="22"/>
        </w:numPr>
        <w:ind w:left="0"/>
        <w:rPr>
          <w:lang w:val="es-ES"/>
        </w:rPr>
      </w:pPr>
      <w:r w:rsidRPr="00380674">
        <w:rPr>
          <w:lang w:val="es-ES"/>
        </w:rPr>
        <w:t>Verificar la conectividad de la red</w:t>
      </w:r>
    </w:p>
    <w:p w:rsidR="00DE6758" w:rsidRDefault="00DE6758" w:rsidP="00BF6BA8">
      <w:pPr>
        <w:pStyle w:val="SubStepAlpha"/>
        <w:ind w:left="0"/>
        <w:rPr>
          <w:lang w:val="es-ES"/>
        </w:rPr>
      </w:pPr>
      <w:r w:rsidRPr="00380674">
        <w:rPr>
          <w:lang w:val="es-ES"/>
        </w:rPr>
        <w:t>Desde los equipos host, haga ping a la interfaz G0/1 en el router Gateway. Resuelva los problemas si los pings fallan.</w:t>
      </w:r>
    </w:p>
    <w:p w:rsidR="00DE6758" w:rsidRDefault="00DE6758" w:rsidP="001A4E05">
      <w:pPr>
        <w:pStyle w:val="SubStepAlpha"/>
        <w:numPr>
          <w:ilvl w:val="0"/>
          <w:numId w:val="0"/>
        </w:numPr>
        <w:rPr>
          <w:lang w:val="es-ES"/>
        </w:rPr>
      </w:pPr>
    </w:p>
    <w:p w:rsidR="00DE6758" w:rsidRDefault="00DE6758" w:rsidP="001A4E05">
      <w:pPr>
        <w:pStyle w:val="SubStepAlpha"/>
        <w:numPr>
          <w:ilvl w:val="0"/>
          <w:numId w:val="0"/>
        </w:numPr>
        <w:rPr>
          <w:color w:val="FF0000"/>
          <w:lang w:val="es-ES"/>
        </w:rPr>
      </w:pPr>
      <w:r>
        <w:rPr>
          <w:noProof/>
          <w:lang w:val="es-ES" w:eastAsia="es-ES"/>
        </w:rPr>
        <w:drawing>
          <wp:inline distT="0" distB="0" distL="0" distR="0" wp14:anchorId="4F717EB0" wp14:editId="5015F669">
            <wp:extent cx="2962275" cy="2222922"/>
            <wp:effectExtent l="19050" t="19050" r="0" b="635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968742" cy="2227775"/>
                    </a:xfrm>
                    <a:prstGeom prst="rect">
                      <a:avLst/>
                    </a:prstGeom>
                    <a:ln w="12700" cap="sq">
                      <a:solidFill>
                        <a:srgbClr val="000000"/>
                      </a:solidFill>
                      <a:prstDash val="solid"/>
                      <a:miter lim="800000"/>
                    </a:ln>
                    <a:effectLst/>
                  </pic:spPr>
                </pic:pic>
              </a:graphicData>
            </a:graphic>
          </wp:inline>
        </w:drawing>
      </w:r>
      <w:r>
        <w:rPr>
          <w:color w:val="FF0000"/>
          <w:lang w:val="es-ES"/>
        </w:rPr>
        <w:t xml:space="preserve"> </w:t>
      </w:r>
      <w:r>
        <w:rPr>
          <w:noProof/>
          <w:color w:val="FF0000"/>
          <w:lang w:val="es-ES" w:eastAsia="es-ES"/>
        </w:rPr>
        <w:drawing>
          <wp:inline distT="0" distB="0" distL="0" distR="0" wp14:anchorId="759AF721" wp14:editId="550796C9">
            <wp:extent cx="2933205" cy="2171742"/>
            <wp:effectExtent l="19050" t="19050" r="635"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946719" cy="2181748"/>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SubStepAlpha"/>
        <w:numPr>
          <w:ilvl w:val="0"/>
          <w:numId w:val="0"/>
        </w:numPr>
        <w:rPr>
          <w:color w:val="FF0000"/>
        </w:rPr>
      </w:pPr>
    </w:p>
    <w:p w:rsidR="00DE6758" w:rsidRDefault="00DE6758" w:rsidP="001A4E05">
      <w:pPr>
        <w:pStyle w:val="SubStepAlpha"/>
        <w:numPr>
          <w:ilvl w:val="0"/>
          <w:numId w:val="0"/>
        </w:numPr>
        <w:rPr>
          <w:color w:val="FF0000"/>
          <w:lang w:val="es-ES"/>
        </w:rPr>
      </w:pPr>
      <w:r>
        <w:rPr>
          <w:noProof/>
          <w:color w:val="FF0000"/>
          <w:lang w:val="es-ES" w:eastAsia="es-ES"/>
        </w:rPr>
        <w:drawing>
          <wp:inline distT="0" distB="0" distL="0" distR="0" wp14:anchorId="1F308925" wp14:editId="240A080A">
            <wp:extent cx="2956956" cy="2213154"/>
            <wp:effectExtent l="19050" t="19050" r="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969085" cy="2222232"/>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SubStepAlpha"/>
        <w:numPr>
          <w:ilvl w:val="0"/>
          <w:numId w:val="0"/>
        </w:numPr>
        <w:rPr>
          <w:color w:val="FF0000"/>
          <w:lang w:val="es-ES"/>
        </w:rPr>
      </w:pPr>
    </w:p>
    <w:p w:rsidR="00DE6758" w:rsidRDefault="00DE6758" w:rsidP="00BF6BA8">
      <w:pPr>
        <w:pStyle w:val="SubStepAlpha"/>
        <w:ind w:left="0"/>
        <w:rPr>
          <w:lang w:val="es-ES"/>
        </w:rPr>
      </w:pPr>
      <w:r w:rsidRPr="00380674">
        <w:rPr>
          <w:lang w:val="es-ES"/>
        </w:rPr>
        <w:t>Verifique que las rutas estáticas estén bien configuradas en ambos routers.</w:t>
      </w:r>
    </w:p>
    <w:p w:rsidR="00DE6758" w:rsidRDefault="00DE6758" w:rsidP="001A4E05">
      <w:pPr>
        <w:pStyle w:val="SubStepAlpha"/>
        <w:numPr>
          <w:ilvl w:val="0"/>
          <w:numId w:val="0"/>
        </w:numPr>
        <w:rPr>
          <w:lang w:val="es-ES"/>
        </w:rPr>
      </w:pPr>
    </w:p>
    <w:p w:rsidR="00DE6758" w:rsidRDefault="00DE6758" w:rsidP="001A4E05">
      <w:pPr>
        <w:pStyle w:val="SubStepAlpha"/>
        <w:numPr>
          <w:ilvl w:val="0"/>
          <w:numId w:val="0"/>
        </w:numPr>
        <w:rPr>
          <w:lang w:val="es-ES"/>
        </w:rPr>
      </w:pPr>
      <w:r>
        <w:rPr>
          <w:noProof/>
          <w:lang w:val="es-ES" w:eastAsia="es-ES"/>
        </w:rPr>
        <w:lastRenderedPageBreak/>
        <w:drawing>
          <wp:inline distT="0" distB="0" distL="0" distR="0" wp14:anchorId="2FE338EE" wp14:editId="3B0BDF5F">
            <wp:extent cx="4690754" cy="3503677"/>
            <wp:effectExtent l="19050" t="19050" r="0" b="1905"/>
            <wp:docPr id="1066" name="Imagen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694756" cy="3506666"/>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SubStepAlpha"/>
        <w:numPr>
          <w:ilvl w:val="0"/>
          <w:numId w:val="0"/>
        </w:numPr>
        <w:rPr>
          <w:lang w:val="es-ES"/>
        </w:rPr>
      </w:pPr>
    </w:p>
    <w:p w:rsidR="00DE6758" w:rsidRDefault="00DE6758" w:rsidP="001A4E05">
      <w:pPr>
        <w:pStyle w:val="NormalWeb"/>
        <w:spacing w:before="0" w:beforeAutospacing="0" w:after="0" w:afterAutospacing="0"/>
        <w:rPr>
          <w:color w:val="FF0000"/>
          <w:lang w:val="en-US"/>
        </w:rPr>
      </w:pPr>
      <w:r>
        <w:rPr>
          <w:noProof/>
          <w:color w:val="FF0000"/>
          <w:lang w:val="es-ES" w:eastAsia="es-ES"/>
        </w:rPr>
        <w:drawing>
          <wp:inline distT="0" distB="0" distL="0" distR="0" wp14:anchorId="51852257" wp14:editId="7B8353D8">
            <wp:extent cx="4690754" cy="3496483"/>
            <wp:effectExtent l="19050" t="19050" r="0" b="8890"/>
            <wp:docPr id="1067" name="Imagen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700538" cy="3503776"/>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NormalWeb"/>
        <w:spacing w:before="0" w:beforeAutospacing="0" w:after="0" w:afterAutospacing="0"/>
        <w:rPr>
          <w:color w:val="FF0000"/>
          <w:lang w:val="en-US"/>
        </w:rPr>
      </w:pPr>
    </w:p>
    <w:p w:rsidR="00DE6758" w:rsidRPr="00347C6E" w:rsidRDefault="00DE6758" w:rsidP="001A4E05">
      <w:pPr>
        <w:pStyle w:val="PartHead"/>
        <w:ind w:left="0"/>
        <w:rPr>
          <w:lang w:val="es-CO"/>
        </w:rPr>
      </w:pPr>
      <w:bookmarkStart w:id="34" w:name="_Toc499660190"/>
      <w:r w:rsidRPr="00347C6E">
        <w:rPr>
          <w:lang w:val="es-CO"/>
        </w:rPr>
        <w:lastRenderedPageBreak/>
        <w:t>Configurar y verificar el conjunto de NAT con sobrecarga</w:t>
      </w:r>
      <w:bookmarkEnd w:id="34"/>
    </w:p>
    <w:p w:rsidR="00DE6758" w:rsidRPr="00380674" w:rsidRDefault="00DE6758" w:rsidP="001A4E05">
      <w:pPr>
        <w:pStyle w:val="BodyTextL25"/>
        <w:ind w:left="0"/>
        <w:rPr>
          <w:lang w:val="es-ES"/>
        </w:rPr>
      </w:pPr>
      <w:r w:rsidRPr="00380674">
        <w:rPr>
          <w:lang w:val="es-ES"/>
        </w:rPr>
        <w:t>En la parte 2, configurará el router Gateway para que traduzca las direcciones IP de la red 192.168.1.0/24 a</w:t>
      </w:r>
      <w:r w:rsidRPr="00E019E3">
        <w:rPr>
          <w:lang w:val="es-ES"/>
        </w:rPr>
        <w:t> </w:t>
      </w:r>
      <w:r w:rsidRPr="00380674">
        <w:rPr>
          <w:lang w:val="es-ES"/>
        </w:rPr>
        <w:t>una de las seis direcciones utilizables del rango 209.165.200.224/29.</w:t>
      </w:r>
    </w:p>
    <w:p w:rsidR="00DE6758" w:rsidRPr="00380674" w:rsidRDefault="00DE6758" w:rsidP="00BF6BA8">
      <w:pPr>
        <w:pStyle w:val="StepHead"/>
        <w:numPr>
          <w:ilvl w:val="1"/>
          <w:numId w:val="23"/>
        </w:numPr>
        <w:ind w:left="0"/>
        <w:rPr>
          <w:lang w:val="es-ES"/>
        </w:rPr>
      </w:pPr>
      <w:r w:rsidRPr="00380674">
        <w:rPr>
          <w:lang w:val="es-ES"/>
        </w:rPr>
        <w:t>definir una lista de control de acceso que coincida con las direcciones IP privadas de LAN.</w:t>
      </w:r>
    </w:p>
    <w:p w:rsidR="00DE6758" w:rsidRPr="00380674" w:rsidRDefault="00DE6758" w:rsidP="001A4E05">
      <w:pPr>
        <w:pStyle w:val="BodyTextL25"/>
        <w:ind w:left="0"/>
        <w:rPr>
          <w:lang w:val="es-ES"/>
        </w:rPr>
      </w:pPr>
      <w:r w:rsidRPr="00380674">
        <w:rPr>
          <w:lang w:val="es-ES"/>
        </w:rPr>
        <w:t>La ACL 1 se utiliza para permitir que se traduzca la red 192.168.1.0/24.</w:t>
      </w:r>
    </w:p>
    <w:p w:rsidR="00DE6758" w:rsidRDefault="00DE6758" w:rsidP="001A4E05">
      <w:pPr>
        <w:pStyle w:val="CMD"/>
        <w:ind w:left="0"/>
        <w:rPr>
          <w:b/>
        </w:rPr>
      </w:pPr>
      <w:r w:rsidRPr="00182D94">
        <w:t xml:space="preserve">Gateway(config)# </w:t>
      </w:r>
      <w:r w:rsidRPr="00182D94">
        <w:rPr>
          <w:b/>
        </w:rPr>
        <w:t>access-list 1 permit 192.168.1.0 0.0.0.255</w:t>
      </w:r>
    </w:p>
    <w:p w:rsidR="00DE6758" w:rsidRDefault="00DE6758" w:rsidP="001A4E05">
      <w:pPr>
        <w:pStyle w:val="CMD"/>
        <w:ind w:left="0"/>
        <w:rPr>
          <w:b/>
        </w:rPr>
      </w:pPr>
    </w:p>
    <w:p w:rsidR="00DE6758" w:rsidRDefault="00DE6758" w:rsidP="001A4E05">
      <w:pPr>
        <w:pStyle w:val="CMD"/>
        <w:ind w:left="0"/>
        <w:rPr>
          <w:b/>
        </w:rPr>
      </w:pPr>
      <w:r>
        <w:rPr>
          <w:b/>
          <w:noProof/>
          <w:lang w:val="es-ES" w:eastAsia="es-ES"/>
        </w:rPr>
        <w:drawing>
          <wp:inline distT="0" distB="0" distL="0" distR="0" wp14:anchorId="7834896A" wp14:editId="1288A2C5">
            <wp:extent cx="4238625" cy="800100"/>
            <wp:effectExtent l="19050" t="19050" r="9525" b="0"/>
            <wp:docPr id="1068" name="Imagen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238625" cy="800100"/>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
        <w:ind w:left="0"/>
        <w:rPr>
          <w:b/>
        </w:rPr>
      </w:pPr>
    </w:p>
    <w:p w:rsidR="00DE6758" w:rsidRPr="00380674" w:rsidRDefault="00DE6758" w:rsidP="00BF6BA8">
      <w:pPr>
        <w:pStyle w:val="StepHead"/>
        <w:numPr>
          <w:ilvl w:val="1"/>
          <w:numId w:val="22"/>
        </w:numPr>
        <w:ind w:left="0"/>
        <w:rPr>
          <w:lang w:val="es-ES"/>
        </w:rPr>
      </w:pPr>
      <w:r w:rsidRPr="00380674">
        <w:rPr>
          <w:lang w:val="es-ES"/>
        </w:rPr>
        <w:t>definir el conjunto de direcciones IP públicas utilizables.</w:t>
      </w:r>
    </w:p>
    <w:p w:rsidR="00DE6758" w:rsidRDefault="00DE6758" w:rsidP="001A4E05">
      <w:pPr>
        <w:pStyle w:val="CMD"/>
        <w:ind w:left="0"/>
        <w:rPr>
          <w:b/>
        </w:rPr>
      </w:pPr>
      <w:r w:rsidRPr="00182D94">
        <w:t>Gateway(config)#</w:t>
      </w:r>
      <w:r w:rsidRPr="00182D94">
        <w:rPr>
          <w:b/>
          <w:bCs/>
          <w:iCs/>
        </w:rPr>
        <w:t xml:space="preserve"> </w:t>
      </w:r>
      <w:r w:rsidRPr="00182D94">
        <w:rPr>
          <w:b/>
        </w:rPr>
        <w:t xml:space="preserve">ip nat pool public_access </w:t>
      </w:r>
      <w:proofErr w:type="gramStart"/>
      <w:r w:rsidRPr="00182D94">
        <w:rPr>
          <w:b/>
        </w:rPr>
        <w:t xml:space="preserve">209.165.200.225 </w:t>
      </w:r>
      <w:r w:rsidRPr="00182D94">
        <w:rPr>
          <w:b/>
          <w:bCs/>
          <w:iCs/>
        </w:rPr>
        <w:t xml:space="preserve"> </w:t>
      </w:r>
      <w:r w:rsidRPr="00182D94">
        <w:rPr>
          <w:b/>
        </w:rPr>
        <w:t>209.165.200.230</w:t>
      </w:r>
      <w:proofErr w:type="gramEnd"/>
      <w:r w:rsidRPr="00182D94">
        <w:rPr>
          <w:b/>
        </w:rPr>
        <w:t xml:space="preserve"> netmask 255.255.255.248</w:t>
      </w:r>
    </w:p>
    <w:p w:rsidR="00DE6758" w:rsidRDefault="00DE6758" w:rsidP="001A4E05">
      <w:pPr>
        <w:pStyle w:val="CMD"/>
        <w:ind w:left="0"/>
        <w:rPr>
          <w:b/>
        </w:rPr>
      </w:pPr>
    </w:p>
    <w:p w:rsidR="00DE6758" w:rsidRDefault="00DE6758" w:rsidP="001A4E05">
      <w:pPr>
        <w:pStyle w:val="CMD"/>
        <w:ind w:left="0"/>
        <w:rPr>
          <w:b/>
        </w:rPr>
      </w:pPr>
      <w:r>
        <w:rPr>
          <w:b/>
          <w:noProof/>
          <w:lang w:val="es-ES" w:eastAsia="es-ES"/>
        </w:rPr>
        <w:drawing>
          <wp:inline distT="0" distB="0" distL="0" distR="0" wp14:anchorId="1ED90B67" wp14:editId="07972BDD">
            <wp:extent cx="6400800" cy="657225"/>
            <wp:effectExtent l="19050" t="19050" r="0" b="9525"/>
            <wp:docPr id="1069" name="Imagen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400800" cy="657225"/>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
        <w:ind w:left="0"/>
        <w:rPr>
          <w:b/>
        </w:rPr>
      </w:pPr>
    </w:p>
    <w:p w:rsidR="00DE6758" w:rsidRPr="00380674" w:rsidRDefault="00DE6758" w:rsidP="00BF6BA8">
      <w:pPr>
        <w:pStyle w:val="StepHead"/>
        <w:numPr>
          <w:ilvl w:val="1"/>
          <w:numId w:val="22"/>
        </w:numPr>
        <w:ind w:left="0"/>
        <w:rPr>
          <w:lang w:val="es-ES"/>
        </w:rPr>
      </w:pPr>
      <w:r w:rsidRPr="00380674">
        <w:rPr>
          <w:lang w:val="es-ES"/>
        </w:rPr>
        <w:t>definir la NAT desde la lista de origen interna hasta el conjunto externo.</w:t>
      </w:r>
    </w:p>
    <w:p w:rsidR="00DE6758" w:rsidRDefault="00DE6758" w:rsidP="001A4E05">
      <w:pPr>
        <w:pStyle w:val="CMD"/>
        <w:ind w:left="0"/>
        <w:rPr>
          <w:b/>
        </w:rPr>
      </w:pPr>
      <w:r w:rsidRPr="00182D94">
        <w:t xml:space="preserve">Gateway(config)# </w:t>
      </w:r>
      <w:r w:rsidRPr="00182D94">
        <w:rPr>
          <w:b/>
        </w:rPr>
        <w:t>ip nat inside source list 1 pool public_access overload</w:t>
      </w:r>
    </w:p>
    <w:p w:rsidR="00DE6758" w:rsidRDefault="00DE6758" w:rsidP="001A4E05">
      <w:pPr>
        <w:pStyle w:val="CMD"/>
        <w:ind w:left="0"/>
        <w:rPr>
          <w:b/>
        </w:rPr>
      </w:pPr>
    </w:p>
    <w:p w:rsidR="00DE6758" w:rsidRDefault="00DE6758" w:rsidP="001A4E05">
      <w:pPr>
        <w:pStyle w:val="CMD"/>
        <w:ind w:left="0"/>
        <w:rPr>
          <w:b/>
        </w:rPr>
      </w:pPr>
      <w:r>
        <w:rPr>
          <w:b/>
          <w:noProof/>
          <w:lang w:val="es-ES" w:eastAsia="es-ES"/>
        </w:rPr>
        <w:drawing>
          <wp:inline distT="0" distB="0" distL="0" distR="0" wp14:anchorId="4D7A6EAA" wp14:editId="6CF43E21">
            <wp:extent cx="4838700" cy="676275"/>
            <wp:effectExtent l="19050" t="19050" r="0" b="9525"/>
            <wp:docPr id="1070" name="Imagen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838700" cy="676275"/>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
        <w:ind w:left="0"/>
        <w:rPr>
          <w:b/>
        </w:rPr>
      </w:pPr>
    </w:p>
    <w:p w:rsidR="00DE6758" w:rsidRPr="00380674" w:rsidRDefault="00DE6758" w:rsidP="00BF6BA8">
      <w:pPr>
        <w:pStyle w:val="StepHead"/>
        <w:numPr>
          <w:ilvl w:val="1"/>
          <w:numId w:val="22"/>
        </w:numPr>
        <w:ind w:left="0"/>
        <w:rPr>
          <w:lang w:val="es-ES"/>
        </w:rPr>
      </w:pPr>
      <w:r w:rsidRPr="00380674">
        <w:rPr>
          <w:lang w:val="es-ES"/>
        </w:rPr>
        <w:t>Especifique las interfaces.</w:t>
      </w:r>
    </w:p>
    <w:p w:rsidR="00DE6758" w:rsidRPr="00380674" w:rsidRDefault="00DE6758" w:rsidP="001A4E05">
      <w:pPr>
        <w:pStyle w:val="BodyTextL25"/>
        <w:ind w:left="0"/>
        <w:rPr>
          <w:lang w:val="es-ES"/>
        </w:rPr>
      </w:pPr>
      <w:r w:rsidRPr="00380674">
        <w:rPr>
          <w:lang w:val="es-ES"/>
        </w:rPr>
        <w:t xml:space="preserve">Emita los comandos </w:t>
      </w:r>
      <w:r w:rsidRPr="00380674">
        <w:rPr>
          <w:b/>
          <w:lang w:val="es-ES"/>
        </w:rPr>
        <w:t>ip nat inside</w:t>
      </w:r>
      <w:r w:rsidRPr="00380674">
        <w:rPr>
          <w:lang w:val="es-ES"/>
        </w:rPr>
        <w:t xml:space="preserve"> e </w:t>
      </w:r>
      <w:r w:rsidRPr="00380674">
        <w:rPr>
          <w:b/>
          <w:lang w:val="es-ES"/>
        </w:rPr>
        <w:t>ip nat outside</w:t>
      </w:r>
      <w:r w:rsidRPr="00380674">
        <w:rPr>
          <w:lang w:val="es-ES"/>
        </w:rPr>
        <w:t xml:space="preserve"> en las interfaces.</w:t>
      </w:r>
    </w:p>
    <w:p w:rsidR="00DE6758" w:rsidRPr="00182D94" w:rsidRDefault="00DE6758" w:rsidP="001A4E05">
      <w:pPr>
        <w:pStyle w:val="CMD"/>
        <w:ind w:left="0"/>
        <w:rPr>
          <w:b/>
        </w:rPr>
      </w:pPr>
      <w:r w:rsidRPr="00182D94">
        <w:t xml:space="preserve">Gateway(config)# </w:t>
      </w:r>
      <w:r w:rsidRPr="00182D94">
        <w:rPr>
          <w:b/>
        </w:rPr>
        <w:t>interface g0/1</w:t>
      </w:r>
    </w:p>
    <w:p w:rsidR="00DE6758" w:rsidRPr="00182D94" w:rsidRDefault="00DE6758" w:rsidP="001A4E05">
      <w:pPr>
        <w:pStyle w:val="CMD"/>
        <w:ind w:left="0"/>
        <w:rPr>
          <w:b/>
        </w:rPr>
      </w:pPr>
      <w:r w:rsidRPr="00182D94">
        <w:t>Gateway(config-</w:t>
      </w:r>
      <w:proofErr w:type="gramStart"/>
      <w:r w:rsidRPr="00182D94">
        <w:t>if)#</w:t>
      </w:r>
      <w:proofErr w:type="gramEnd"/>
      <w:r w:rsidRPr="00182D94">
        <w:t xml:space="preserve"> </w:t>
      </w:r>
      <w:r w:rsidRPr="00182D94">
        <w:rPr>
          <w:b/>
        </w:rPr>
        <w:t>ip nat inside</w:t>
      </w:r>
    </w:p>
    <w:p w:rsidR="00DE6758" w:rsidRPr="00182D94" w:rsidRDefault="00DE6758" w:rsidP="001A4E05">
      <w:pPr>
        <w:pStyle w:val="CMD"/>
        <w:ind w:left="0"/>
        <w:rPr>
          <w:b/>
        </w:rPr>
      </w:pPr>
      <w:r w:rsidRPr="00182D94">
        <w:t>Gateway(config-</w:t>
      </w:r>
      <w:proofErr w:type="gramStart"/>
      <w:r w:rsidRPr="00182D94">
        <w:t>if)#</w:t>
      </w:r>
      <w:proofErr w:type="gramEnd"/>
      <w:r w:rsidRPr="00182D94">
        <w:t xml:space="preserve"> </w:t>
      </w:r>
      <w:r w:rsidRPr="00182D94">
        <w:rPr>
          <w:b/>
        </w:rPr>
        <w:t>interface s0/0/1</w:t>
      </w:r>
    </w:p>
    <w:p w:rsidR="00DE6758" w:rsidRDefault="00DE6758" w:rsidP="001A4E05">
      <w:pPr>
        <w:pStyle w:val="CMD"/>
        <w:ind w:left="0"/>
        <w:rPr>
          <w:b/>
        </w:rPr>
      </w:pPr>
      <w:r w:rsidRPr="00182D94">
        <w:t>Gateway(config-</w:t>
      </w:r>
      <w:proofErr w:type="gramStart"/>
      <w:r w:rsidRPr="00182D94">
        <w:t>if)#</w:t>
      </w:r>
      <w:proofErr w:type="gramEnd"/>
      <w:r w:rsidRPr="00182D94">
        <w:t xml:space="preserve"> </w:t>
      </w:r>
      <w:r w:rsidRPr="00182D94">
        <w:rPr>
          <w:b/>
        </w:rPr>
        <w:t>ip nat outside</w:t>
      </w:r>
    </w:p>
    <w:p w:rsidR="00DE6758" w:rsidRDefault="00DE6758" w:rsidP="001A4E05">
      <w:pPr>
        <w:pStyle w:val="CMD"/>
        <w:ind w:left="0"/>
        <w:rPr>
          <w:b/>
        </w:rPr>
      </w:pPr>
    </w:p>
    <w:p w:rsidR="00DE6758" w:rsidRDefault="00DE6758" w:rsidP="001A4E05">
      <w:pPr>
        <w:pStyle w:val="CMD"/>
        <w:ind w:left="0"/>
        <w:rPr>
          <w:b/>
        </w:rPr>
      </w:pPr>
      <w:r>
        <w:rPr>
          <w:b/>
          <w:noProof/>
          <w:lang w:val="es-ES" w:eastAsia="es-ES"/>
        </w:rPr>
        <w:lastRenderedPageBreak/>
        <w:drawing>
          <wp:inline distT="0" distB="0" distL="0" distR="0" wp14:anchorId="7100780A" wp14:editId="3A0A01CF">
            <wp:extent cx="4162425" cy="1104900"/>
            <wp:effectExtent l="19050" t="19050" r="9525" b="0"/>
            <wp:docPr id="1071" name="Imagen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162425" cy="1104900"/>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
        <w:ind w:left="0"/>
        <w:rPr>
          <w:b/>
        </w:rPr>
      </w:pPr>
    </w:p>
    <w:p w:rsidR="00DE6758" w:rsidRPr="00380674" w:rsidRDefault="00DE6758" w:rsidP="00BF6BA8">
      <w:pPr>
        <w:pStyle w:val="StepHead"/>
        <w:numPr>
          <w:ilvl w:val="1"/>
          <w:numId w:val="22"/>
        </w:numPr>
        <w:ind w:left="0"/>
        <w:rPr>
          <w:lang w:val="es-ES"/>
        </w:rPr>
      </w:pPr>
      <w:r w:rsidRPr="00380674">
        <w:rPr>
          <w:lang w:val="es-ES"/>
        </w:rPr>
        <w:t>verificar la configuración del conjunto de NAT con sobrecarga.</w:t>
      </w:r>
    </w:p>
    <w:p w:rsidR="00DE6758" w:rsidRDefault="00DE6758" w:rsidP="00BF6BA8">
      <w:pPr>
        <w:pStyle w:val="SubStepAlpha"/>
        <w:ind w:left="0"/>
        <w:rPr>
          <w:lang w:val="es-ES"/>
        </w:rPr>
      </w:pPr>
      <w:r w:rsidRPr="00380674">
        <w:rPr>
          <w:lang w:val="es-ES"/>
        </w:rPr>
        <w:t>Desde cada equipo host, haga ping a la dirección 192.31.7.1 del router ISP.</w:t>
      </w:r>
    </w:p>
    <w:p w:rsidR="00DE6758" w:rsidRDefault="00DE6758" w:rsidP="001A4E05">
      <w:pPr>
        <w:pStyle w:val="SubStepAlpha"/>
        <w:numPr>
          <w:ilvl w:val="0"/>
          <w:numId w:val="0"/>
        </w:numPr>
        <w:rPr>
          <w:lang w:val="es-ES"/>
        </w:rPr>
      </w:pPr>
      <w:r>
        <w:rPr>
          <w:noProof/>
          <w:lang w:val="es-ES" w:eastAsia="es-ES"/>
        </w:rPr>
        <w:drawing>
          <wp:inline distT="0" distB="0" distL="0" distR="0" wp14:anchorId="2CF42483" wp14:editId="2D2985EA">
            <wp:extent cx="3017674" cy="2257425"/>
            <wp:effectExtent l="19050" t="19050" r="0" b="0"/>
            <wp:docPr id="1072" name="Imagen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020899" cy="2259838"/>
                    </a:xfrm>
                    <a:prstGeom prst="rect">
                      <a:avLst/>
                    </a:prstGeom>
                    <a:ln w="12700" cap="sq">
                      <a:solidFill>
                        <a:srgbClr val="000000"/>
                      </a:solidFill>
                      <a:prstDash val="solid"/>
                      <a:miter lim="800000"/>
                    </a:ln>
                    <a:effectLst/>
                  </pic:spPr>
                </pic:pic>
              </a:graphicData>
            </a:graphic>
          </wp:inline>
        </w:drawing>
      </w:r>
      <w:r>
        <w:rPr>
          <w:lang w:val="es-ES"/>
        </w:rPr>
        <w:t xml:space="preserve"> </w:t>
      </w:r>
      <w:r>
        <w:rPr>
          <w:noProof/>
          <w:lang w:val="es-ES" w:eastAsia="es-ES"/>
        </w:rPr>
        <w:drawing>
          <wp:inline distT="0" distB="0" distL="0" distR="0" wp14:anchorId="2D03310F" wp14:editId="6E7DD820">
            <wp:extent cx="3019425" cy="2252955"/>
            <wp:effectExtent l="19050" t="19050" r="0" b="0"/>
            <wp:docPr id="1073" name="Imagen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022437" cy="2255203"/>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SubStepAlpha"/>
        <w:numPr>
          <w:ilvl w:val="0"/>
          <w:numId w:val="0"/>
        </w:numPr>
        <w:rPr>
          <w:lang w:val="es-ES"/>
        </w:rPr>
      </w:pPr>
      <w:r>
        <w:rPr>
          <w:noProof/>
          <w:lang w:val="es-ES" w:eastAsia="es-ES"/>
        </w:rPr>
        <w:drawing>
          <wp:inline distT="0" distB="0" distL="0" distR="0" wp14:anchorId="6CD92EFF" wp14:editId="62ECD1B7">
            <wp:extent cx="3105150" cy="2301352"/>
            <wp:effectExtent l="19050" t="19050" r="0" b="3810"/>
            <wp:docPr id="1074" name="Imagen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112495" cy="2306796"/>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SubStepAlpha"/>
        <w:numPr>
          <w:ilvl w:val="0"/>
          <w:numId w:val="0"/>
        </w:numPr>
        <w:rPr>
          <w:lang w:val="es-ES"/>
        </w:rPr>
      </w:pPr>
    </w:p>
    <w:p w:rsidR="00DE6758" w:rsidRPr="00380674" w:rsidRDefault="00DE6758" w:rsidP="00BF6BA8">
      <w:pPr>
        <w:pStyle w:val="SubStepAlpha"/>
        <w:ind w:left="0"/>
        <w:rPr>
          <w:lang w:val="es-ES"/>
        </w:rPr>
      </w:pPr>
      <w:r w:rsidRPr="00380674">
        <w:rPr>
          <w:lang w:val="es-ES"/>
        </w:rPr>
        <w:t>Muestre las estadísticas de NAT en el router Gateway.</w:t>
      </w:r>
    </w:p>
    <w:p w:rsidR="00DE6758" w:rsidRPr="00182D94" w:rsidRDefault="00DE6758" w:rsidP="001A4E05">
      <w:pPr>
        <w:pStyle w:val="CMD"/>
        <w:ind w:left="0"/>
        <w:rPr>
          <w:b/>
        </w:rPr>
      </w:pPr>
      <w:r w:rsidRPr="00182D94">
        <w:t xml:space="preserve">Gateway# </w:t>
      </w:r>
      <w:r w:rsidRPr="00182D94">
        <w:rPr>
          <w:b/>
        </w:rPr>
        <w:t>show ip nat statistics</w:t>
      </w:r>
    </w:p>
    <w:p w:rsidR="00DE6758" w:rsidRPr="00182D94" w:rsidRDefault="00DE6758" w:rsidP="001A4E05">
      <w:pPr>
        <w:pStyle w:val="CMD"/>
        <w:ind w:left="0"/>
        <w:rPr>
          <w:sz w:val="18"/>
        </w:rPr>
      </w:pPr>
      <w:r w:rsidRPr="00182D94">
        <w:rPr>
          <w:sz w:val="18"/>
          <w:highlight w:val="yellow"/>
        </w:rPr>
        <w:t>Total active translations: 3 (0 static, 3 dynamic; 3 extended)</w:t>
      </w:r>
    </w:p>
    <w:p w:rsidR="00DE6758" w:rsidRPr="00182D94" w:rsidRDefault="00DE6758" w:rsidP="001A4E05">
      <w:pPr>
        <w:pStyle w:val="CMD"/>
        <w:ind w:left="0"/>
        <w:rPr>
          <w:sz w:val="18"/>
        </w:rPr>
      </w:pPr>
      <w:r w:rsidRPr="00182D94">
        <w:rPr>
          <w:sz w:val="18"/>
        </w:rPr>
        <w:t>Peak translations: 3, occurred 00:00:25 ago</w:t>
      </w:r>
    </w:p>
    <w:p w:rsidR="00DE6758" w:rsidRPr="00182D94" w:rsidRDefault="00DE6758" w:rsidP="001A4E05">
      <w:pPr>
        <w:pStyle w:val="CMD"/>
        <w:ind w:left="0"/>
        <w:rPr>
          <w:sz w:val="18"/>
        </w:rPr>
      </w:pPr>
      <w:r w:rsidRPr="00182D94">
        <w:rPr>
          <w:sz w:val="18"/>
        </w:rPr>
        <w:t>Outside interfaces:</w:t>
      </w:r>
    </w:p>
    <w:p w:rsidR="00DE6758" w:rsidRPr="00182D94" w:rsidRDefault="00DE6758" w:rsidP="001A4E05">
      <w:pPr>
        <w:pStyle w:val="CMD"/>
        <w:ind w:left="0"/>
        <w:rPr>
          <w:sz w:val="18"/>
        </w:rPr>
      </w:pPr>
      <w:r w:rsidRPr="00182D94">
        <w:rPr>
          <w:sz w:val="18"/>
        </w:rPr>
        <w:t xml:space="preserve">  Serial0/0/1</w:t>
      </w:r>
    </w:p>
    <w:p w:rsidR="00DE6758" w:rsidRPr="00182D94" w:rsidRDefault="00DE6758" w:rsidP="001A4E05">
      <w:pPr>
        <w:pStyle w:val="CMD"/>
        <w:ind w:left="0"/>
        <w:rPr>
          <w:sz w:val="18"/>
        </w:rPr>
      </w:pPr>
      <w:r w:rsidRPr="00182D94">
        <w:rPr>
          <w:sz w:val="18"/>
        </w:rPr>
        <w:lastRenderedPageBreak/>
        <w:t>Inside interfaces:</w:t>
      </w:r>
    </w:p>
    <w:p w:rsidR="00DE6758" w:rsidRPr="00182D94" w:rsidRDefault="00DE6758" w:rsidP="001A4E05">
      <w:pPr>
        <w:pStyle w:val="CMD"/>
        <w:ind w:left="0"/>
        <w:rPr>
          <w:sz w:val="18"/>
        </w:rPr>
      </w:pPr>
      <w:r w:rsidRPr="00182D94">
        <w:rPr>
          <w:sz w:val="18"/>
        </w:rPr>
        <w:t xml:space="preserve">  GigabitEthernet0/1</w:t>
      </w:r>
    </w:p>
    <w:p w:rsidR="00DE6758" w:rsidRPr="00182D94" w:rsidRDefault="00DE6758" w:rsidP="001A4E05">
      <w:pPr>
        <w:pStyle w:val="CMD"/>
        <w:ind w:left="0"/>
        <w:rPr>
          <w:sz w:val="18"/>
        </w:rPr>
      </w:pPr>
      <w:r w:rsidRPr="00182D94">
        <w:rPr>
          <w:sz w:val="18"/>
        </w:rPr>
        <w:t xml:space="preserve">Hits: </w:t>
      </w:r>
      <w:proofErr w:type="gramStart"/>
      <w:r w:rsidRPr="00182D94">
        <w:rPr>
          <w:sz w:val="18"/>
        </w:rPr>
        <w:t>24  Misses</w:t>
      </w:r>
      <w:proofErr w:type="gramEnd"/>
      <w:r w:rsidRPr="00182D94">
        <w:rPr>
          <w:sz w:val="18"/>
        </w:rPr>
        <w:t>: 0</w:t>
      </w:r>
    </w:p>
    <w:p w:rsidR="00DE6758" w:rsidRPr="00182D94" w:rsidRDefault="00DE6758" w:rsidP="001A4E05">
      <w:pPr>
        <w:pStyle w:val="CMD"/>
        <w:ind w:left="0"/>
        <w:rPr>
          <w:sz w:val="18"/>
        </w:rPr>
      </w:pPr>
      <w:r w:rsidRPr="00182D94">
        <w:rPr>
          <w:sz w:val="18"/>
        </w:rPr>
        <w:t>CEF Translated packets: 24, CEF Punted packets: 0</w:t>
      </w:r>
    </w:p>
    <w:p w:rsidR="00DE6758" w:rsidRPr="00182D94" w:rsidRDefault="00DE6758" w:rsidP="001A4E05">
      <w:pPr>
        <w:pStyle w:val="CMD"/>
        <w:ind w:left="0"/>
        <w:rPr>
          <w:sz w:val="18"/>
        </w:rPr>
      </w:pPr>
      <w:r w:rsidRPr="00182D94">
        <w:rPr>
          <w:sz w:val="18"/>
        </w:rPr>
        <w:t>Expired translations: 0</w:t>
      </w:r>
    </w:p>
    <w:p w:rsidR="00DE6758" w:rsidRPr="00182D94" w:rsidRDefault="00DE6758" w:rsidP="001A4E05">
      <w:pPr>
        <w:pStyle w:val="CMD"/>
        <w:ind w:left="0"/>
        <w:rPr>
          <w:sz w:val="18"/>
        </w:rPr>
      </w:pPr>
      <w:r w:rsidRPr="00182D94">
        <w:rPr>
          <w:sz w:val="18"/>
        </w:rPr>
        <w:t>Dynamic mappings:</w:t>
      </w:r>
    </w:p>
    <w:p w:rsidR="00DE6758" w:rsidRPr="00182D94" w:rsidRDefault="00DE6758" w:rsidP="001A4E05">
      <w:pPr>
        <w:pStyle w:val="CMD"/>
        <w:ind w:left="0"/>
        <w:rPr>
          <w:sz w:val="18"/>
        </w:rPr>
      </w:pPr>
      <w:r w:rsidRPr="00182D94">
        <w:rPr>
          <w:sz w:val="18"/>
        </w:rPr>
        <w:t>-- Inside Source</w:t>
      </w:r>
    </w:p>
    <w:p w:rsidR="00DE6758" w:rsidRPr="00182D94" w:rsidRDefault="00DE6758" w:rsidP="001A4E05">
      <w:pPr>
        <w:pStyle w:val="CMD"/>
        <w:ind w:left="0"/>
        <w:rPr>
          <w:sz w:val="18"/>
        </w:rPr>
      </w:pPr>
      <w:r w:rsidRPr="00182D94">
        <w:rPr>
          <w:sz w:val="18"/>
        </w:rPr>
        <w:t>[Id: 1] access-list 1 pool public_access refcount 3</w:t>
      </w:r>
    </w:p>
    <w:p w:rsidR="00DE6758" w:rsidRPr="00182D94" w:rsidRDefault="00DE6758" w:rsidP="001A4E05">
      <w:pPr>
        <w:pStyle w:val="CMD"/>
        <w:ind w:left="0"/>
        <w:rPr>
          <w:sz w:val="18"/>
          <w:highlight w:val="yellow"/>
        </w:rPr>
      </w:pPr>
      <w:r w:rsidRPr="00182D94">
        <w:rPr>
          <w:sz w:val="18"/>
        </w:rPr>
        <w:t xml:space="preserve"> </w:t>
      </w:r>
      <w:r w:rsidRPr="00182D94">
        <w:rPr>
          <w:sz w:val="18"/>
          <w:highlight w:val="yellow"/>
        </w:rPr>
        <w:t>pool public_access: netmask 255.255.255.248</w:t>
      </w:r>
    </w:p>
    <w:p w:rsidR="00DE6758" w:rsidRPr="00182D94" w:rsidRDefault="00DE6758" w:rsidP="001A4E05">
      <w:pPr>
        <w:pStyle w:val="CMD"/>
        <w:ind w:left="0"/>
        <w:rPr>
          <w:sz w:val="18"/>
          <w:highlight w:val="yellow"/>
        </w:rPr>
      </w:pPr>
      <w:r w:rsidRPr="00182D94">
        <w:rPr>
          <w:sz w:val="18"/>
        </w:rPr>
        <w:t xml:space="preserve">        </w:t>
      </w:r>
      <w:r w:rsidRPr="00182D94">
        <w:rPr>
          <w:sz w:val="18"/>
          <w:highlight w:val="yellow"/>
        </w:rPr>
        <w:t>start 209.165.200.225 end 209.165.200.230</w:t>
      </w:r>
    </w:p>
    <w:p w:rsidR="00DE6758" w:rsidRPr="00182D94" w:rsidRDefault="00DE6758" w:rsidP="001A4E05">
      <w:pPr>
        <w:pStyle w:val="CMD"/>
        <w:ind w:left="0"/>
        <w:rPr>
          <w:sz w:val="18"/>
        </w:rPr>
      </w:pPr>
      <w:r w:rsidRPr="00182D94">
        <w:rPr>
          <w:sz w:val="18"/>
        </w:rPr>
        <w:t xml:space="preserve">        </w:t>
      </w:r>
      <w:r w:rsidRPr="00182D94">
        <w:rPr>
          <w:sz w:val="18"/>
          <w:highlight w:val="yellow"/>
        </w:rPr>
        <w:t>type generic, total addresses 6, allocated 1 (16%), misses 0</w:t>
      </w:r>
    </w:p>
    <w:p w:rsidR="00DE6758" w:rsidRPr="00182D94" w:rsidRDefault="00DE6758" w:rsidP="001A4E05">
      <w:pPr>
        <w:pStyle w:val="CMD"/>
        <w:ind w:left="0"/>
        <w:rPr>
          <w:sz w:val="18"/>
        </w:rPr>
      </w:pPr>
    </w:p>
    <w:p w:rsidR="00DE6758" w:rsidRPr="00182D94" w:rsidRDefault="00DE6758" w:rsidP="001A4E05">
      <w:pPr>
        <w:pStyle w:val="CMD"/>
        <w:ind w:left="0"/>
        <w:rPr>
          <w:sz w:val="18"/>
        </w:rPr>
      </w:pPr>
      <w:r w:rsidRPr="00182D94">
        <w:rPr>
          <w:sz w:val="18"/>
        </w:rPr>
        <w:t>Total doors: 0</w:t>
      </w:r>
    </w:p>
    <w:p w:rsidR="00DE6758" w:rsidRPr="00182D94" w:rsidRDefault="00DE6758" w:rsidP="001A4E05">
      <w:pPr>
        <w:pStyle w:val="CMD"/>
        <w:ind w:left="0"/>
        <w:rPr>
          <w:sz w:val="18"/>
        </w:rPr>
      </w:pPr>
      <w:r w:rsidRPr="00182D94">
        <w:rPr>
          <w:sz w:val="18"/>
        </w:rPr>
        <w:t>Appl doors: 0</w:t>
      </w:r>
    </w:p>
    <w:p w:rsidR="00DE6758" w:rsidRPr="00182D94" w:rsidRDefault="00DE6758" w:rsidP="001A4E05">
      <w:pPr>
        <w:pStyle w:val="CMD"/>
        <w:ind w:left="0"/>
        <w:rPr>
          <w:sz w:val="18"/>
        </w:rPr>
      </w:pPr>
      <w:r w:rsidRPr="00182D94">
        <w:rPr>
          <w:sz w:val="18"/>
        </w:rPr>
        <w:t>Normal doors: 0</w:t>
      </w:r>
    </w:p>
    <w:p w:rsidR="00DE6758" w:rsidRDefault="00DE6758" w:rsidP="001A4E05">
      <w:pPr>
        <w:pStyle w:val="CMDOutput"/>
        <w:ind w:left="0"/>
        <w:rPr>
          <w:lang w:val="es-ES"/>
        </w:rPr>
      </w:pPr>
      <w:r w:rsidRPr="00380674">
        <w:rPr>
          <w:lang w:val="es-ES"/>
        </w:rPr>
        <w:t>Queued Packets: 0</w:t>
      </w:r>
    </w:p>
    <w:p w:rsidR="00DE6758" w:rsidRDefault="00DE6758" w:rsidP="001A4E05">
      <w:pPr>
        <w:pStyle w:val="CMDOutput"/>
        <w:ind w:left="0"/>
        <w:rPr>
          <w:lang w:val="es-ES"/>
        </w:rPr>
      </w:pPr>
    </w:p>
    <w:p w:rsidR="00DE6758" w:rsidRDefault="00DE6758" w:rsidP="001A4E05">
      <w:pPr>
        <w:pStyle w:val="CMDOutput"/>
        <w:ind w:left="0"/>
        <w:rPr>
          <w:lang w:val="es-ES"/>
        </w:rPr>
      </w:pPr>
      <w:r>
        <w:rPr>
          <w:noProof/>
          <w:lang w:val="es-ES" w:eastAsia="es-ES"/>
        </w:rPr>
        <w:drawing>
          <wp:inline distT="0" distB="0" distL="0" distR="0" wp14:anchorId="323634AB" wp14:editId="648F6022">
            <wp:extent cx="4603531" cy="3454422"/>
            <wp:effectExtent l="19050" t="19050" r="26035" b="12700"/>
            <wp:docPr id="1075" name="Imagen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607119" cy="3457115"/>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Output"/>
        <w:ind w:left="0"/>
        <w:rPr>
          <w:lang w:val="es-ES"/>
        </w:rPr>
      </w:pPr>
    </w:p>
    <w:p w:rsidR="00DE6758" w:rsidRDefault="00DE6758" w:rsidP="001A4E05">
      <w:pPr>
        <w:pStyle w:val="CMDOutput"/>
        <w:ind w:left="0"/>
        <w:rPr>
          <w:lang w:val="es-ES"/>
        </w:rPr>
      </w:pPr>
    </w:p>
    <w:p w:rsidR="00DE6758" w:rsidRPr="00380674" w:rsidRDefault="00DE6758" w:rsidP="00BF6BA8">
      <w:pPr>
        <w:pStyle w:val="SubStepAlpha"/>
        <w:ind w:left="0"/>
        <w:rPr>
          <w:lang w:val="es-ES"/>
        </w:rPr>
      </w:pPr>
      <w:r w:rsidRPr="00380674">
        <w:rPr>
          <w:lang w:val="es-ES"/>
        </w:rPr>
        <w:t>Muestre las NAT en el router Gateway.</w:t>
      </w:r>
    </w:p>
    <w:p w:rsidR="00DE6758" w:rsidRPr="00182D94" w:rsidRDefault="00DE6758" w:rsidP="001A4E05">
      <w:pPr>
        <w:pStyle w:val="CMD"/>
        <w:ind w:left="0"/>
      </w:pPr>
      <w:r w:rsidRPr="00182D94">
        <w:t xml:space="preserve">Gateway# </w:t>
      </w:r>
      <w:r w:rsidRPr="00182D94">
        <w:rPr>
          <w:b/>
        </w:rPr>
        <w:t>show ip nat translations</w:t>
      </w:r>
    </w:p>
    <w:p w:rsidR="00DE6758" w:rsidRPr="00182D94" w:rsidRDefault="00DE6758" w:rsidP="001A4E05">
      <w:pPr>
        <w:pStyle w:val="CMDOutput"/>
        <w:ind w:left="0"/>
      </w:pPr>
      <w:r w:rsidRPr="00182D94">
        <w:t>Pro Inside global      Inside local       Outside local      Outside global</w:t>
      </w:r>
    </w:p>
    <w:p w:rsidR="00DE6758" w:rsidRPr="00380674" w:rsidRDefault="00DE6758" w:rsidP="001A4E05">
      <w:pPr>
        <w:pStyle w:val="CMDOutput"/>
        <w:ind w:left="0"/>
        <w:rPr>
          <w:lang w:val="es-ES"/>
        </w:rPr>
      </w:pPr>
      <w:r w:rsidRPr="00380674">
        <w:rPr>
          <w:highlight w:val="yellow"/>
          <w:lang w:val="es-ES"/>
        </w:rPr>
        <w:t>icmp 209.165.200.225:0 192.168.1.20:1</w:t>
      </w:r>
      <w:r w:rsidRPr="00380674">
        <w:rPr>
          <w:lang w:val="es-ES"/>
        </w:rPr>
        <w:t xml:space="preserve">     192.31.7.1:1       192.31.7.1:0</w:t>
      </w:r>
    </w:p>
    <w:p w:rsidR="00DE6758" w:rsidRPr="00380674" w:rsidRDefault="00DE6758" w:rsidP="001A4E05">
      <w:pPr>
        <w:pStyle w:val="CMDOutput"/>
        <w:ind w:left="0"/>
        <w:rPr>
          <w:lang w:val="es-ES"/>
        </w:rPr>
      </w:pPr>
      <w:r w:rsidRPr="00380674">
        <w:rPr>
          <w:highlight w:val="yellow"/>
          <w:lang w:val="es-ES"/>
        </w:rPr>
        <w:t>icmp 209.165.200.225:1 192.168.1.21:1</w:t>
      </w:r>
      <w:r w:rsidRPr="00380674">
        <w:rPr>
          <w:lang w:val="es-ES"/>
        </w:rPr>
        <w:t xml:space="preserve">     192.31.7.1:1       192.31.7.1:1</w:t>
      </w:r>
    </w:p>
    <w:p w:rsidR="00DE6758" w:rsidRDefault="00DE6758" w:rsidP="001A4E05">
      <w:pPr>
        <w:pStyle w:val="CMDOutput"/>
        <w:ind w:left="0"/>
        <w:rPr>
          <w:lang w:val="es-ES"/>
        </w:rPr>
      </w:pPr>
      <w:r w:rsidRPr="00380674">
        <w:rPr>
          <w:highlight w:val="yellow"/>
          <w:lang w:val="es-ES"/>
        </w:rPr>
        <w:t>icmp 209.165.200.225:2 192.168.1.22:1</w:t>
      </w:r>
      <w:r w:rsidRPr="00380674">
        <w:rPr>
          <w:lang w:val="es-ES"/>
        </w:rPr>
        <w:t xml:space="preserve">     192.31.7.1:1       192.31.7.1:2</w:t>
      </w:r>
    </w:p>
    <w:p w:rsidR="00DE6758" w:rsidRDefault="00DE6758" w:rsidP="001A4E05">
      <w:pPr>
        <w:pStyle w:val="CMDOutput"/>
        <w:ind w:left="0"/>
        <w:rPr>
          <w:lang w:val="es-ES"/>
        </w:rPr>
      </w:pPr>
    </w:p>
    <w:p w:rsidR="00DE6758" w:rsidRDefault="00DE6758" w:rsidP="001A4E05">
      <w:pPr>
        <w:pStyle w:val="CMDOutput"/>
        <w:ind w:left="0"/>
        <w:rPr>
          <w:lang w:val="es-ES"/>
        </w:rPr>
      </w:pPr>
      <w:r>
        <w:rPr>
          <w:noProof/>
          <w:lang w:val="es-ES" w:eastAsia="es-ES"/>
        </w:rPr>
        <w:lastRenderedPageBreak/>
        <w:drawing>
          <wp:inline distT="0" distB="0" distL="0" distR="0" wp14:anchorId="6B67D449" wp14:editId="0947EFDB">
            <wp:extent cx="4808483" cy="3591521"/>
            <wp:effectExtent l="19050" t="19050" r="11430" b="28575"/>
            <wp:docPr id="1076" name="Imagen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802350" cy="3586940"/>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Output"/>
        <w:ind w:left="0"/>
        <w:rPr>
          <w:lang w:val="es-ES"/>
        </w:rPr>
      </w:pPr>
    </w:p>
    <w:p w:rsidR="00DE6758" w:rsidRPr="00380674" w:rsidRDefault="00DE6758" w:rsidP="001A4E05">
      <w:pPr>
        <w:pStyle w:val="BodyTextL50"/>
        <w:ind w:left="0"/>
        <w:rPr>
          <w:lang w:val="es-ES"/>
        </w:rPr>
      </w:pPr>
      <w:r w:rsidRPr="00380674">
        <w:rPr>
          <w:b/>
          <w:lang w:val="es-ES"/>
        </w:rPr>
        <w:t>Nota:</w:t>
      </w:r>
      <w:r w:rsidRPr="00380674">
        <w:rPr>
          <w:lang w:val="es-ES"/>
        </w:rPr>
        <w:t xml:space="preserve"> es posible que no vea las tres traducciones, según el tiempo que haya transcurrido desde que hizo los pings en cada computadora. Las traducciones de ICMP tienen un valor de tiempo de espera corto.</w:t>
      </w:r>
    </w:p>
    <w:p w:rsidR="00DE6758" w:rsidRDefault="00DE6758" w:rsidP="001A4E05">
      <w:pPr>
        <w:pStyle w:val="BodyTextL50"/>
        <w:ind w:left="0"/>
        <w:rPr>
          <w:lang w:val="es-ES"/>
        </w:rPr>
      </w:pPr>
      <w:r w:rsidRPr="00380674">
        <w:rPr>
          <w:lang w:val="es-ES"/>
        </w:rPr>
        <w:t xml:space="preserve">¿Cuántas direcciones IP locales internas se indican en el resultado de muestra anterior? </w:t>
      </w:r>
    </w:p>
    <w:p w:rsidR="00DE6758" w:rsidRPr="00380674" w:rsidRDefault="00DE6758" w:rsidP="001A4E05">
      <w:pPr>
        <w:pStyle w:val="BodyTextL50"/>
        <w:ind w:left="0"/>
        <w:rPr>
          <w:rStyle w:val="AnswerGray"/>
          <w:lang w:val="es-ES" w:eastAsia="zh-CN"/>
        </w:rPr>
      </w:pPr>
      <w:r w:rsidRPr="00380674">
        <w:rPr>
          <w:rStyle w:val="AnswerGray"/>
          <w:lang w:val="es-ES"/>
        </w:rPr>
        <w:t>3</w:t>
      </w:r>
      <w:r w:rsidRPr="00380674">
        <w:rPr>
          <w:lang w:val="es-ES"/>
        </w:rPr>
        <w:t xml:space="preserve"> </w:t>
      </w:r>
    </w:p>
    <w:p w:rsidR="00DE6758" w:rsidRDefault="00DE6758" w:rsidP="001A4E05">
      <w:pPr>
        <w:pStyle w:val="BodyTextL50"/>
        <w:ind w:left="0"/>
        <w:rPr>
          <w:lang w:val="es-ES"/>
        </w:rPr>
      </w:pPr>
      <w:r w:rsidRPr="00380674">
        <w:rPr>
          <w:lang w:val="es-ES"/>
        </w:rPr>
        <w:t xml:space="preserve">¿Cuántas direcciones IP globales internas se indican? </w:t>
      </w:r>
    </w:p>
    <w:p w:rsidR="00DE6758" w:rsidRPr="00380674" w:rsidRDefault="00DE6758" w:rsidP="001A4E05">
      <w:pPr>
        <w:pStyle w:val="BodyTextL50"/>
        <w:ind w:left="0"/>
        <w:rPr>
          <w:lang w:val="es-ES" w:eastAsia="zh-CN"/>
        </w:rPr>
      </w:pPr>
      <w:r>
        <w:rPr>
          <w:rStyle w:val="AnswerGray"/>
          <w:lang w:val="es-ES"/>
        </w:rPr>
        <w:t>1</w:t>
      </w:r>
      <w:r w:rsidRPr="00380674">
        <w:rPr>
          <w:lang w:val="es-ES"/>
        </w:rPr>
        <w:t xml:space="preserve"> </w:t>
      </w:r>
    </w:p>
    <w:p w:rsidR="00DE6758" w:rsidRDefault="00DE6758" w:rsidP="001A4E05">
      <w:pPr>
        <w:pStyle w:val="BodyTextL50"/>
        <w:ind w:left="0"/>
        <w:rPr>
          <w:lang w:val="es-ES"/>
        </w:rPr>
      </w:pPr>
      <w:r w:rsidRPr="00380674">
        <w:rPr>
          <w:lang w:val="es-ES"/>
        </w:rPr>
        <w:t xml:space="preserve">¿Cuántos números de puerto se usan en conjunto con las direcciones globales internas? </w:t>
      </w:r>
    </w:p>
    <w:p w:rsidR="00DE6758" w:rsidRPr="00380674" w:rsidRDefault="00DE6758" w:rsidP="001A4E05">
      <w:pPr>
        <w:pStyle w:val="BodyTextL50"/>
        <w:ind w:left="0"/>
        <w:rPr>
          <w:lang w:val="es-ES" w:eastAsia="zh-CN"/>
        </w:rPr>
      </w:pPr>
      <w:r>
        <w:rPr>
          <w:rStyle w:val="AnswerGray"/>
          <w:lang w:val="es-ES"/>
        </w:rPr>
        <w:t>4</w:t>
      </w:r>
      <w:r w:rsidRPr="00380674">
        <w:rPr>
          <w:lang w:val="es-ES"/>
        </w:rPr>
        <w:t xml:space="preserve"> </w:t>
      </w:r>
    </w:p>
    <w:p w:rsidR="00DE6758" w:rsidRPr="00380674" w:rsidRDefault="00DE6758" w:rsidP="001A4E05">
      <w:pPr>
        <w:pStyle w:val="BodyTextL50"/>
        <w:ind w:left="0"/>
        <w:rPr>
          <w:lang w:val="es-ES"/>
        </w:rPr>
      </w:pPr>
      <w:r w:rsidRPr="00380674">
        <w:rPr>
          <w:lang w:val="es-ES"/>
        </w:rPr>
        <w:t>¿Cuál sería el resultado de hacer ping del router ISP a la dirección local interna de la PC-A? ¿Por qué?</w:t>
      </w:r>
    </w:p>
    <w:p w:rsidR="00DE6758" w:rsidRDefault="00DE6758" w:rsidP="001A4E05">
      <w:pPr>
        <w:pStyle w:val="BodyTextL50"/>
        <w:ind w:left="0"/>
        <w:rPr>
          <w:rStyle w:val="AnswerGray"/>
          <w:lang w:val="es-ES"/>
        </w:rPr>
      </w:pPr>
      <w:r w:rsidRPr="00380674">
        <w:rPr>
          <w:rStyle w:val="AnswerGray"/>
          <w:lang w:val="es-ES"/>
        </w:rPr>
        <w:t xml:space="preserve">El ping fallaría debido a que el </w:t>
      </w:r>
      <w:r w:rsidRPr="00E019E3">
        <w:rPr>
          <w:rStyle w:val="AnswerGray"/>
          <w:lang w:val="es-ES"/>
        </w:rPr>
        <w:t>router</w:t>
      </w:r>
      <w:r w:rsidRPr="00380674">
        <w:rPr>
          <w:rStyle w:val="AnswerGray"/>
          <w:lang w:val="es-ES"/>
        </w:rPr>
        <w:t xml:space="preserve"> conoce la ubicación de la dirección global interna en la tabla de routing, pero la dirección local interna no se anuncia.</w:t>
      </w:r>
    </w:p>
    <w:p w:rsidR="00DE6758" w:rsidRDefault="00DE6758" w:rsidP="001A4E05">
      <w:pPr>
        <w:pStyle w:val="BodyTextL50"/>
        <w:ind w:left="0"/>
        <w:rPr>
          <w:rStyle w:val="AnswerGray"/>
          <w:lang w:val="es-ES"/>
        </w:rPr>
      </w:pPr>
      <w:r>
        <w:rPr>
          <w:rStyle w:val="AnswerGray"/>
          <w:lang w:val="es-ES"/>
        </w:rPr>
        <w:t>Las direcciones locales no son notificadas.</w:t>
      </w:r>
    </w:p>
    <w:p w:rsidR="00DE6758" w:rsidRDefault="00DE6758" w:rsidP="001A4E05">
      <w:pPr>
        <w:pStyle w:val="BodyTextL50"/>
        <w:ind w:left="0"/>
        <w:rPr>
          <w:rStyle w:val="AnswerGray"/>
          <w:lang w:val="es-ES"/>
        </w:rPr>
      </w:pPr>
    </w:p>
    <w:p w:rsidR="00DE6758" w:rsidRDefault="00DE6758" w:rsidP="001A4E05">
      <w:pPr>
        <w:pStyle w:val="BodyTextL50"/>
        <w:ind w:left="0"/>
        <w:rPr>
          <w:lang w:val="es-ES"/>
        </w:rPr>
      </w:pPr>
      <w:r>
        <w:rPr>
          <w:noProof/>
          <w:lang w:val="es-ES" w:eastAsia="es-ES"/>
        </w:rPr>
        <w:lastRenderedPageBreak/>
        <w:drawing>
          <wp:inline distT="0" distB="0" distL="0" distR="0" wp14:anchorId="27C95770" wp14:editId="722C23F9">
            <wp:extent cx="4508938" cy="3362597"/>
            <wp:effectExtent l="19050" t="19050" r="25400" b="9525"/>
            <wp:docPr id="1077" name="Imagen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10136" cy="3363490"/>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BodyTextL50"/>
        <w:ind w:left="0"/>
        <w:rPr>
          <w:lang w:val="es-ES"/>
        </w:rPr>
      </w:pPr>
    </w:p>
    <w:p w:rsidR="00DE6758" w:rsidRPr="00926323" w:rsidRDefault="00DE6758" w:rsidP="001A4E05">
      <w:pPr>
        <w:pStyle w:val="PartHead"/>
        <w:ind w:left="0"/>
      </w:pPr>
      <w:bookmarkStart w:id="35" w:name="_Toc499660191"/>
      <w:r>
        <w:t>C</w:t>
      </w:r>
      <w:r w:rsidRPr="00926323">
        <w:t>onfigurar y verificar PAT</w:t>
      </w:r>
      <w:bookmarkEnd w:id="35"/>
    </w:p>
    <w:p w:rsidR="00DE6758" w:rsidRPr="00380674" w:rsidRDefault="00DE6758" w:rsidP="001A4E05">
      <w:pPr>
        <w:pStyle w:val="BodyTextL25"/>
        <w:keepNext/>
        <w:ind w:left="0"/>
        <w:rPr>
          <w:lang w:val="es-ES"/>
        </w:rPr>
      </w:pPr>
      <w:r w:rsidRPr="00380674">
        <w:rPr>
          <w:lang w:val="es-ES"/>
        </w:rPr>
        <w:t>En la parte 3, configurará PAT mediante el uso de una interfaz, en lugar de un conjunto de direcciones, a fin de definir la dirección externa. No todos los comandos de la parte 2 se volverán a usar en la parte 3.</w:t>
      </w:r>
    </w:p>
    <w:p w:rsidR="00DE6758" w:rsidRDefault="00DE6758" w:rsidP="00BF6BA8">
      <w:pPr>
        <w:pStyle w:val="StepHead"/>
        <w:numPr>
          <w:ilvl w:val="1"/>
          <w:numId w:val="23"/>
        </w:numPr>
        <w:ind w:left="0"/>
        <w:rPr>
          <w:lang w:val="es-ES"/>
        </w:rPr>
      </w:pPr>
      <w:r w:rsidRPr="00380674">
        <w:rPr>
          <w:lang w:val="es-ES"/>
        </w:rPr>
        <w:t>borrar las NAT y las estadísticas en el router Gateway.</w:t>
      </w:r>
    </w:p>
    <w:p w:rsidR="00DE6758" w:rsidRPr="00DA1A84" w:rsidRDefault="00DE6758" w:rsidP="00BF6BA8">
      <w:pPr>
        <w:pStyle w:val="Bulletlevel1"/>
        <w:numPr>
          <w:ilvl w:val="0"/>
          <w:numId w:val="24"/>
        </w:numPr>
        <w:ind w:left="0"/>
        <w:rPr>
          <w:color w:val="FF0000"/>
        </w:rPr>
      </w:pPr>
      <w:r w:rsidRPr="00DA1A84">
        <w:rPr>
          <w:color w:val="FF0000"/>
        </w:rPr>
        <w:t>Gateway#clear ip nat translation *</w:t>
      </w:r>
    </w:p>
    <w:p w:rsidR="00DE6758" w:rsidRPr="00380674" w:rsidRDefault="00DE6758" w:rsidP="00BF6BA8">
      <w:pPr>
        <w:pStyle w:val="StepHead"/>
        <w:numPr>
          <w:ilvl w:val="1"/>
          <w:numId w:val="22"/>
        </w:numPr>
        <w:ind w:left="0"/>
        <w:rPr>
          <w:lang w:val="es-ES"/>
        </w:rPr>
      </w:pPr>
      <w:r w:rsidRPr="00380674">
        <w:rPr>
          <w:lang w:val="es-ES"/>
        </w:rPr>
        <w:t>verificar la configuración para NAT.</w:t>
      </w:r>
    </w:p>
    <w:p w:rsidR="00DE6758" w:rsidRDefault="00DE6758" w:rsidP="00BF6BA8">
      <w:pPr>
        <w:pStyle w:val="SubStepAlpha"/>
        <w:ind w:left="0"/>
        <w:rPr>
          <w:lang w:val="es-ES"/>
        </w:rPr>
      </w:pPr>
      <w:r w:rsidRPr="00380674">
        <w:rPr>
          <w:lang w:val="es-ES"/>
        </w:rPr>
        <w:t>Verifique que se hayan borrado las estadísticas.</w:t>
      </w:r>
    </w:p>
    <w:p w:rsidR="00DE6758" w:rsidRDefault="00DE6758" w:rsidP="00BF6BA8">
      <w:pPr>
        <w:pStyle w:val="Bulletlevel1"/>
        <w:numPr>
          <w:ilvl w:val="0"/>
          <w:numId w:val="24"/>
        </w:numPr>
        <w:ind w:left="0"/>
        <w:rPr>
          <w:color w:val="FF0000"/>
          <w:lang w:val="es-ES"/>
        </w:rPr>
      </w:pPr>
      <w:r w:rsidRPr="00772AB7">
        <w:rPr>
          <w:color w:val="FF0000"/>
        </w:rPr>
        <w:t>Show ip nat statis</w:t>
      </w:r>
      <w:r w:rsidRPr="00772AB7">
        <w:rPr>
          <w:color w:val="FF0000"/>
          <w:lang w:val="es-ES"/>
        </w:rPr>
        <w:t>.</w:t>
      </w:r>
    </w:p>
    <w:p w:rsidR="00DE6758" w:rsidRPr="00772AB7" w:rsidRDefault="00DE6758" w:rsidP="001A4E05">
      <w:pPr>
        <w:pStyle w:val="Bulletlevel1"/>
        <w:numPr>
          <w:ilvl w:val="0"/>
          <w:numId w:val="0"/>
        </w:numPr>
        <w:rPr>
          <w:color w:val="FF0000"/>
          <w:lang w:val="es-ES"/>
        </w:rPr>
      </w:pPr>
    </w:p>
    <w:p w:rsidR="00DE6758" w:rsidRDefault="00DE6758" w:rsidP="001A4E05">
      <w:pPr>
        <w:pStyle w:val="Bulletlevel1"/>
        <w:numPr>
          <w:ilvl w:val="0"/>
          <w:numId w:val="0"/>
        </w:numPr>
        <w:rPr>
          <w:lang w:val="es-ES"/>
        </w:rPr>
      </w:pPr>
      <w:r>
        <w:rPr>
          <w:noProof/>
          <w:lang w:val="es-ES" w:eastAsia="es-ES"/>
        </w:rPr>
        <w:drawing>
          <wp:inline distT="0" distB="0" distL="0" distR="0" wp14:anchorId="226D01D1" wp14:editId="4AEB7A3A">
            <wp:extent cx="4552950" cy="1752600"/>
            <wp:effectExtent l="19050" t="19050" r="0" b="0"/>
            <wp:docPr id="1078" name="Imagen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52950" cy="1752600"/>
                    </a:xfrm>
                    <a:prstGeom prst="rect">
                      <a:avLst/>
                    </a:prstGeom>
                    <a:ln w="12700" cap="sq">
                      <a:solidFill>
                        <a:srgbClr val="000000"/>
                      </a:solidFill>
                      <a:prstDash val="solid"/>
                      <a:miter lim="800000"/>
                    </a:ln>
                    <a:effectLst/>
                  </pic:spPr>
                </pic:pic>
              </a:graphicData>
            </a:graphic>
          </wp:inline>
        </w:drawing>
      </w:r>
    </w:p>
    <w:p w:rsidR="00DE6758" w:rsidRPr="00380674" w:rsidRDefault="00DE6758" w:rsidP="001A4E05">
      <w:pPr>
        <w:pStyle w:val="Bulletlevel1"/>
        <w:numPr>
          <w:ilvl w:val="0"/>
          <w:numId w:val="0"/>
        </w:numPr>
        <w:rPr>
          <w:lang w:val="es-ES"/>
        </w:rPr>
      </w:pPr>
    </w:p>
    <w:p w:rsidR="00DE6758" w:rsidRPr="00380674" w:rsidRDefault="00DE6758" w:rsidP="00BF6BA8">
      <w:pPr>
        <w:pStyle w:val="SubStepAlpha"/>
        <w:ind w:left="0"/>
        <w:rPr>
          <w:lang w:val="es-ES"/>
        </w:rPr>
      </w:pPr>
      <w:r w:rsidRPr="00380674">
        <w:rPr>
          <w:lang w:val="es-ES"/>
        </w:rPr>
        <w:lastRenderedPageBreak/>
        <w:t>Verifique que las interfaces externa e interna estén configuradas para NAT.</w:t>
      </w:r>
    </w:p>
    <w:p w:rsidR="00DE6758" w:rsidRDefault="00DE6758" w:rsidP="00BF6BA8">
      <w:pPr>
        <w:pStyle w:val="SubStepAlpha"/>
        <w:ind w:left="0"/>
        <w:rPr>
          <w:lang w:val="es-ES"/>
        </w:rPr>
      </w:pPr>
      <w:r w:rsidRPr="00380674">
        <w:rPr>
          <w:lang w:val="es-ES"/>
        </w:rPr>
        <w:t>Verifique que la ACL aún esté configurada para NAT.</w:t>
      </w:r>
    </w:p>
    <w:p w:rsidR="00DE6758" w:rsidRDefault="00DE6758" w:rsidP="001A4E05">
      <w:pPr>
        <w:pStyle w:val="SubStepAlpha"/>
        <w:numPr>
          <w:ilvl w:val="0"/>
          <w:numId w:val="0"/>
        </w:numPr>
        <w:rPr>
          <w:lang w:val="es-ES"/>
        </w:rPr>
      </w:pPr>
    </w:p>
    <w:p w:rsidR="00DE6758" w:rsidRDefault="00DE6758" w:rsidP="001A4E05">
      <w:pPr>
        <w:pStyle w:val="SubStepAlpha"/>
        <w:numPr>
          <w:ilvl w:val="0"/>
          <w:numId w:val="0"/>
        </w:numPr>
        <w:rPr>
          <w:lang w:val="es-ES"/>
        </w:rPr>
      </w:pPr>
      <w:r>
        <w:rPr>
          <w:noProof/>
          <w:lang w:val="es-ES" w:eastAsia="es-ES"/>
        </w:rPr>
        <w:drawing>
          <wp:inline distT="0" distB="0" distL="0" distR="0" wp14:anchorId="46BCF1F7" wp14:editId="599B63F9">
            <wp:extent cx="4495800" cy="1752600"/>
            <wp:effectExtent l="19050" t="19050" r="0" b="0"/>
            <wp:docPr id="1079" name="Imagen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495800" cy="1752600"/>
                    </a:xfrm>
                    <a:prstGeom prst="rect">
                      <a:avLst/>
                    </a:prstGeom>
                    <a:ln w="12700" cap="sq">
                      <a:solidFill>
                        <a:srgbClr val="000000"/>
                      </a:solidFill>
                      <a:prstDash val="solid"/>
                      <a:miter lim="800000"/>
                    </a:ln>
                    <a:effectLst/>
                  </pic:spPr>
                </pic:pic>
              </a:graphicData>
            </a:graphic>
          </wp:inline>
        </w:drawing>
      </w:r>
    </w:p>
    <w:p w:rsidR="00DE6758" w:rsidRPr="00380674" w:rsidRDefault="00DE6758" w:rsidP="001A4E05">
      <w:pPr>
        <w:pStyle w:val="SubStepAlpha"/>
        <w:numPr>
          <w:ilvl w:val="0"/>
          <w:numId w:val="0"/>
        </w:numPr>
        <w:rPr>
          <w:lang w:val="es-ES"/>
        </w:rPr>
      </w:pPr>
    </w:p>
    <w:p w:rsidR="00DE6758" w:rsidRPr="00380674" w:rsidRDefault="00DE6758" w:rsidP="001A4E05">
      <w:pPr>
        <w:pStyle w:val="BodyTextL50"/>
        <w:ind w:left="0"/>
        <w:rPr>
          <w:lang w:val="es-ES"/>
        </w:rPr>
      </w:pPr>
      <w:r w:rsidRPr="00380674">
        <w:rPr>
          <w:lang w:val="es-ES"/>
        </w:rPr>
        <w:t>¿Qué comando usó para confirmar los resultados de los pasos a al c?</w:t>
      </w:r>
    </w:p>
    <w:p w:rsidR="00DE6758" w:rsidRPr="001A4C4A" w:rsidRDefault="00DE6758" w:rsidP="00BF6BA8">
      <w:pPr>
        <w:pStyle w:val="Bulletlevel1"/>
        <w:numPr>
          <w:ilvl w:val="0"/>
          <w:numId w:val="24"/>
        </w:numPr>
        <w:ind w:left="0"/>
        <w:rPr>
          <w:color w:val="FF0000"/>
        </w:rPr>
      </w:pPr>
      <w:r w:rsidRPr="001A4C4A">
        <w:rPr>
          <w:rStyle w:val="AnswerGray"/>
          <w:rFonts w:ascii="Courier New" w:hAnsi="Courier New"/>
          <w:color w:val="FF0000"/>
        </w:rPr>
        <w:t xml:space="preserve">Gateway# </w:t>
      </w:r>
      <w:r w:rsidRPr="001A4C4A">
        <w:rPr>
          <w:rStyle w:val="AnswerGray"/>
          <w:rFonts w:ascii="Courier New" w:hAnsi="Courier New"/>
          <w:b/>
          <w:color w:val="FF0000"/>
        </w:rPr>
        <w:t>show ip nat statistics</w:t>
      </w:r>
    </w:p>
    <w:p w:rsidR="00DE6758" w:rsidRPr="00380674" w:rsidRDefault="00DE6758" w:rsidP="00BF6BA8">
      <w:pPr>
        <w:pStyle w:val="StepHead"/>
        <w:numPr>
          <w:ilvl w:val="1"/>
          <w:numId w:val="22"/>
        </w:numPr>
        <w:ind w:left="0"/>
        <w:rPr>
          <w:lang w:val="es-ES"/>
        </w:rPr>
      </w:pPr>
      <w:r w:rsidRPr="00380674">
        <w:rPr>
          <w:lang w:val="es-ES"/>
        </w:rPr>
        <w:t>eliminar el conjunto de direcciones IP públicas utilizables.</w:t>
      </w:r>
    </w:p>
    <w:p w:rsidR="00DE6758" w:rsidRDefault="00DE6758" w:rsidP="001A4E05">
      <w:pPr>
        <w:pStyle w:val="CMD"/>
        <w:ind w:left="0"/>
        <w:rPr>
          <w:b/>
        </w:rPr>
      </w:pPr>
      <w:r w:rsidRPr="00182D94">
        <w:t xml:space="preserve">Gateway(config)# </w:t>
      </w:r>
      <w:r w:rsidRPr="00182D94">
        <w:rPr>
          <w:b/>
        </w:rPr>
        <w:t>no</w:t>
      </w:r>
      <w:r w:rsidRPr="00182D94">
        <w:rPr>
          <w:b/>
          <w:bCs/>
          <w:iCs/>
        </w:rPr>
        <w:t xml:space="preserve"> </w:t>
      </w:r>
      <w:r w:rsidRPr="00182D94">
        <w:rPr>
          <w:b/>
        </w:rPr>
        <w:t>ip nat pool public_access 209.165.200.225</w:t>
      </w:r>
      <w:r w:rsidRPr="00182D94">
        <w:rPr>
          <w:b/>
          <w:bCs/>
          <w:iCs/>
        </w:rPr>
        <w:t xml:space="preserve"> </w:t>
      </w:r>
      <w:r w:rsidRPr="00182D94">
        <w:rPr>
          <w:b/>
        </w:rPr>
        <w:t>209.165.200.230 netmask 255.255.255.248</w:t>
      </w:r>
    </w:p>
    <w:p w:rsidR="00DE6758" w:rsidRDefault="00DE6758" w:rsidP="001A4E05">
      <w:pPr>
        <w:pStyle w:val="CMD"/>
        <w:ind w:left="0"/>
        <w:rPr>
          <w:b/>
        </w:rPr>
      </w:pPr>
    </w:p>
    <w:p w:rsidR="00DE6758" w:rsidRDefault="00DE6758" w:rsidP="001A4E05">
      <w:pPr>
        <w:pStyle w:val="CMD"/>
        <w:ind w:left="0"/>
        <w:rPr>
          <w:b/>
        </w:rPr>
      </w:pPr>
      <w:r>
        <w:rPr>
          <w:b/>
          <w:noProof/>
          <w:lang w:val="es-ES" w:eastAsia="es-ES"/>
        </w:rPr>
        <w:drawing>
          <wp:inline distT="0" distB="0" distL="0" distR="0" wp14:anchorId="39574018" wp14:editId="63429D20">
            <wp:extent cx="6391275" cy="1009650"/>
            <wp:effectExtent l="19050" t="19050" r="9525" b="0"/>
            <wp:docPr id="1080" name="Imagen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391275" cy="1009650"/>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
        <w:ind w:left="0"/>
        <w:rPr>
          <w:b/>
        </w:rPr>
      </w:pPr>
    </w:p>
    <w:p w:rsidR="00DE6758" w:rsidRPr="008C1022" w:rsidRDefault="00DE6758" w:rsidP="00BF6BA8">
      <w:pPr>
        <w:pStyle w:val="Bulletlevel1"/>
        <w:numPr>
          <w:ilvl w:val="0"/>
          <w:numId w:val="24"/>
        </w:numPr>
        <w:ind w:left="0"/>
        <w:rPr>
          <w:color w:val="FF0000"/>
          <w:lang w:val="es-CO"/>
        </w:rPr>
      </w:pPr>
      <w:r w:rsidRPr="008C1022">
        <w:rPr>
          <w:color w:val="FF0000"/>
          <w:lang w:val="es-CO"/>
        </w:rPr>
        <w:t xml:space="preserve">primero debemos </w:t>
      </w:r>
      <w:r>
        <w:rPr>
          <w:color w:val="FF0000"/>
          <w:lang w:val="es-CO"/>
        </w:rPr>
        <w:t xml:space="preserve">ejecutar la línea </w:t>
      </w:r>
      <w:r w:rsidRPr="008C1022">
        <w:rPr>
          <w:color w:val="FF0000"/>
          <w:lang w:val="es-CO"/>
        </w:rPr>
        <w:t xml:space="preserve">del paso </w:t>
      </w:r>
      <w:r>
        <w:rPr>
          <w:color w:val="FF0000"/>
          <w:lang w:val="es-CO"/>
        </w:rPr>
        <w:t>4</w:t>
      </w:r>
      <w:r w:rsidRPr="008C1022">
        <w:rPr>
          <w:color w:val="FF0000"/>
          <w:lang w:val="es-CO"/>
        </w:rPr>
        <w:t xml:space="preserve"> ya que caso contrario este no lo permite pues estaría en uso.</w:t>
      </w:r>
    </w:p>
    <w:p w:rsidR="00DE6758" w:rsidRPr="00380674" w:rsidRDefault="00DE6758" w:rsidP="00BF6BA8">
      <w:pPr>
        <w:pStyle w:val="StepHead"/>
        <w:numPr>
          <w:ilvl w:val="1"/>
          <w:numId w:val="22"/>
        </w:numPr>
        <w:ind w:left="0"/>
        <w:rPr>
          <w:lang w:val="es-ES"/>
        </w:rPr>
      </w:pPr>
      <w:r w:rsidRPr="00380674">
        <w:rPr>
          <w:lang w:val="es-ES"/>
        </w:rPr>
        <w:t>eliminar la traducción NAT de la lista de origen interna al conjunto externo.</w:t>
      </w:r>
    </w:p>
    <w:p w:rsidR="00DE6758" w:rsidRDefault="00DE6758" w:rsidP="001A4E05">
      <w:pPr>
        <w:pStyle w:val="CMD"/>
        <w:ind w:left="0"/>
        <w:rPr>
          <w:b/>
        </w:rPr>
      </w:pPr>
      <w:r w:rsidRPr="00182D94">
        <w:t xml:space="preserve">Gateway(config)# </w:t>
      </w:r>
      <w:r w:rsidRPr="00182D94">
        <w:rPr>
          <w:b/>
        </w:rPr>
        <w:t>no ip nat inside source list 1 pool public_access overload</w:t>
      </w:r>
    </w:p>
    <w:p w:rsidR="00DE6758" w:rsidRDefault="00DE6758" w:rsidP="001A4E05">
      <w:pPr>
        <w:pStyle w:val="CMD"/>
        <w:ind w:left="0"/>
        <w:rPr>
          <w:b/>
        </w:rPr>
      </w:pPr>
    </w:p>
    <w:p w:rsidR="00DE6758" w:rsidRPr="008C1022" w:rsidRDefault="00DE6758" w:rsidP="00BF6BA8">
      <w:pPr>
        <w:pStyle w:val="Bulletlevel1"/>
        <w:numPr>
          <w:ilvl w:val="0"/>
          <w:numId w:val="24"/>
        </w:numPr>
        <w:ind w:left="0"/>
        <w:rPr>
          <w:color w:val="FF0000"/>
          <w:lang w:val="es-CO"/>
        </w:rPr>
      </w:pPr>
      <w:r w:rsidRPr="008C1022">
        <w:rPr>
          <w:color w:val="FF0000"/>
          <w:lang w:val="es-CO"/>
        </w:rPr>
        <w:t xml:space="preserve">primero </w:t>
      </w:r>
      <w:r>
        <w:rPr>
          <w:color w:val="FF0000"/>
          <w:lang w:val="es-CO"/>
        </w:rPr>
        <w:t>ejecutamos este comando para poder eliminar o aplicar la línea del paso 3.</w:t>
      </w:r>
    </w:p>
    <w:p w:rsidR="00DE6758" w:rsidRPr="00525256" w:rsidRDefault="00DE6758" w:rsidP="001A4E05">
      <w:pPr>
        <w:pStyle w:val="CMD"/>
        <w:ind w:left="0"/>
        <w:rPr>
          <w:b/>
          <w:lang w:val="es-CO"/>
        </w:rPr>
      </w:pPr>
    </w:p>
    <w:p w:rsidR="00DE6758" w:rsidRDefault="00DE6758" w:rsidP="001A4E05">
      <w:pPr>
        <w:pStyle w:val="CMD"/>
        <w:ind w:left="0"/>
        <w:rPr>
          <w:b/>
        </w:rPr>
      </w:pPr>
      <w:r>
        <w:rPr>
          <w:b/>
          <w:noProof/>
          <w:lang w:val="es-ES" w:eastAsia="es-ES"/>
        </w:rPr>
        <w:drawing>
          <wp:inline distT="0" distB="0" distL="0" distR="0" wp14:anchorId="0D92CE9D" wp14:editId="540D056C">
            <wp:extent cx="6400800" cy="876300"/>
            <wp:effectExtent l="19050" t="19050" r="0" b="0"/>
            <wp:docPr id="1081" name="Imagen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400800" cy="876300"/>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
        <w:ind w:left="0"/>
        <w:rPr>
          <w:b/>
        </w:rPr>
      </w:pPr>
    </w:p>
    <w:p w:rsidR="00DE6758" w:rsidRPr="00380674" w:rsidRDefault="00DE6758" w:rsidP="00BF6BA8">
      <w:pPr>
        <w:pStyle w:val="StepHead"/>
        <w:numPr>
          <w:ilvl w:val="1"/>
          <w:numId w:val="22"/>
        </w:numPr>
        <w:ind w:left="0"/>
        <w:rPr>
          <w:lang w:val="es-ES"/>
        </w:rPr>
      </w:pPr>
      <w:r w:rsidRPr="00380674">
        <w:rPr>
          <w:lang w:val="es-ES"/>
        </w:rPr>
        <w:lastRenderedPageBreak/>
        <w:t>asociar la lista de origen a la interfaz externa.</w:t>
      </w:r>
    </w:p>
    <w:p w:rsidR="00DE6758" w:rsidRPr="00A875EB" w:rsidRDefault="00DE6758" w:rsidP="001A4E05">
      <w:pPr>
        <w:pStyle w:val="CMD"/>
        <w:ind w:left="0"/>
        <w:rPr>
          <w:color w:val="FF0000"/>
          <w:szCs w:val="20"/>
        </w:rPr>
      </w:pPr>
      <w:r w:rsidRPr="00182D94">
        <w:t xml:space="preserve">Gateway(config)# </w:t>
      </w:r>
      <w:r w:rsidRPr="00182D94">
        <w:rPr>
          <w:b/>
        </w:rPr>
        <w:t>ip nat inside source list 1 interface serial 0/0/1 overload</w:t>
      </w:r>
    </w:p>
    <w:p w:rsidR="00DE6758" w:rsidRPr="00A875EB" w:rsidRDefault="00DE6758" w:rsidP="001A4E05">
      <w:pPr>
        <w:pStyle w:val="NormalWeb"/>
        <w:spacing w:before="0" w:beforeAutospacing="0" w:after="0" w:afterAutospacing="0"/>
        <w:rPr>
          <w:color w:val="FF0000"/>
          <w:sz w:val="20"/>
          <w:szCs w:val="20"/>
          <w:lang w:val="en-US"/>
        </w:rPr>
      </w:pPr>
    </w:p>
    <w:p w:rsidR="00DE6758" w:rsidRDefault="00DE6758" w:rsidP="001A4E05">
      <w:pPr>
        <w:pStyle w:val="CMD"/>
        <w:ind w:left="0"/>
        <w:rPr>
          <w:b/>
        </w:rPr>
      </w:pPr>
      <w:r>
        <w:rPr>
          <w:b/>
          <w:noProof/>
          <w:lang w:val="es-ES" w:eastAsia="es-ES"/>
        </w:rPr>
        <w:drawing>
          <wp:inline distT="0" distB="0" distL="0" distR="0" wp14:anchorId="1295D668" wp14:editId="194F02EA">
            <wp:extent cx="5095875" cy="962025"/>
            <wp:effectExtent l="19050" t="19050" r="9525" b="9525"/>
            <wp:docPr id="1082" name="Imagen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95875" cy="962025"/>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
        <w:ind w:left="0"/>
        <w:rPr>
          <w:b/>
        </w:rPr>
      </w:pPr>
    </w:p>
    <w:p w:rsidR="00DE6758" w:rsidRPr="00380674" w:rsidRDefault="00DE6758" w:rsidP="00BF6BA8">
      <w:pPr>
        <w:pStyle w:val="StepHead"/>
        <w:numPr>
          <w:ilvl w:val="1"/>
          <w:numId w:val="22"/>
        </w:numPr>
        <w:ind w:left="0"/>
        <w:rPr>
          <w:lang w:val="es-ES"/>
        </w:rPr>
      </w:pPr>
      <w:r w:rsidRPr="00380674">
        <w:rPr>
          <w:lang w:val="es-ES"/>
        </w:rPr>
        <w:t>probar la configuración PAT.</w:t>
      </w:r>
    </w:p>
    <w:p w:rsidR="00DE6758" w:rsidRPr="00380674" w:rsidRDefault="00DE6758" w:rsidP="00BF6BA8">
      <w:pPr>
        <w:pStyle w:val="SubStepAlpha"/>
        <w:ind w:left="0"/>
        <w:rPr>
          <w:lang w:val="es-ES"/>
        </w:rPr>
      </w:pPr>
      <w:r w:rsidRPr="00380674">
        <w:rPr>
          <w:lang w:val="es-ES"/>
        </w:rPr>
        <w:t>Desde cada computadora, haga ping a la dirección 192.31.7.1 del router ISP.</w:t>
      </w:r>
    </w:p>
    <w:p w:rsidR="00DE6758" w:rsidRPr="00380674" w:rsidRDefault="00DE6758" w:rsidP="00BF6BA8">
      <w:pPr>
        <w:pStyle w:val="SubStepAlpha"/>
        <w:ind w:left="0"/>
        <w:rPr>
          <w:lang w:val="es-ES"/>
        </w:rPr>
      </w:pPr>
      <w:r w:rsidRPr="00380674">
        <w:rPr>
          <w:lang w:val="es-ES"/>
        </w:rPr>
        <w:t>Muestre las estadísticas de NAT en el router Gateway.</w:t>
      </w:r>
    </w:p>
    <w:p w:rsidR="00DE6758" w:rsidRPr="00182D94" w:rsidRDefault="00DE6758" w:rsidP="001A4E05">
      <w:pPr>
        <w:pStyle w:val="CMD"/>
        <w:ind w:left="0"/>
        <w:rPr>
          <w:b/>
        </w:rPr>
      </w:pPr>
      <w:r w:rsidRPr="00182D94">
        <w:t xml:space="preserve">Gateway# </w:t>
      </w:r>
      <w:r w:rsidRPr="00182D94">
        <w:rPr>
          <w:b/>
        </w:rPr>
        <w:t>show ip nat statistics</w:t>
      </w:r>
    </w:p>
    <w:p w:rsidR="00DE6758" w:rsidRPr="00182D94" w:rsidRDefault="00DE6758" w:rsidP="001A4E05">
      <w:pPr>
        <w:pStyle w:val="CMDOutput"/>
        <w:ind w:left="0"/>
      </w:pPr>
      <w:r w:rsidRPr="00182D94">
        <w:rPr>
          <w:highlight w:val="yellow"/>
        </w:rPr>
        <w:t>Total active translations: 3 (0 static, 3 dynamic; 3 extended)</w:t>
      </w:r>
    </w:p>
    <w:p w:rsidR="00DE6758" w:rsidRPr="00182D94" w:rsidRDefault="00DE6758" w:rsidP="001A4E05">
      <w:pPr>
        <w:pStyle w:val="CMDOutput"/>
        <w:ind w:left="0"/>
      </w:pPr>
      <w:r w:rsidRPr="00182D94">
        <w:t>Peak translations: 3, occurred 00:00:19 ago</w:t>
      </w:r>
    </w:p>
    <w:p w:rsidR="00DE6758" w:rsidRPr="00182D94" w:rsidRDefault="00DE6758" w:rsidP="001A4E05">
      <w:pPr>
        <w:pStyle w:val="CMDOutput"/>
        <w:ind w:left="0"/>
      </w:pPr>
      <w:r w:rsidRPr="00182D94">
        <w:t>Outside interfaces:</w:t>
      </w:r>
    </w:p>
    <w:p w:rsidR="00DE6758" w:rsidRPr="00182D94" w:rsidRDefault="00DE6758" w:rsidP="001A4E05">
      <w:pPr>
        <w:pStyle w:val="CMDOutput"/>
        <w:ind w:left="0"/>
      </w:pPr>
      <w:r w:rsidRPr="00182D94">
        <w:t xml:space="preserve">  Serial0/0/1</w:t>
      </w:r>
    </w:p>
    <w:p w:rsidR="00DE6758" w:rsidRPr="00182D94" w:rsidRDefault="00DE6758" w:rsidP="001A4E05">
      <w:pPr>
        <w:pStyle w:val="CMDOutput"/>
        <w:ind w:left="0"/>
      </w:pPr>
      <w:r w:rsidRPr="00182D94">
        <w:t>Inside interfaces:</w:t>
      </w:r>
    </w:p>
    <w:p w:rsidR="00DE6758" w:rsidRPr="00182D94" w:rsidRDefault="00DE6758" w:rsidP="001A4E05">
      <w:pPr>
        <w:pStyle w:val="CMDOutput"/>
        <w:ind w:left="0"/>
      </w:pPr>
      <w:r w:rsidRPr="00182D94">
        <w:t xml:space="preserve">  GigabitEthernet0/1</w:t>
      </w:r>
    </w:p>
    <w:p w:rsidR="00DE6758" w:rsidRPr="00182D94" w:rsidRDefault="00DE6758" w:rsidP="001A4E05">
      <w:pPr>
        <w:pStyle w:val="CMDOutput"/>
        <w:ind w:left="0"/>
      </w:pPr>
      <w:r w:rsidRPr="00182D94">
        <w:t xml:space="preserve">Hits: </w:t>
      </w:r>
      <w:proofErr w:type="gramStart"/>
      <w:r w:rsidRPr="00182D94">
        <w:t>24  Misses</w:t>
      </w:r>
      <w:proofErr w:type="gramEnd"/>
      <w:r w:rsidRPr="00182D94">
        <w:t>: 0</w:t>
      </w:r>
    </w:p>
    <w:p w:rsidR="00DE6758" w:rsidRPr="00182D94" w:rsidRDefault="00DE6758" w:rsidP="001A4E05">
      <w:pPr>
        <w:pStyle w:val="CMDOutput"/>
        <w:ind w:left="0"/>
      </w:pPr>
      <w:r w:rsidRPr="00182D94">
        <w:t>CEF Translated packets: 24, CEF Punted packets: 0</w:t>
      </w:r>
    </w:p>
    <w:p w:rsidR="00DE6758" w:rsidRPr="00182D94" w:rsidRDefault="00DE6758" w:rsidP="001A4E05">
      <w:pPr>
        <w:pStyle w:val="CMDOutput"/>
        <w:ind w:left="0"/>
      </w:pPr>
      <w:r w:rsidRPr="00182D94">
        <w:t>Expired translations: 0</w:t>
      </w:r>
    </w:p>
    <w:p w:rsidR="00DE6758" w:rsidRPr="00182D94" w:rsidRDefault="00DE6758" w:rsidP="001A4E05">
      <w:pPr>
        <w:pStyle w:val="CMDOutput"/>
        <w:ind w:left="0"/>
      </w:pPr>
      <w:r w:rsidRPr="00182D94">
        <w:t>Dynamic mappings:</w:t>
      </w:r>
    </w:p>
    <w:p w:rsidR="00DE6758" w:rsidRPr="00182D94" w:rsidRDefault="00DE6758" w:rsidP="001A4E05">
      <w:pPr>
        <w:pStyle w:val="CMDOutput"/>
        <w:ind w:left="0"/>
      </w:pPr>
      <w:r w:rsidRPr="00182D94">
        <w:t>-- Inside Source</w:t>
      </w:r>
    </w:p>
    <w:p w:rsidR="00DE6758" w:rsidRPr="00182D94" w:rsidRDefault="00DE6758" w:rsidP="001A4E05">
      <w:pPr>
        <w:pStyle w:val="CMDOutput"/>
        <w:ind w:left="0"/>
      </w:pPr>
      <w:r w:rsidRPr="00182D94">
        <w:rPr>
          <w:highlight w:val="yellow"/>
        </w:rPr>
        <w:t>[Id: 2] access-list 1 interface Serial0/0/1 refcount 3</w:t>
      </w:r>
    </w:p>
    <w:p w:rsidR="00DE6758" w:rsidRPr="00182D94" w:rsidRDefault="00DE6758" w:rsidP="001A4E05">
      <w:pPr>
        <w:pStyle w:val="CMDOutput"/>
        <w:ind w:left="0"/>
      </w:pPr>
    </w:p>
    <w:p w:rsidR="00DE6758" w:rsidRPr="00182D94" w:rsidRDefault="00DE6758" w:rsidP="001A4E05">
      <w:pPr>
        <w:pStyle w:val="CMDOutput"/>
        <w:ind w:left="0"/>
      </w:pPr>
      <w:r w:rsidRPr="00182D94">
        <w:t>Total doors: 0</w:t>
      </w:r>
    </w:p>
    <w:p w:rsidR="00DE6758" w:rsidRPr="00182D94" w:rsidRDefault="00DE6758" w:rsidP="001A4E05">
      <w:pPr>
        <w:pStyle w:val="CMDOutput"/>
        <w:ind w:left="0"/>
      </w:pPr>
      <w:r w:rsidRPr="00182D94">
        <w:t>Appl doors: 0</w:t>
      </w:r>
    </w:p>
    <w:p w:rsidR="00DE6758" w:rsidRPr="00182D94" w:rsidRDefault="00DE6758" w:rsidP="001A4E05">
      <w:pPr>
        <w:pStyle w:val="CMDOutput"/>
        <w:ind w:left="0"/>
      </w:pPr>
      <w:r w:rsidRPr="00182D94">
        <w:t>Normal doors: 0</w:t>
      </w:r>
    </w:p>
    <w:p w:rsidR="00DE6758" w:rsidRDefault="00DE6758" w:rsidP="001A4E05">
      <w:pPr>
        <w:pStyle w:val="CMDOutput"/>
        <w:ind w:left="0"/>
        <w:rPr>
          <w:lang w:val="es-ES"/>
        </w:rPr>
      </w:pPr>
      <w:r w:rsidRPr="00380674">
        <w:rPr>
          <w:lang w:val="es-ES"/>
        </w:rPr>
        <w:t>Queued Packets: 0</w:t>
      </w:r>
    </w:p>
    <w:p w:rsidR="00DE6758" w:rsidRDefault="00DE6758" w:rsidP="001A4E05">
      <w:pPr>
        <w:pStyle w:val="CMDOutput"/>
        <w:ind w:left="0"/>
        <w:rPr>
          <w:lang w:val="es-ES"/>
        </w:rPr>
      </w:pPr>
    </w:p>
    <w:p w:rsidR="00DE6758" w:rsidRDefault="00DE6758" w:rsidP="001A4E05">
      <w:pPr>
        <w:pStyle w:val="CMDOutput"/>
        <w:ind w:left="0"/>
        <w:rPr>
          <w:lang w:val="es-ES"/>
        </w:rPr>
      </w:pPr>
      <w:r>
        <w:rPr>
          <w:noProof/>
          <w:lang w:val="es-ES" w:eastAsia="es-ES"/>
        </w:rPr>
        <w:lastRenderedPageBreak/>
        <w:drawing>
          <wp:inline distT="0" distB="0" distL="0" distR="0" wp14:anchorId="072F8827" wp14:editId="4586FC09">
            <wp:extent cx="4051738" cy="3466803"/>
            <wp:effectExtent l="19050" t="19050" r="25400" b="19685"/>
            <wp:docPr id="1083" name="Imagen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054492" cy="3469160"/>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Output"/>
        <w:ind w:left="0"/>
        <w:rPr>
          <w:lang w:val="es-ES"/>
        </w:rPr>
      </w:pPr>
    </w:p>
    <w:p w:rsidR="00DE6758" w:rsidRPr="00380674" w:rsidRDefault="00DE6758" w:rsidP="00BF6BA8">
      <w:pPr>
        <w:pStyle w:val="SubStepAlpha"/>
        <w:ind w:left="0"/>
        <w:rPr>
          <w:lang w:val="es-ES"/>
        </w:rPr>
      </w:pPr>
      <w:r w:rsidRPr="00380674">
        <w:rPr>
          <w:lang w:val="es-ES"/>
        </w:rPr>
        <w:t>Muestre las traducciones NAT en el Gateway.</w:t>
      </w:r>
    </w:p>
    <w:p w:rsidR="00DE6758" w:rsidRPr="00182D94" w:rsidRDefault="00DE6758" w:rsidP="001A4E05">
      <w:pPr>
        <w:pStyle w:val="CMD"/>
        <w:ind w:left="0"/>
      </w:pPr>
      <w:r w:rsidRPr="00182D94">
        <w:t xml:space="preserve">Gateway# </w:t>
      </w:r>
      <w:r w:rsidRPr="00182D94">
        <w:rPr>
          <w:b/>
        </w:rPr>
        <w:t>show ip nat translations</w:t>
      </w:r>
    </w:p>
    <w:p w:rsidR="00DE6758" w:rsidRPr="00182D94" w:rsidRDefault="00DE6758" w:rsidP="001A4E05">
      <w:pPr>
        <w:pStyle w:val="CMDOutput"/>
        <w:ind w:left="0"/>
      </w:pPr>
      <w:r w:rsidRPr="00182D94">
        <w:t>Pro Inside global      Inside local       Outside local      Outside global</w:t>
      </w:r>
    </w:p>
    <w:p w:rsidR="00DE6758" w:rsidRPr="00380674" w:rsidRDefault="00DE6758" w:rsidP="001A4E05">
      <w:pPr>
        <w:pStyle w:val="CMDOutput"/>
        <w:ind w:left="0"/>
        <w:rPr>
          <w:lang w:val="es-ES"/>
        </w:rPr>
      </w:pPr>
      <w:r w:rsidRPr="00380674">
        <w:rPr>
          <w:highlight w:val="yellow"/>
          <w:lang w:val="es-ES"/>
        </w:rPr>
        <w:t>icmp 209.165.201.18:</w:t>
      </w:r>
      <w:proofErr w:type="gramStart"/>
      <w:r w:rsidRPr="00380674">
        <w:rPr>
          <w:highlight w:val="yellow"/>
          <w:lang w:val="es-ES"/>
        </w:rPr>
        <w:t>3  192.168.1.20</w:t>
      </w:r>
      <w:proofErr w:type="gramEnd"/>
      <w:r w:rsidRPr="00380674">
        <w:rPr>
          <w:highlight w:val="yellow"/>
          <w:lang w:val="es-ES"/>
        </w:rPr>
        <w:t>:1</w:t>
      </w:r>
      <w:r w:rsidRPr="00380674">
        <w:rPr>
          <w:lang w:val="es-ES"/>
        </w:rPr>
        <w:t xml:space="preserve">     192.31.7.1:1       192.31.7.1:3</w:t>
      </w:r>
    </w:p>
    <w:p w:rsidR="00DE6758" w:rsidRPr="00380674" w:rsidRDefault="00DE6758" w:rsidP="001A4E05">
      <w:pPr>
        <w:pStyle w:val="CMDOutput"/>
        <w:ind w:left="0"/>
        <w:rPr>
          <w:lang w:val="es-ES"/>
        </w:rPr>
      </w:pPr>
      <w:r w:rsidRPr="00380674">
        <w:rPr>
          <w:highlight w:val="yellow"/>
          <w:lang w:val="es-ES"/>
        </w:rPr>
        <w:t>icmp 209.165.201.18:</w:t>
      </w:r>
      <w:proofErr w:type="gramStart"/>
      <w:r w:rsidRPr="00380674">
        <w:rPr>
          <w:highlight w:val="yellow"/>
          <w:lang w:val="es-ES"/>
        </w:rPr>
        <w:t>1  192.168.1.21</w:t>
      </w:r>
      <w:proofErr w:type="gramEnd"/>
      <w:r w:rsidRPr="00380674">
        <w:rPr>
          <w:highlight w:val="yellow"/>
          <w:lang w:val="es-ES"/>
        </w:rPr>
        <w:t>:1</w:t>
      </w:r>
      <w:r w:rsidRPr="00380674">
        <w:rPr>
          <w:lang w:val="es-ES"/>
        </w:rPr>
        <w:t xml:space="preserve">     192.31.7.1:1       192.31.7.1:1</w:t>
      </w:r>
    </w:p>
    <w:p w:rsidR="00DE6758" w:rsidRDefault="00DE6758" w:rsidP="001A4E05">
      <w:pPr>
        <w:pStyle w:val="CMDOutput"/>
        <w:ind w:left="0"/>
        <w:rPr>
          <w:lang w:val="es-ES"/>
        </w:rPr>
      </w:pPr>
      <w:r w:rsidRPr="00380674">
        <w:rPr>
          <w:highlight w:val="yellow"/>
          <w:lang w:val="es-ES"/>
        </w:rPr>
        <w:t>icmp 209.165.201.18:</w:t>
      </w:r>
      <w:proofErr w:type="gramStart"/>
      <w:r w:rsidRPr="00380674">
        <w:rPr>
          <w:highlight w:val="yellow"/>
          <w:lang w:val="es-ES"/>
        </w:rPr>
        <w:t>4  192.168.1.22</w:t>
      </w:r>
      <w:proofErr w:type="gramEnd"/>
      <w:r w:rsidRPr="00380674">
        <w:rPr>
          <w:highlight w:val="yellow"/>
          <w:lang w:val="es-ES"/>
        </w:rPr>
        <w:t>:1</w:t>
      </w:r>
      <w:r w:rsidRPr="00380674">
        <w:rPr>
          <w:lang w:val="es-ES"/>
        </w:rPr>
        <w:t xml:space="preserve">     192.31.7.1:1       192.31.7.1:4</w:t>
      </w:r>
    </w:p>
    <w:p w:rsidR="00DE6758" w:rsidRDefault="00DE6758" w:rsidP="001A4E05">
      <w:pPr>
        <w:pStyle w:val="CMDOutput"/>
        <w:ind w:left="0"/>
        <w:rPr>
          <w:lang w:val="es-ES"/>
        </w:rPr>
      </w:pPr>
    </w:p>
    <w:p w:rsidR="00DE6758" w:rsidRDefault="00DE6758" w:rsidP="001A4E05">
      <w:pPr>
        <w:pStyle w:val="CMDOutput"/>
        <w:ind w:left="0"/>
        <w:rPr>
          <w:lang w:val="es-ES"/>
        </w:rPr>
      </w:pPr>
      <w:r>
        <w:rPr>
          <w:noProof/>
          <w:lang w:val="es-ES" w:eastAsia="es-ES"/>
        </w:rPr>
        <w:lastRenderedPageBreak/>
        <w:drawing>
          <wp:inline distT="0" distB="0" distL="0" distR="0" wp14:anchorId="667FC420" wp14:editId="4E93FE2E">
            <wp:extent cx="4887310" cy="3146525"/>
            <wp:effectExtent l="19050" t="19050" r="27940" b="15875"/>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892087" cy="3149601"/>
                    </a:xfrm>
                    <a:prstGeom prst="rect">
                      <a:avLst/>
                    </a:prstGeom>
                    <a:ln w="12700" cap="sq">
                      <a:solidFill>
                        <a:srgbClr val="000000"/>
                      </a:solidFill>
                      <a:prstDash val="solid"/>
                      <a:miter lim="800000"/>
                    </a:ln>
                    <a:effectLst/>
                  </pic:spPr>
                </pic:pic>
              </a:graphicData>
            </a:graphic>
          </wp:inline>
        </w:drawing>
      </w:r>
    </w:p>
    <w:p w:rsidR="00DE6758" w:rsidRDefault="00DE6758" w:rsidP="001A4E05">
      <w:pPr>
        <w:pStyle w:val="CMDOutput"/>
        <w:ind w:left="0"/>
        <w:rPr>
          <w:lang w:val="es-ES"/>
        </w:rPr>
      </w:pPr>
    </w:p>
    <w:p w:rsidR="00DE6758" w:rsidRPr="00380674" w:rsidRDefault="00DE6758" w:rsidP="00BF6BA8">
      <w:pPr>
        <w:pStyle w:val="LabSection"/>
        <w:numPr>
          <w:ilvl w:val="0"/>
          <w:numId w:val="21"/>
        </w:numPr>
        <w:rPr>
          <w:lang w:val="es-ES"/>
        </w:rPr>
      </w:pPr>
      <w:r w:rsidRPr="00380674">
        <w:rPr>
          <w:lang w:val="es-ES"/>
        </w:rPr>
        <w:t>Reflexión</w:t>
      </w:r>
    </w:p>
    <w:p w:rsidR="00DE6758" w:rsidRPr="00380674" w:rsidRDefault="00DE6758" w:rsidP="001A4E05">
      <w:pPr>
        <w:pStyle w:val="BodyTextL25"/>
        <w:ind w:left="0"/>
        <w:rPr>
          <w:lang w:val="es-ES"/>
        </w:rPr>
      </w:pPr>
      <w:r w:rsidRPr="00380674">
        <w:rPr>
          <w:lang w:val="es-ES"/>
        </w:rPr>
        <w:t>¿Qué ventajas tiene la PAT?</w:t>
      </w:r>
    </w:p>
    <w:p w:rsidR="00DE6758" w:rsidRPr="00380674" w:rsidRDefault="00DE6758" w:rsidP="001A4E05">
      <w:pPr>
        <w:pStyle w:val="BodyTextL25"/>
        <w:ind w:left="0"/>
        <w:rPr>
          <w:lang w:val="es-ES"/>
        </w:rPr>
      </w:pPr>
      <w:r w:rsidRPr="00380674">
        <w:rPr>
          <w:rStyle w:val="AnswerGray"/>
          <w:lang w:val="es-ES"/>
        </w:rPr>
        <w:t>PAT minimiza la cantidad de direcciones públicas necesarias para proporcionar acceso a Internet y que los servicios de PAT, como los de NAT, sirven para “ocultar” las direcciones privadas de las redes externas.</w:t>
      </w:r>
    </w:p>
    <w:p w:rsidR="00DE6758" w:rsidRPr="00380674" w:rsidRDefault="00DE6758" w:rsidP="00BF6BA8">
      <w:pPr>
        <w:pStyle w:val="LabSection"/>
        <w:numPr>
          <w:ilvl w:val="0"/>
          <w:numId w:val="21"/>
        </w:numPr>
        <w:rPr>
          <w:lang w:val="es-ES"/>
        </w:rPr>
      </w:pPr>
      <w:r w:rsidRPr="00380674">
        <w:rPr>
          <w:lang w:val="es-ES"/>
        </w:rPr>
        <w:lastRenderedPageBreak/>
        <w:t>Tabla de resumen de interfaces del router</w:t>
      </w:r>
    </w:p>
    <w:tbl>
      <w:tblPr>
        <w:tblW w:w="1026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Look w:val="04A0" w:firstRow="1" w:lastRow="0" w:firstColumn="1" w:lastColumn="0" w:noHBand="0" w:noVBand="1"/>
      </w:tblPr>
      <w:tblGrid>
        <w:gridCol w:w="1530"/>
        <w:gridCol w:w="2250"/>
        <w:gridCol w:w="2250"/>
        <w:gridCol w:w="2070"/>
        <w:gridCol w:w="2160"/>
      </w:tblGrid>
      <w:tr w:rsidR="00DE6758" w:rsidRPr="00FE245B" w:rsidTr="00DE6758">
        <w:trPr>
          <w:cantSplit/>
          <w:jc w:val="center"/>
        </w:trPr>
        <w:tc>
          <w:tcPr>
            <w:tcW w:w="10260" w:type="dxa"/>
            <w:gridSpan w:val="5"/>
            <w:tcBorders>
              <w:top w:val="single" w:sz="2" w:space="0" w:color="auto"/>
              <w:left w:val="single" w:sz="2" w:space="0" w:color="auto"/>
              <w:bottom w:val="single" w:sz="2" w:space="0" w:color="auto"/>
              <w:right w:val="single" w:sz="2" w:space="0" w:color="auto"/>
              <w:tl2br w:val="nil"/>
              <w:tr2bl w:val="nil"/>
            </w:tcBorders>
            <w:shd w:val="clear" w:color="auto" w:fill="DBE5F1"/>
            <w:vAlign w:val="bottom"/>
          </w:tcPr>
          <w:p w:rsidR="00DE6758" w:rsidRPr="00380674" w:rsidRDefault="00DE6758" w:rsidP="001A4E05">
            <w:pPr>
              <w:pStyle w:val="TableHeading"/>
              <w:rPr>
                <w:lang w:val="es-ES"/>
              </w:rPr>
            </w:pPr>
            <w:r w:rsidRPr="00380674">
              <w:rPr>
                <w:lang w:val="es-ES"/>
              </w:rPr>
              <w:t>Resumen de interfaces del router</w:t>
            </w:r>
          </w:p>
        </w:tc>
      </w:tr>
      <w:tr w:rsidR="00DE6758" w:rsidRPr="00380674" w:rsidTr="00DE6758">
        <w:trPr>
          <w:cantSplit/>
          <w:jc w:val="center"/>
        </w:trPr>
        <w:tc>
          <w:tcPr>
            <w:tcW w:w="1530" w:type="dxa"/>
          </w:tcPr>
          <w:p w:rsidR="00DE6758" w:rsidRPr="00380674" w:rsidRDefault="00DE6758" w:rsidP="001A4E05">
            <w:pPr>
              <w:pStyle w:val="TableHeading"/>
              <w:rPr>
                <w:lang w:val="es-ES"/>
              </w:rPr>
            </w:pPr>
            <w:r w:rsidRPr="00380674">
              <w:rPr>
                <w:lang w:val="es-ES"/>
              </w:rPr>
              <w:t>Modelo de router</w:t>
            </w:r>
          </w:p>
        </w:tc>
        <w:tc>
          <w:tcPr>
            <w:tcW w:w="2250" w:type="dxa"/>
          </w:tcPr>
          <w:p w:rsidR="00DE6758" w:rsidRPr="00380674" w:rsidRDefault="00DE6758" w:rsidP="001A4E05">
            <w:pPr>
              <w:pStyle w:val="TableHeading"/>
              <w:rPr>
                <w:lang w:val="es-ES"/>
              </w:rPr>
            </w:pPr>
            <w:r w:rsidRPr="00380674">
              <w:rPr>
                <w:lang w:val="es-ES"/>
              </w:rPr>
              <w:t>Interfaz Ethernet #1</w:t>
            </w:r>
          </w:p>
        </w:tc>
        <w:tc>
          <w:tcPr>
            <w:tcW w:w="2250" w:type="dxa"/>
          </w:tcPr>
          <w:p w:rsidR="00DE6758" w:rsidRPr="00380674" w:rsidRDefault="00DE6758" w:rsidP="001A4E05">
            <w:pPr>
              <w:pStyle w:val="TableHeading"/>
              <w:rPr>
                <w:lang w:val="es-ES"/>
              </w:rPr>
            </w:pPr>
            <w:r w:rsidRPr="00380674">
              <w:rPr>
                <w:lang w:val="es-ES"/>
              </w:rPr>
              <w:t>Interfaz Ethernet n.º 2</w:t>
            </w:r>
          </w:p>
        </w:tc>
        <w:tc>
          <w:tcPr>
            <w:tcW w:w="2070" w:type="dxa"/>
          </w:tcPr>
          <w:p w:rsidR="00DE6758" w:rsidRPr="00380674" w:rsidRDefault="00DE6758" w:rsidP="001A4E05">
            <w:pPr>
              <w:pStyle w:val="TableHeading"/>
              <w:rPr>
                <w:lang w:val="es-ES"/>
              </w:rPr>
            </w:pPr>
            <w:r w:rsidRPr="00380674">
              <w:rPr>
                <w:lang w:val="es-ES"/>
              </w:rPr>
              <w:t>Interfaz serial #1</w:t>
            </w:r>
          </w:p>
        </w:tc>
        <w:tc>
          <w:tcPr>
            <w:tcW w:w="2160" w:type="dxa"/>
          </w:tcPr>
          <w:p w:rsidR="00DE6758" w:rsidRPr="00380674" w:rsidRDefault="00DE6758" w:rsidP="001A4E05">
            <w:pPr>
              <w:pStyle w:val="TableHeading"/>
              <w:rPr>
                <w:lang w:val="es-ES"/>
              </w:rPr>
            </w:pPr>
            <w:r w:rsidRPr="00380674">
              <w:rPr>
                <w:lang w:val="es-ES"/>
              </w:rPr>
              <w:t>Interfaz serial n.º 2</w:t>
            </w:r>
          </w:p>
        </w:tc>
      </w:tr>
      <w:tr w:rsidR="00DE6758" w:rsidRPr="00380674" w:rsidTr="00DE6758">
        <w:trPr>
          <w:cantSplit/>
          <w:jc w:val="center"/>
        </w:trPr>
        <w:tc>
          <w:tcPr>
            <w:tcW w:w="1530" w:type="dxa"/>
          </w:tcPr>
          <w:p w:rsidR="00DE6758" w:rsidRPr="00380674" w:rsidRDefault="00DE6758" w:rsidP="001A4E05">
            <w:pPr>
              <w:pStyle w:val="TableText"/>
              <w:rPr>
                <w:lang w:val="es-ES"/>
              </w:rPr>
            </w:pPr>
            <w:r w:rsidRPr="00380674">
              <w:rPr>
                <w:lang w:val="es-ES"/>
              </w:rPr>
              <w:t>1800</w:t>
            </w:r>
          </w:p>
        </w:tc>
        <w:tc>
          <w:tcPr>
            <w:tcW w:w="2250" w:type="dxa"/>
          </w:tcPr>
          <w:p w:rsidR="00DE6758" w:rsidRPr="00380674" w:rsidRDefault="00DE6758" w:rsidP="001A4E05">
            <w:pPr>
              <w:pStyle w:val="TableText"/>
              <w:rPr>
                <w:lang w:val="es-ES"/>
              </w:rPr>
            </w:pPr>
            <w:r w:rsidRPr="00380674">
              <w:rPr>
                <w:lang w:val="es-ES"/>
              </w:rPr>
              <w:t>Fast Ethernet 0/0 (F0/0)</w:t>
            </w:r>
          </w:p>
        </w:tc>
        <w:tc>
          <w:tcPr>
            <w:tcW w:w="2250" w:type="dxa"/>
          </w:tcPr>
          <w:p w:rsidR="00DE6758" w:rsidRPr="00380674" w:rsidRDefault="00DE6758" w:rsidP="001A4E05">
            <w:pPr>
              <w:pStyle w:val="TableText"/>
              <w:rPr>
                <w:lang w:val="es-ES"/>
              </w:rPr>
            </w:pPr>
            <w:r w:rsidRPr="00380674">
              <w:rPr>
                <w:lang w:val="es-ES"/>
              </w:rPr>
              <w:t>Fast Ethernet 0/1 (F0/1)</w:t>
            </w:r>
          </w:p>
        </w:tc>
        <w:tc>
          <w:tcPr>
            <w:tcW w:w="2070" w:type="dxa"/>
          </w:tcPr>
          <w:p w:rsidR="00DE6758" w:rsidRPr="00380674" w:rsidRDefault="00DE6758" w:rsidP="001A4E05">
            <w:pPr>
              <w:pStyle w:val="TableText"/>
              <w:rPr>
                <w:lang w:val="es-ES"/>
              </w:rPr>
            </w:pPr>
            <w:r w:rsidRPr="00380674">
              <w:rPr>
                <w:lang w:val="es-ES"/>
              </w:rPr>
              <w:t>Serial 0/0/0 (S0/0/0)</w:t>
            </w:r>
          </w:p>
        </w:tc>
        <w:tc>
          <w:tcPr>
            <w:tcW w:w="2160" w:type="dxa"/>
          </w:tcPr>
          <w:p w:rsidR="00DE6758" w:rsidRPr="00380674" w:rsidRDefault="00DE6758" w:rsidP="001A4E05">
            <w:pPr>
              <w:pStyle w:val="TableText"/>
              <w:rPr>
                <w:lang w:val="es-ES"/>
              </w:rPr>
            </w:pPr>
            <w:r w:rsidRPr="00380674">
              <w:rPr>
                <w:lang w:val="es-ES"/>
              </w:rPr>
              <w:t>Serial 0/0/1 (S0/0/1)</w:t>
            </w:r>
          </w:p>
        </w:tc>
      </w:tr>
      <w:tr w:rsidR="00DE6758" w:rsidRPr="00380674" w:rsidTr="00DE6758">
        <w:trPr>
          <w:cantSplit/>
          <w:jc w:val="center"/>
        </w:trPr>
        <w:tc>
          <w:tcPr>
            <w:tcW w:w="1530" w:type="dxa"/>
          </w:tcPr>
          <w:p w:rsidR="00DE6758" w:rsidRPr="00380674" w:rsidRDefault="00DE6758" w:rsidP="001A4E05">
            <w:pPr>
              <w:pStyle w:val="TableText"/>
              <w:rPr>
                <w:lang w:val="es-ES"/>
              </w:rPr>
            </w:pPr>
            <w:r w:rsidRPr="00380674">
              <w:rPr>
                <w:lang w:val="es-ES"/>
              </w:rPr>
              <w:t>1900</w:t>
            </w:r>
          </w:p>
        </w:tc>
        <w:tc>
          <w:tcPr>
            <w:tcW w:w="2250" w:type="dxa"/>
          </w:tcPr>
          <w:p w:rsidR="00DE6758" w:rsidRPr="00380674" w:rsidRDefault="00DE6758" w:rsidP="001A4E05">
            <w:pPr>
              <w:pStyle w:val="TableText"/>
              <w:rPr>
                <w:lang w:val="es-ES"/>
              </w:rPr>
            </w:pPr>
            <w:r w:rsidRPr="00380674">
              <w:rPr>
                <w:lang w:val="es-ES"/>
              </w:rPr>
              <w:t>Gigabit Ethernet 0/0 (G0/0)</w:t>
            </w:r>
          </w:p>
        </w:tc>
        <w:tc>
          <w:tcPr>
            <w:tcW w:w="2250" w:type="dxa"/>
          </w:tcPr>
          <w:p w:rsidR="00DE6758" w:rsidRPr="00380674" w:rsidRDefault="00DE6758" w:rsidP="001A4E05">
            <w:pPr>
              <w:pStyle w:val="TableText"/>
              <w:rPr>
                <w:lang w:val="es-ES"/>
              </w:rPr>
            </w:pPr>
            <w:r w:rsidRPr="00380674">
              <w:rPr>
                <w:lang w:val="es-ES"/>
              </w:rPr>
              <w:t>Gigabit Ethernet 0/1 (G0/1)</w:t>
            </w:r>
          </w:p>
        </w:tc>
        <w:tc>
          <w:tcPr>
            <w:tcW w:w="2070" w:type="dxa"/>
          </w:tcPr>
          <w:p w:rsidR="00DE6758" w:rsidRPr="00380674" w:rsidRDefault="00DE6758" w:rsidP="001A4E05">
            <w:pPr>
              <w:pStyle w:val="TableText"/>
              <w:rPr>
                <w:lang w:val="es-ES"/>
              </w:rPr>
            </w:pPr>
            <w:r w:rsidRPr="00380674">
              <w:rPr>
                <w:lang w:val="es-ES"/>
              </w:rPr>
              <w:t>Serial 0/0/0 (S0/0/0)</w:t>
            </w:r>
          </w:p>
        </w:tc>
        <w:tc>
          <w:tcPr>
            <w:tcW w:w="2160" w:type="dxa"/>
          </w:tcPr>
          <w:p w:rsidR="00DE6758" w:rsidRPr="00380674" w:rsidRDefault="00DE6758" w:rsidP="001A4E05">
            <w:pPr>
              <w:pStyle w:val="TableText"/>
              <w:rPr>
                <w:lang w:val="es-ES"/>
              </w:rPr>
            </w:pPr>
            <w:r w:rsidRPr="00380674">
              <w:rPr>
                <w:lang w:val="es-ES"/>
              </w:rPr>
              <w:t>Serial 0/0/1 (S0/0/1)</w:t>
            </w:r>
          </w:p>
        </w:tc>
      </w:tr>
      <w:tr w:rsidR="00DE6758" w:rsidRPr="00380674" w:rsidTr="00DE6758">
        <w:trPr>
          <w:cantSplit/>
          <w:jc w:val="center"/>
        </w:trPr>
        <w:tc>
          <w:tcPr>
            <w:tcW w:w="1530" w:type="dxa"/>
          </w:tcPr>
          <w:p w:rsidR="00DE6758" w:rsidRPr="00380674" w:rsidRDefault="00DE6758" w:rsidP="001A4E05">
            <w:pPr>
              <w:pStyle w:val="TableText"/>
              <w:rPr>
                <w:lang w:val="es-ES"/>
              </w:rPr>
            </w:pPr>
            <w:r w:rsidRPr="00380674">
              <w:rPr>
                <w:lang w:val="es-ES"/>
              </w:rPr>
              <w:t>2801</w:t>
            </w:r>
          </w:p>
        </w:tc>
        <w:tc>
          <w:tcPr>
            <w:tcW w:w="2250" w:type="dxa"/>
          </w:tcPr>
          <w:p w:rsidR="00DE6758" w:rsidRPr="00380674" w:rsidRDefault="00DE6758" w:rsidP="001A4E05">
            <w:pPr>
              <w:pStyle w:val="TableText"/>
              <w:rPr>
                <w:lang w:val="es-ES"/>
              </w:rPr>
            </w:pPr>
            <w:r w:rsidRPr="00380674">
              <w:rPr>
                <w:lang w:val="es-ES"/>
              </w:rPr>
              <w:t>Fast Ethernet 0/0 (F0/0)</w:t>
            </w:r>
          </w:p>
        </w:tc>
        <w:tc>
          <w:tcPr>
            <w:tcW w:w="2250" w:type="dxa"/>
          </w:tcPr>
          <w:p w:rsidR="00DE6758" w:rsidRPr="00380674" w:rsidRDefault="00DE6758" w:rsidP="001A4E05">
            <w:pPr>
              <w:pStyle w:val="TableText"/>
              <w:rPr>
                <w:lang w:val="es-ES"/>
              </w:rPr>
            </w:pPr>
            <w:r w:rsidRPr="00380674">
              <w:rPr>
                <w:lang w:val="es-ES"/>
              </w:rPr>
              <w:t>Fast Ethernet 0/1 (F0/1)</w:t>
            </w:r>
          </w:p>
        </w:tc>
        <w:tc>
          <w:tcPr>
            <w:tcW w:w="2070" w:type="dxa"/>
          </w:tcPr>
          <w:p w:rsidR="00DE6758" w:rsidRPr="00380674" w:rsidRDefault="00DE6758" w:rsidP="001A4E05">
            <w:pPr>
              <w:pStyle w:val="TableText"/>
              <w:rPr>
                <w:lang w:val="es-ES"/>
              </w:rPr>
            </w:pPr>
            <w:r w:rsidRPr="00380674">
              <w:rPr>
                <w:lang w:val="es-ES"/>
              </w:rPr>
              <w:t>Serial 0/1/0 (S0/1/0)</w:t>
            </w:r>
          </w:p>
        </w:tc>
        <w:tc>
          <w:tcPr>
            <w:tcW w:w="2160" w:type="dxa"/>
          </w:tcPr>
          <w:p w:rsidR="00DE6758" w:rsidRPr="00380674" w:rsidRDefault="00DE6758" w:rsidP="001A4E05">
            <w:pPr>
              <w:pStyle w:val="TableText"/>
              <w:rPr>
                <w:lang w:val="es-ES"/>
              </w:rPr>
            </w:pPr>
            <w:r w:rsidRPr="00380674">
              <w:rPr>
                <w:lang w:val="es-ES"/>
              </w:rPr>
              <w:t>Serial 0/1/1 (S0/1/1)</w:t>
            </w:r>
          </w:p>
        </w:tc>
      </w:tr>
      <w:tr w:rsidR="00DE6758" w:rsidRPr="00380674" w:rsidTr="00DE6758">
        <w:trPr>
          <w:cantSplit/>
          <w:jc w:val="center"/>
        </w:trPr>
        <w:tc>
          <w:tcPr>
            <w:tcW w:w="1530" w:type="dxa"/>
          </w:tcPr>
          <w:p w:rsidR="00DE6758" w:rsidRPr="00380674" w:rsidRDefault="00DE6758" w:rsidP="001A4E05">
            <w:pPr>
              <w:pStyle w:val="TableText"/>
              <w:rPr>
                <w:lang w:val="es-ES"/>
              </w:rPr>
            </w:pPr>
            <w:r w:rsidRPr="00380674">
              <w:rPr>
                <w:lang w:val="es-ES"/>
              </w:rPr>
              <w:t>2811</w:t>
            </w:r>
          </w:p>
        </w:tc>
        <w:tc>
          <w:tcPr>
            <w:tcW w:w="2250" w:type="dxa"/>
          </w:tcPr>
          <w:p w:rsidR="00DE6758" w:rsidRPr="00380674" w:rsidRDefault="00DE6758" w:rsidP="001A4E05">
            <w:pPr>
              <w:pStyle w:val="TableText"/>
              <w:rPr>
                <w:lang w:val="es-ES"/>
              </w:rPr>
            </w:pPr>
            <w:r w:rsidRPr="00380674">
              <w:rPr>
                <w:lang w:val="es-ES"/>
              </w:rPr>
              <w:t>Fast Ethernet 0/0 (F0/0)</w:t>
            </w:r>
          </w:p>
        </w:tc>
        <w:tc>
          <w:tcPr>
            <w:tcW w:w="2250" w:type="dxa"/>
          </w:tcPr>
          <w:p w:rsidR="00DE6758" w:rsidRPr="00380674" w:rsidRDefault="00DE6758" w:rsidP="001A4E05">
            <w:pPr>
              <w:pStyle w:val="TableText"/>
              <w:rPr>
                <w:lang w:val="es-ES"/>
              </w:rPr>
            </w:pPr>
            <w:r w:rsidRPr="00380674">
              <w:rPr>
                <w:lang w:val="es-ES"/>
              </w:rPr>
              <w:t>Fast Ethernet 0/1 (F0/1)</w:t>
            </w:r>
          </w:p>
        </w:tc>
        <w:tc>
          <w:tcPr>
            <w:tcW w:w="2070" w:type="dxa"/>
          </w:tcPr>
          <w:p w:rsidR="00DE6758" w:rsidRPr="00380674" w:rsidRDefault="00DE6758" w:rsidP="001A4E05">
            <w:pPr>
              <w:pStyle w:val="TableText"/>
              <w:rPr>
                <w:lang w:val="es-ES"/>
              </w:rPr>
            </w:pPr>
            <w:r w:rsidRPr="00380674">
              <w:rPr>
                <w:lang w:val="es-ES"/>
              </w:rPr>
              <w:t>Serial 0/0/0 (S0/0/0)</w:t>
            </w:r>
          </w:p>
        </w:tc>
        <w:tc>
          <w:tcPr>
            <w:tcW w:w="2160" w:type="dxa"/>
          </w:tcPr>
          <w:p w:rsidR="00DE6758" w:rsidRPr="00380674" w:rsidRDefault="00DE6758" w:rsidP="001A4E05">
            <w:pPr>
              <w:pStyle w:val="TableText"/>
              <w:rPr>
                <w:lang w:val="es-ES"/>
              </w:rPr>
            </w:pPr>
            <w:r w:rsidRPr="00380674">
              <w:rPr>
                <w:lang w:val="es-ES"/>
              </w:rPr>
              <w:t>Serial 0/0/1 (S0/0/1)</w:t>
            </w:r>
          </w:p>
        </w:tc>
      </w:tr>
      <w:tr w:rsidR="00DE6758" w:rsidRPr="00380674" w:rsidTr="00DE6758">
        <w:trPr>
          <w:cantSplit/>
          <w:jc w:val="center"/>
        </w:trPr>
        <w:tc>
          <w:tcPr>
            <w:tcW w:w="1530" w:type="dxa"/>
          </w:tcPr>
          <w:p w:rsidR="00DE6758" w:rsidRPr="00380674" w:rsidRDefault="00DE6758" w:rsidP="001A4E05">
            <w:pPr>
              <w:pStyle w:val="TableText"/>
              <w:rPr>
                <w:lang w:val="es-ES"/>
              </w:rPr>
            </w:pPr>
            <w:r w:rsidRPr="00380674">
              <w:rPr>
                <w:lang w:val="es-ES"/>
              </w:rPr>
              <w:t>2900</w:t>
            </w:r>
          </w:p>
        </w:tc>
        <w:tc>
          <w:tcPr>
            <w:tcW w:w="2250" w:type="dxa"/>
          </w:tcPr>
          <w:p w:rsidR="00DE6758" w:rsidRPr="00380674" w:rsidRDefault="00DE6758" w:rsidP="001A4E05">
            <w:pPr>
              <w:pStyle w:val="TableText"/>
              <w:rPr>
                <w:lang w:val="es-ES"/>
              </w:rPr>
            </w:pPr>
            <w:r w:rsidRPr="00380674">
              <w:rPr>
                <w:lang w:val="es-ES"/>
              </w:rPr>
              <w:t>Gigabit Ethernet 0/0 (G0/0)</w:t>
            </w:r>
          </w:p>
        </w:tc>
        <w:tc>
          <w:tcPr>
            <w:tcW w:w="2250" w:type="dxa"/>
          </w:tcPr>
          <w:p w:rsidR="00DE6758" w:rsidRPr="00380674" w:rsidRDefault="00DE6758" w:rsidP="001A4E05">
            <w:pPr>
              <w:pStyle w:val="TableText"/>
              <w:rPr>
                <w:lang w:val="es-ES"/>
              </w:rPr>
            </w:pPr>
            <w:r w:rsidRPr="00380674">
              <w:rPr>
                <w:lang w:val="es-ES"/>
              </w:rPr>
              <w:t>Gigabit Ethernet 0/1 (G0/1)</w:t>
            </w:r>
          </w:p>
        </w:tc>
        <w:tc>
          <w:tcPr>
            <w:tcW w:w="2070" w:type="dxa"/>
          </w:tcPr>
          <w:p w:rsidR="00DE6758" w:rsidRPr="00380674" w:rsidRDefault="00DE6758" w:rsidP="001A4E05">
            <w:pPr>
              <w:pStyle w:val="TableText"/>
              <w:rPr>
                <w:lang w:val="es-ES"/>
              </w:rPr>
            </w:pPr>
            <w:r w:rsidRPr="00380674">
              <w:rPr>
                <w:lang w:val="es-ES"/>
              </w:rPr>
              <w:t>Serial 0/0/0 (S0/0/0)</w:t>
            </w:r>
          </w:p>
        </w:tc>
        <w:tc>
          <w:tcPr>
            <w:tcW w:w="2160" w:type="dxa"/>
          </w:tcPr>
          <w:p w:rsidR="00DE6758" w:rsidRPr="00380674" w:rsidRDefault="00DE6758" w:rsidP="001A4E05">
            <w:pPr>
              <w:pStyle w:val="TableText"/>
              <w:rPr>
                <w:lang w:val="es-ES"/>
              </w:rPr>
            </w:pPr>
            <w:r w:rsidRPr="00380674">
              <w:rPr>
                <w:lang w:val="es-ES"/>
              </w:rPr>
              <w:t>Serial 0/0/1 (S0/0/1)</w:t>
            </w:r>
          </w:p>
        </w:tc>
      </w:tr>
      <w:tr w:rsidR="00DE6758" w:rsidRPr="00FE245B" w:rsidTr="00DE6758">
        <w:trPr>
          <w:cantSplit/>
          <w:jc w:val="center"/>
        </w:trPr>
        <w:tc>
          <w:tcPr>
            <w:tcW w:w="10260" w:type="dxa"/>
            <w:gridSpan w:val="5"/>
          </w:tcPr>
          <w:p w:rsidR="00DE6758" w:rsidRPr="00380674" w:rsidRDefault="00DE6758" w:rsidP="001A4E05">
            <w:pPr>
              <w:pStyle w:val="TableText"/>
              <w:rPr>
                <w:lang w:val="es-ES"/>
              </w:rPr>
            </w:pPr>
            <w:r w:rsidRPr="00380674">
              <w:rPr>
                <w:b/>
                <w:lang w:val="es-ES"/>
              </w:rPr>
              <w:t>Nota:</w:t>
            </w:r>
            <w:r w:rsidRPr="00380674">
              <w:rPr>
                <w:lang w:val="es-ES"/>
              </w:rPr>
              <w:t xml:space="preserve"> para conocer la configuración del router, observe las interfaces a fin de identificar el tipo de router y</w:t>
            </w:r>
            <w:r w:rsidRPr="002301AC">
              <w:rPr>
                <w:lang w:val="es-ES"/>
              </w:rPr>
              <w:t> </w:t>
            </w:r>
            <w:r w:rsidRPr="00380674">
              <w:rPr>
                <w:lang w:val="es-ES"/>
              </w:rPr>
              <w:t>cuántas interfaces tiene. No existe una forma eficaz de confeccionar una lista de todas las combinaciones de configuraciones para cada clase de router. En esta tabla, se incluyen los identificadores para las posibles combinaciones de interfaces Ethernet y seriales en el dispositivo. En esta tabla, no se incluye ningún otro tipo de interfaz, si bien puede haber interfaces de otro tipo en un router determinado. La interfaz BRI ISDN es un ejemplo. La cadena entre paréntesis es la abreviatura legal que se puede utilizar en los comandos de IOS de Cisco para representar la interfaz.</w:t>
            </w:r>
          </w:p>
        </w:tc>
      </w:tr>
    </w:tbl>
    <w:p w:rsidR="00DE6758" w:rsidRPr="00380674" w:rsidRDefault="00DE6758" w:rsidP="00BF6BA8">
      <w:pPr>
        <w:pStyle w:val="LabSection"/>
        <w:numPr>
          <w:ilvl w:val="0"/>
          <w:numId w:val="21"/>
        </w:numPr>
        <w:rPr>
          <w:shd w:val="clear" w:color="000000" w:fill="auto"/>
          <w:lang w:val="es-ES"/>
        </w:rPr>
      </w:pPr>
    </w:p>
    <w:p w:rsidR="00DE6758" w:rsidRDefault="00DE6758" w:rsidP="001A4E05">
      <w:pPr>
        <w:pStyle w:val="Textoindependiente"/>
        <w:rPr>
          <w:b/>
          <w:lang w:eastAsia="zh-CN"/>
        </w:rPr>
      </w:pPr>
    </w:p>
    <w:p w:rsidR="00DE6758" w:rsidRDefault="00DE6758" w:rsidP="001A4E05">
      <w:pPr>
        <w:pStyle w:val="Textoindependiente"/>
        <w:rPr>
          <w:b/>
          <w:lang w:eastAsia="zh-CN"/>
        </w:rPr>
      </w:pPr>
    </w:p>
    <w:p w:rsidR="00DE6758" w:rsidRDefault="00DE6758" w:rsidP="001A4E05">
      <w:pPr>
        <w:pStyle w:val="Textoindependiente"/>
        <w:rPr>
          <w:b/>
          <w:lang w:eastAsia="zh-CN"/>
        </w:rPr>
      </w:pPr>
    </w:p>
    <w:p w:rsidR="00DE6758" w:rsidRDefault="00DE6758" w:rsidP="001A4E05">
      <w:pPr>
        <w:pStyle w:val="Textoindependiente"/>
        <w:rPr>
          <w:b/>
          <w:lang w:eastAsia="zh-CN"/>
        </w:rPr>
      </w:pPr>
    </w:p>
    <w:p w:rsidR="00DE6758" w:rsidRDefault="00DE6758" w:rsidP="001A4E05">
      <w:pPr>
        <w:pStyle w:val="Textoindependiente"/>
        <w:rPr>
          <w:b/>
          <w:lang w:eastAsia="zh-CN"/>
        </w:rPr>
      </w:pPr>
    </w:p>
    <w:p w:rsidR="00DE6758" w:rsidRDefault="00DE6758" w:rsidP="001A4E05">
      <w:pPr>
        <w:pStyle w:val="Textoindependiente"/>
        <w:rPr>
          <w:b/>
          <w:lang w:eastAsia="zh-CN"/>
        </w:rPr>
      </w:pPr>
    </w:p>
    <w:p w:rsidR="00DE6758" w:rsidRDefault="00DE6758" w:rsidP="001A4E05">
      <w:pPr>
        <w:pStyle w:val="Textoindependiente"/>
        <w:rPr>
          <w:b/>
          <w:lang w:eastAsia="zh-CN"/>
        </w:rPr>
      </w:pPr>
    </w:p>
    <w:p w:rsidR="00DE6758" w:rsidRDefault="00DE6758" w:rsidP="001A4E05">
      <w:pPr>
        <w:pStyle w:val="Textoindependiente"/>
        <w:rPr>
          <w:b/>
          <w:lang w:eastAsia="zh-CN"/>
        </w:rPr>
      </w:pPr>
    </w:p>
    <w:p w:rsidR="00DE6758" w:rsidRPr="001319F1" w:rsidRDefault="00DE6758" w:rsidP="001A4E05">
      <w:pPr>
        <w:rPr>
          <w:lang w:val="es-ES"/>
        </w:rPr>
      </w:pPr>
    </w:p>
    <w:p w:rsidR="00156470" w:rsidRPr="00980C42" w:rsidRDefault="00156470" w:rsidP="001A4E05">
      <w:pPr>
        <w:spacing w:line="276" w:lineRule="auto"/>
        <w:rPr>
          <w:rFonts w:ascii="Arial" w:hAnsi="Arial" w:cs="Arial"/>
          <w:b/>
          <w:lang w:val="es-ES"/>
        </w:rPr>
      </w:pPr>
    </w:p>
    <w:p w:rsidR="00156470" w:rsidRPr="00980C42" w:rsidRDefault="00156470" w:rsidP="001A4E05">
      <w:pPr>
        <w:spacing w:line="276" w:lineRule="auto"/>
        <w:rPr>
          <w:rFonts w:ascii="Arial" w:hAnsi="Arial" w:cs="Arial"/>
          <w:b/>
        </w:rPr>
      </w:pPr>
    </w:p>
    <w:p w:rsidR="009F015B" w:rsidRPr="00B81C60" w:rsidRDefault="00922457" w:rsidP="00D076A2">
      <w:pPr>
        <w:pStyle w:val="Ttulo1"/>
        <w:rPr>
          <w:sz w:val="24"/>
          <w:szCs w:val="24"/>
          <w:lang w:val="es-CO"/>
        </w:rPr>
      </w:pPr>
      <w:r w:rsidRPr="00B81C60">
        <w:rPr>
          <w:sz w:val="24"/>
          <w:szCs w:val="24"/>
          <w:lang w:val="es-CO"/>
        </w:rPr>
        <w:lastRenderedPageBreak/>
        <w:t>CONCLUSION</w:t>
      </w:r>
    </w:p>
    <w:p w:rsidR="00922457" w:rsidRPr="00B86393" w:rsidRDefault="00922457" w:rsidP="001A4E05">
      <w:pPr>
        <w:tabs>
          <w:tab w:val="left" w:pos="1260"/>
        </w:tabs>
        <w:spacing w:after="0" w:line="276" w:lineRule="auto"/>
        <w:ind w:right="-1"/>
        <w:jc w:val="center"/>
        <w:rPr>
          <w:rFonts w:ascii="Arial" w:hAnsi="Arial" w:cs="Arial"/>
          <w:b/>
          <w:sz w:val="24"/>
          <w:szCs w:val="24"/>
        </w:rPr>
      </w:pPr>
    </w:p>
    <w:p w:rsidR="00923FF2" w:rsidRDefault="00923FF2" w:rsidP="007A5998">
      <w:pPr>
        <w:spacing w:line="276" w:lineRule="auto"/>
        <w:jc w:val="both"/>
        <w:rPr>
          <w:rFonts w:ascii="Arial" w:hAnsi="Arial" w:cs="Arial"/>
        </w:rPr>
      </w:pPr>
      <w:r w:rsidRPr="007A5998">
        <w:rPr>
          <w:rFonts w:ascii="Arial" w:hAnsi="Arial" w:cs="Arial"/>
        </w:rPr>
        <w:t xml:space="preserve">La realización de este Trabajo </w:t>
      </w:r>
      <w:r w:rsidR="007A5998" w:rsidRPr="007A5998">
        <w:rPr>
          <w:rFonts w:ascii="Arial" w:hAnsi="Arial" w:cs="Arial"/>
        </w:rPr>
        <w:t>colaborativo</w:t>
      </w:r>
      <w:r w:rsidRPr="007A5998">
        <w:rPr>
          <w:rFonts w:ascii="Arial" w:hAnsi="Arial" w:cs="Arial"/>
        </w:rPr>
        <w:t xml:space="preserve"> pusimos en Practica lo visto durante el </w:t>
      </w:r>
      <w:r w:rsidR="007A5998" w:rsidRPr="007A5998">
        <w:rPr>
          <w:rFonts w:ascii="Arial" w:hAnsi="Arial" w:cs="Arial"/>
        </w:rPr>
        <w:t xml:space="preserve">la unidad 4 del curso de Cisco con la practica en el uso de la herramienta de simulación PAKET TRACER la cual nos permite aprender como configurar equipos CISCO y las redes en general asi como aprendizaje especifico sobre la </w:t>
      </w:r>
      <w:proofErr w:type="gramStart"/>
      <w:r w:rsidR="007A5998" w:rsidRPr="007A5998">
        <w:rPr>
          <w:rFonts w:ascii="Arial" w:hAnsi="Arial" w:cs="Arial"/>
        </w:rPr>
        <w:t>temática  Enrutamiento</w:t>
      </w:r>
      <w:proofErr w:type="gramEnd"/>
      <w:r w:rsidR="007A5998" w:rsidRPr="007A5998">
        <w:rPr>
          <w:rFonts w:ascii="Arial" w:hAnsi="Arial" w:cs="Arial"/>
        </w:rPr>
        <w:t xml:space="preserve"> Dinámico</w:t>
      </w:r>
      <w:r w:rsidR="007A5998">
        <w:rPr>
          <w:rFonts w:ascii="Arial" w:hAnsi="Arial" w:cs="Arial"/>
        </w:rPr>
        <w:t xml:space="preserve">, </w:t>
      </w:r>
      <w:r w:rsidR="007A5998" w:rsidRPr="007A5998">
        <w:rPr>
          <w:rFonts w:ascii="Arial" w:hAnsi="Arial" w:cs="Arial"/>
        </w:rPr>
        <w:t>OSPF de una sola área</w:t>
      </w:r>
      <w:r w:rsidR="007A5998">
        <w:rPr>
          <w:rFonts w:ascii="Arial" w:hAnsi="Arial" w:cs="Arial"/>
        </w:rPr>
        <w:t xml:space="preserve">, </w:t>
      </w:r>
      <w:r w:rsidR="007A5998" w:rsidRPr="007A5998">
        <w:rPr>
          <w:rFonts w:ascii="Arial" w:hAnsi="Arial" w:cs="Arial"/>
        </w:rPr>
        <w:t>Listas de control de acceso</w:t>
      </w:r>
      <w:r w:rsidR="007A5998">
        <w:rPr>
          <w:rFonts w:ascii="Arial" w:hAnsi="Arial" w:cs="Arial"/>
        </w:rPr>
        <w:t xml:space="preserve">, </w:t>
      </w:r>
      <w:r w:rsidR="007A5998" w:rsidRPr="007A5998">
        <w:rPr>
          <w:rFonts w:ascii="Arial" w:hAnsi="Arial" w:cs="Arial"/>
        </w:rPr>
        <w:t>DHCP</w:t>
      </w:r>
      <w:r w:rsidR="007A5998">
        <w:rPr>
          <w:rFonts w:ascii="Arial" w:hAnsi="Arial" w:cs="Arial"/>
        </w:rPr>
        <w:t>, T</w:t>
      </w:r>
      <w:r w:rsidR="007A5998" w:rsidRPr="007A5998">
        <w:rPr>
          <w:rFonts w:ascii="Arial" w:hAnsi="Arial" w:cs="Arial"/>
        </w:rPr>
        <w:t>raducción de direcciones IP para IPv4</w:t>
      </w:r>
      <w:r w:rsidR="007A5998">
        <w:rPr>
          <w:rFonts w:ascii="Arial" w:hAnsi="Arial" w:cs="Arial"/>
        </w:rPr>
        <w:t>. El Objetivo de realizar cada uno de los ejercicios propuestos y verificar el correcto funcionamiento nos ayudo a adquirir habilidades cognitivas y destreza en el manejo de la herramienta cumpliendo con lo propuesto que es</w:t>
      </w:r>
      <w:r w:rsidR="0074388F">
        <w:rPr>
          <w:rFonts w:ascii="Arial" w:hAnsi="Arial" w:cs="Arial"/>
        </w:rPr>
        <w:t xml:space="preserve"> adquirir competencias</w:t>
      </w:r>
      <w:r w:rsidR="007A5998" w:rsidRPr="007A5998">
        <w:rPr>
          <w:rFonts w:ascii="Arial" w:hAnsi="Arial" w:cs="Arial"/>
        </w:rPr>
        <w:t xml:space="preserve"> en el área del saber específico orientadas al uso de protocolos de enrutamiento avanzado</w:t>
      </w:r>
      <w:r w:rsidR="00D076A2">
        <w:rPr>
          <w:rFonts w:ascii="Arial" w:hAnsi="Arial" w:cs="Arial"/>
        </w:rPr>
        <w:t>.</w:t>
      </w:r>
    </w:p>
    <w:p w:rsidR="00D076A2" w:rsidRDefault="00D076A2" w:rsidP="007A5998">
      <w:pPr>
        <w:spacing w:line="276" w:lineRule="auto"/>
        <w:jc w:val="both"/>
        <w:rPr>
          <w:rFonts w:ascii="Arial" w:hAnsi="Arial" w:cs="Arial"/>
        </w:rPr>
      </w:pPr>
    </w:p>
    <w:p w:rsidR="00D076A2" w:rsidRDefault="00D076A2" w:rsidP="007A5998">
      <w:pPr>
        <w:spacing w:line="276" w:lineRule="auto"/>
        <w:jc w:val="both"/>
        <w:rPr>
          <w:rFonts w:ascii="Arial" w:hAnsi="Arial" w:cs="Arial"/>
        </w:rPr>
      </w:pPr>
    </w:p>
    <w:p w:rsidR="00D076A2" w:rsidRDefault="00D076A2">
      <w:pPr>
        <w:rPr>
          <w:rFonts w:ascii="Arial" w:hAnsi="Arial" w:cs="Arial"/>
        </w:rPr>
      </w:pPr>
      <w:r>
        <w:rPr>
          <w:rFonts w:ascii="Arial" w:hAnsi="Arial" w:cs="Arial"/>
        </w:rPr>
        <w:br w:type="page"/>
      </w:r>
    </w:p>
    <w:p w:rsidR="00F130B7" w:rsidRDefault="00F130B7" w:rsidP="00D076A2">
      <w:pPr>
        <w:pStyle w:val="Ttulo1"/>
        <w:rPr>
          <w:lang w:val="es-CO"/>
        </w:rPr>
      </w:pPr>
      <w:r w:rsidRPr="002227E8">
        <w:rPr>
          <w:lang w:val="es-CO"/>
        </w:rPr>
        <w:lastRenderedPageBreak/>
        <w:t>Referencias</w:t>
      </w:r>
    </w:p>
    <w:p w:rsidR="00045B5F" w:rsidRDefault="00045B5F" w:rsidP="00045B5F">
      <w:pPr>
        <w:rPr>
          <w:lang w:eastAsia="es-CO"/>
        </w:rPr>
      </w:pPr>
    </w:p>
    <w:p w:rsidR="00045B5F" w:rsidRPr="00B81C60" w:rsidRDefault="00045B5F" w:rsidP="00045B5F">
      <w:pPr>
        <w:pStyle w:val="Bulletlevel1"/>
        <w:rPr>
          <w:lang w:val="es-CO"/>
        </w:rPr>
      </w:pPr>
      <w:r w:rsidRPr="00B81C60">
        <w:rPr>
          <w:lang w:val="es-CO"/>
        </w:rPr>
        <w:t xml:space="preserve">Temática: Enrutamiento Dinámico CISCO. (2014). Enrutamiento Dinámico. Principios de Enrutamiento y Conmutación. Recuperado de: </w:t>
      </w:r>
      <w:hyperlink r:id="rId232" w:anchor="7.0.1.1" w:history="1">
        <w:r w:rsidRPr="00B81C60">
          <w:rPr>
            <w:rStyle w:val="Hipervnculo"/>
            <w:lang w:val="es-CO"/>
          </w:rPr>
          <w:t>https://static-courseassets.s3.amazonaws.com/RSE50ES/module7/index.html#7.0.1.1</w:t>
        </w:r>
      </w:hyperlink>
      <w:r w:rsidRPr="00B81C60">
        <w:rPr>
          <w:lang w:val="es-CO"/>
        </w:rPr>
        <w:t xml:space="preserve"> </w:t>
      </w:r>
    </w:p>
    <w:p w:rsidR="00045B5F" w:rsidRPr="00B81C60" w:rsidRDefault="00045B5F" w:rsidP="00045B5F">
      <w:pPr>
        <w:pStyle w:val="Bulletlevel1"/>
        <w:numPr>
          <w:ilvl w:val="0"/>
          <w:numId w:val="0"/>
        </w:numPr>
        <w:ind w:left="360"/>
        <w:rPr>
          <w:lang w:val="es-CO"/>
        </w:rPr>
      </w:pPr>
    </w:p>
    <w:p w:rsidR="00045B5F" w:rsidRPr="00B81C60" w:rsidRDefault="00045B5F" w:rsidP="00045B5F">
      <w:pPr>
        <w:pStyle w:val="Bulletlevel1"/>
        <w:rPr>
          <w:lang w:val="es-CO"/>
        </w:rPr>
      </w:pPr>
      <w:r w:rsidRPr="00045B5F">
        <w:rPr>
          <w:lang w:val="es-CO"/>
        </w:rPr>
        <w:t xml:space="preserve">Temática: OSPF de una sola área CISCO. </w:t>
      </w:r>
      <w:r w:rsidRPr="00B81C60">
        <w:rPr>
          <w:lang w:val="es-CO"/>
        </w:rPr>
        <w:t xml:space="preserve">(2014). OSPF de una sola área. Principios de Enrutamiento y Conmutación. Recuperado de: </w:t>
      </w:r>
      <w:hyperlink r:id="rId233" w:anchor="8.0.1.1" w:history="1">
        <w:r w:rsidRPr="00B81C60">
          <w:rPr>
            <w:rStyle w:val="Hipervnculo"/>
            <w:lang w:val="es-CO"/>
          </w:rPr>
          <w:t>https://static-course-assets.s3.amazonaws.com/RSE50ES/module8/index.html#8.0.1.1</w:t>
        </w:r>
      </w:hyperlink>
      <w:r w:rsidRPr="00B81C60">
        <w:rPr>
          <w:lang w:val="es-CO"/>
        </w:rPr>
        <w:t xml:space="preserve"> </w:t>
      </w:r>
    </w:p>
    <w:p w:rsidR="00045B5F" w:rsidRDefault="00045B5F" w:rsidP="00045B5F">
      <w:pPr>
        <w:pStyle w:val="Prrafodelista"/>
      </w:pPr>
    </w:p>
    <w:p w:rsidR="00045B5F" w:rsidRPr="00B81C60" w:rsidRDefault="00045B5F" w:rsidP="00045B5F">
      <w:pPr>
        <w:pStyle w:val="Bulletlevel1"/>
        <w:rPr>
          <w:lang w:val="es-CO"/>
        </w:rPr>
      </w:pPr>
      <w:r w:rsidRPr="00B81C60">
        <w:rPr>
          <w:lang w:val="es-CO"/>
        </w:rPr>
        <w:t xml:space="preserve">UNAD (2014). Principios de Enrutamiento [OVA]. Recuperado de: </w:t>
      </w:r>
      <w:hyperlink r:id="rId234" w:history="1">
        <w:r w:rsidRPr="00B81C60">
          <w:rPr>
            <w:rStyle w:val="Hipervnculo"/>
            <w:lang w:val="es-CO"/>
          </w:rPr>
          <w:t>https://1drv.ms/u/s!AmIJYei-NT1IhgOyjWeh6timi_Tm</w:t>
        </w:r>
      </w:hyperlink>
      <w:r w:rsidRPr="00B81C60">
        <w:rPr>
          <w:lang w:val="es-CO"/>
        </w:rPr>
        <w:t xml:space="preserve"> </w:t>
      </w:r>
    </w:p>
    <w:p w:rsidR="00045B5F" w:rsidRDefault="00045B5F" w:rsidP="00045B5F">
      <w:pPr>
        <w:pStyle w:val="Prrafodelista"/>
      </w:pPr>
    </w:p>
    <w:p w:rsidR="00045B5F" w:rsidRPr="00045B5F" w:rsidRDefault="00045B5F" w:rsidP="00045B5F">
      <w:pPr>
        <w:pStyle w:val="Prrafodelista"/>
        <w:numPr>
          <w:ilvl w:val="0"/>
          <w:numId w:val="31"/>
        </w:numPr>
        <w:rPr>
          <w:lang w:eastAsia="es-CO"/>
        </w:rPr>
      </w:pPr>
      <w:r>
        <w:t>Material de estudio en la plataforma cisco</w:t>
      </w:r>
    </w:p>
    <w:p w:rsidR="00F130B7" w:rsidRPr="00045B5F" w:rsidRDefault="00F130B7" w:rsidP="00045B5F"/>
    <w:p w:rsidR="000F1E59" w:rsidRPr="00045B5F" w:rsidRDefault="002227E8" w:rsidP="00045B5F">
      <w:pPr>
        <w:pStyle w:val="Prrafodelista"/>
        <w:numPr>
          <w:ilvl w:val="0"/>
          <w:numId w:val="32"/>
        </w:numPr>
      </w:pPr>
      <w:r w:rsidRPr="00045B5F">
        <w:t xml:space="preserve">Lina marcela toro betancur. (2015). CCNA CISCO. 2017, de PACKET TRACER: REPRESENTACIÓN DE LA RED Sitio web: </w:t>
      </w:r>
      <w:hyperlink r:id="rId235" w:history="1">
        <w:r w:rsidRPr="00045B5F">
          <w:t>http://ciscoccnasonson.blogspot.com.co/2015/05/packet-tracer-representacion-de-la-red.html</w:t>
        </w:r>
      </w:hyperlink>
    </w:p>
    <w:p w:rsidR="00A63E96" w:rsidRPr="00045B5F" w:rsidRDefault="00A63E96" w:rsidP="00045B5F"/>
    <w:p w:rsidR="00BF6BA8" w:rsidRPr="00B81C60" w:rsidRDefault="00BF6BA8" w:rsidP="00045B5F">
      <w:pPr>
        <w:pStyle w:val="Prrafodelista"/>
        <w:numPr>
          <w:ilvl w:val="0"/>
          <w:numId w:val="32"/>
        </w:numPr>
        <w:rPr>
          <w:lang w:val="en-US"/>
        </w:rPr>
      </w:pPr>
      <w:r w:rsidRPr="00B81C60">
        <w:rPr>
          <w:lang w:val="en-US"/>
        </w:rPr>
        <w:t>YouTube. (2017). 8.2.4.5 Lab - Configuring Basic Single-Area OSPFv2. [online] Available at: https://www.youtube.com/watch?v=jJ_YjSqC1t8&amp;t=9s [Accessed 29 Nov. 2017].</w:t>
      </w:r>
    </w:p>
    <w:p w:rsidR="00BF6BA8" w:rsidRPr="00B81C60" w:rsidRDefault="00BF6BA8" w:rsidP="00045B5F">
      <w:pPr>
        <w:rPr>
          <w:lang w:val="en-US"/>
        </w:rPr>
      </w:pPr>
    </w:p>
    <w:p w:rsidR="00BF6BA8" w:rsidRPr="00B81C60" w:rsidRDefault="00BF6BA8" w:rsidP="00045B5F">
      <w:pPr>
        <w:pStyle w:val="Prrafodelista"/>
        <w:numPr>
          <w:ilvl w:val="0"/>
          <w:numId w:val="32"/>
        </w:numPr>
        <w:rPr>
          <w:lang w:val="en-US"/>
        </w:rPr>
      </w:pPr>
      <w:r w:rsidRPr="00045B5F">
        <w:t xml:space="preserve">YouTube. (2017). 7.3.2.4 Lab - Configuración Básica de RIPv2 y RIPng. </w:t>
      </w:r>
      <w:r w:rsidRPr="00B81C60">
        <w:rPr>
          <w:lang w:val="en-US"/>
        </w:rPr>
        <w:t>[online] Available at: https://www.youtube.com/watch?v=snfjKgNaeuo&amp;t=131s [Accessed 29 Nov. 2017].</w:t>
      </w:r>
    </w:p>
    <w:p w:rsidR="00803F5B" w:rsidRPr="00B81C60" w:rsidRDefault="00803F5B" w:rsidP="00045B5F">
      <w:pPr>
        <w:rPr>
          <w:lang w:val="en-US"/>
        </w:rPr>
      </w:pPr>
    </w:p>
    <w:p w:rsidR="00A63E96" w:rsidRPr="00B81C60" w:rsidRDefault="00803F5B" w:rsidP="00045B5F">
      <w:pPr>
        <w:pStyle w:val="Prrafodelista"/>
        <w:numPr>
          <w:ilvl w:val="0"/>
          <w:numId w:val="32"/>
        </w:numPr>
        <w:rPr>
          <w:lang w:val="en-US"/>
        </w:rPr>
      </w:pPr>
      <w:r w:rsidRPr="00B81C60">
        <w:rPr>
          <w:lang w:val="en-US"/>
        </w:rPr>
        <w:t>YouTube. (2017). 8.3.3.6 Lab - Configuring Basic Single-Area OSPFv3. [online] Available at: https://www.youtube.com/watch?v=GrzrPWQnQlA [Accessed 29 Nov. 2017].</w:t>
      </w:r>
    </w:p>
    <w:p w:rsidR="00803F5B" w:rsidRPr="00B81C60" w:rsidRDefault="00803F5B" w:rsidP="00045B5F">
      <w:pPr>
        <w:rPr>
          <w:lang w:val="en-US"/>
        </w:rPr>
      </w:pPr>
    </w:p>
    <w:p w:rsidR="00803F5B" w:rsidRPr="00B81C60" w:rsidRDefault="00E2187C" w:rsidP="00045B5F">
      <w:pPr>
        <w:pStyle w:val="Prrafodelista"/>
        <w:numPr>
          <w:ilvl w:val="0"/>
          <w:numId w:val="32"/>
        </w:numPr>
        <w:rPr>
          <w:lang w:val="en-US"/>
        </w:rPr>
      </w:pPr>
      <w:r w:rsidRPr="00B81C60">
        <w:rPr>
          <w:lang w:val="en-US"/>
        </w:rPr>
        <w:t>YouTube. (2017). ospfv3 ipv6. [online] Available at: https://www.youtube.com/watch?v=LGh8-3hLJvU [Accessed 29 Nov. 2017].</w:t>
      </w:r>
    </w:p>
    <w:p w:rsidR="00E2187C" w:rsidRPr="00B81C60" w:rsidRDefault="00E2187C" w:rsidP="00045B5F">
      <w:pPr>
        <w:rPr>
          <w:lang w:val="en-US"/>
        </w:rPr>
      </w:pPr>
    </w:p>
    <w:p w:rsidR="00AB440F" w:rsidRPr="00045B5F" w:rsidRDefault="00E2187C" w:rsidP="00556499">
      <w:pPr>
        <w:pStyle w:val="Prrafodelista"/>
        <w:numPr>
          <w:ilvl w:val="0"/>
          <w:numId w:val="32"/>
        </w:numPr>
        <w:tabs>
          <w:tab w:val="left" w:pos="1260"/>
        </w:tabs>
        <w:spacing w:after="0" w:line="276" w:lineRule="auto"/>
        <w:ind w:right="-1"/>
        <w:jc w:val="both"/>
        <w:rPr>
          <w:rFonts w:ascii="Arial" w:hAnsi="Arial" w:cs="Arial"/>
          <w:b/>
          <w:sz w:val="24"/>
          <w:szCs w:val="24"/>
          <w:lang w:val="en-US"/>
        </w:rPr>
      </w:pPr>
      <w:r w:rsidRPr="00B81C60">
        <w:rPr>
          <w:lang w:val="en-US"/>
        </w:rPr>
        <w:t>YouTube. (2017). 4.1.2.5 Packet Tracer - Configure IP ACLs to Mitigate Attacks. [online] Available at: https://www.youtube.com/watch?v=QD3f77NuVr4 [Accessed 29 Nov. 2017].</w:t>
      </w:r>
    </w:p>
    <w:sectPr w:rsidR="00AB440F" w:rsidRPr="00045B5F" w:rsidSect="001A4E05">
      <w:headerReference w:type="default" r:id="rId236"/>
      <w:pgSz w:w="12240" w:h="15840"/>
      <w:pgMar w:top="1417" w:right="1325" w:bottom="1417"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61765" w:rsidRDefault="00461765" w:rsidP="001573FE">
      <w:pPr>
        <w:spacing w:after="0" w:line="240" w:lineRule="auto"/>
      </w:pPr>
      <w:r>
        <w:separator/>
      </w:r>
    </w:p>
  </w:endnote>
  <w:endnote w:type="continuationSeparator" w:id="0">
    <w:p w:rsidR="00461765" w:rsidRDefault="00461765" w:rsidP="001573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ArialMT">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61765" w:rsidRDefault="00461765" w:rsidP="001573FE">
      <w:pPr>
        <w:spacing w:after="0" w:line="240" w:lineRule="auto"/>
      </w:pPr>
      <w:r>
        <w:separator/>
      </w:r>
    </w:p>
  </w:footnote>
  <w:footnote w:type="continuationSeparator" w:id="0">
    <w:p w:rsidR="00461765" w:rsidRDefault="00461765" w:rsidP="001573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3F5B" w:rsidRDefault="00803F5B" w:rsidP="00004325">
    <w:pPr>
      <w:pStyle w:val="Encabezado"/>
      <w:rPr>
        <w:b/>
        <w:bCs/>
        <w:sz w:val="23"/>
        <w:szCs w:val="23"/>
      </w:rPr>
    </w:pPr>
    <w:r>
      <w:rPr>
        <w:noProof/>
        <w:lang w:eastAsia="es-CO"/>
      </w:rPr>
      <w:drawing>
        <wp:anchor distT="0" distB="0" distL="114300" distR="114300" simplePos="0" relativeHeight="251657216" behindDoc="1" locked="0" layoutInCell="1" allowOverlap="1" wp14:anchorId="6677D886" wp14:editId="1EBA7894">
          <wp:simplePos x="0" y="0"/>
          <wp:positionH relativeFrom="column">
            <wp:posOffset>4576824</wp:posOffset>
          </wp:positionH>
          <wp:positionV relativeFrom="paragraph">
            <wp:posOffset>-224183</wp:posOffset>
          </wp:positionV>
          <wp:extent cx="1371600" cy="835660"/>
          <wp:effectExtent l="0" t="0" r="0" b="2540"/>
          <wp:wrapNone/>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835660"/>
                  </a:xfrm>
                  <a:prstGeom prst="rect">
                    <a:avLst/>
                  </a:prstGeom>
                  <a:noFill/>
                </pic:spPr>
              </pic:pic>
            </a:graphicData>
          </a:graphic>
          <wp14:sizeRelH relativeFrom="page">
            <wp14:pctWidth>0</wp14:pctWidth>
          </wp14:sizeRelH>
          <wp14:sizeRelV relativeFrom="page">
            <wp14:pctHeight>0</wp14:pctHeight>
          </wp14:sizeRelV>
        </wp:anchor>
      </w:drawing>
    </w:r>
    <w:r>
      <w:rPr>
        <w:b/>
        <w:bCs/>
        <w:sz w:val="23"/>
        <w:szCs w:val="23"/>
      </w:rPr>
      <w:t>Paso 7</w:t>
    </w:r>
    <w:r w:rsidRPr="000158A3">
      <w:rPr>
        <w:b/>
        <w:bCs/>
        <w:sz w:val="23"/>
        <w:szCs w:val="23"/>
      </w:rPr>
      <w:t xml:space="preserve"> </w:t>
    </w:r>
    <w:r>
      <w:rPr>
        <w:b/>
        <w:bCs/>
        <w:sz w:val="23"/>
        <w:szCs w:val="23"/>
      </w:rPr>
      <w:t>Actividad colaborativa 4</w:t>
    </w:r>
  </w:p>
  <w:p w:rsidR="00803F5B" w:rsidRDefault="00803F5B" w:rsidP="00004325">
    <w:pPr>
      <w:pStyle w:val="Encabezado"/>
      <w:rPr>
        <w:sz w:val="23"/>
        <w:szCs w:val="23"/>
      </w:rPr>
    </w:pPr>
    <w:r>
      <w:rPr>
        <w:sz w:val="23"/>
        <w:szCs w:val="23"/>
      </w:rPr>
      <w:t xml:space="preserve">Universidad Nacional Abierta Y A Distancia </w:t>
    </w:r>
  </w:p>
  <w:p w:rsidR="00803F5B" w:rsidRPr="00FE3C48" w:rsidRDefault="00803F5B" w:rsidP="00004325">
    <w:pPr>
      <w:pStyle w:val="Encabezado"/>
      <w:rPr>
        <w:b/>
        <w:sz w:val="23"/>
        <w:szCs w:val="23"/>
      </w:rPr>
    </w:pPr>
    <w:r w:rsidRPr="00FE3C48">
      <w:rPr>
        <w:b/>
        <w:sz w:val="23"/>
        <w:szCs w:val="23"/>
      </w:rPr>
      <w:t>DIPLOMADO DE PROFUNDIZACIÓN CISCO 203092_10</w:t>
    </w:r>
    <w:r w:rsidR="00AB1FF3">
      <w:rPr>
        <w:b/>
        <w:noProof/>
        <w:lang w:val="es-ES"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49" type="#_x0000_t75" style="position:absolute;margin-left:0;margin-top:0;width:425.1pt;height:509.4pt;z-index:-251658240;mso-position-horizontal:center;mso-position-horizontal-relative:margin;mso-position-vertical:center;mso-position-vertical-relative:margin" o:allowincell="f">
          <v:imagedata r:id="rId2" o:title="unad" gain="19661f" blacklevel="22938f"/>
          <w10:wrap anchorx="margin" anchory="margin"/>
        </v:shape>
      </w:pict>
    </w:r>
  </w:p>
  <w:p w:rsidR="00803F5B" w:rsidRPr="001573FE" w:rsidRDefault="00803F5B" w:rsidP="001573F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8E5273"/>
    <w:multiLevelType w:val="hybridMultilevel"/>
    <w:tmpl w:val="1D92EA3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217228C"/>
    <w:multiLevelType w:val="multilevel"/>
    <w:tmpl w:val="5218E3DA"/>
    <w:lvl w:ilvl="0">
      <w:start w:val="1"/>
      <w:numFmt w:val="none"/>
      <w:pStyle w:val="LabSection"/>
      <w:lvlText w:val=""/>
      <w:lvlJc w:val="left"/>
      <w:pPr>
        <w:tabs>
          <w:tab w:val="num" w:pos="0"/>
        </w:tabs>
        <w:ind w:left="0" w:firstLine="0"/>
      </w:pPr>
    </w:lvl>
    <w:lvl w:ilvl="1">
      <w:start w:val="1"/>
      <w:numFmt w:val="decimal"/>
      <w:pStyle w:val="ReflectionQ"/>
      <w:lvlText w:val="%2."/>
      <w:lvlJc w:val="left"/>
      <w:pPr>
        <w:tabs>
          <w:tab w:val="num" w:pos="360"/>
        </w:tabs>
        <w:ind w:left="36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1D796360"/>
    <w:multiLevelType w:val="multilevel"/>
    <w:tmpl w:val="A8BA583A"/>
    <w:lvl w:ilvl="0">
      <w:start w:val="1"/>
      <w:numFmt w:val="decimal"/>
      <w:pStyle w:val="PartHead"/>
      <w:lvlText w:val="Part %1:"/>
      <w:lvlJc w:val="left"/>
      <w:pPr>
        <w:tabs>
          <w:tab w:val="num" w:pos="1080"/>
        </w:tabs>
        <w:ind w:left="1080" w:hanging="1080"/>
      </w:pPr>
    </w:lvl>
    <w:lvl w:ilvl="1">
      <w:start w:val="1"/>
      <w:numFmt w:val="decimal"/>
      <w:lvlText w:val="Step %2:"/>
      <w:lvlJc w:val="left"/>
      <w:pPr>
        <w:tabs>
          <w:tab w:val="num" w:pos="936"/>
        </w:tabs>
        <w:ind w:left="936" w:hanging="936"/>
      </w:pPr>
    </w:lvl>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vanish w:val="0"/>
        <w:webHidden w:val="0"/>
        <w:spacing w:val="0"/>
        <w:kern w:val="0"/>
        <w:position w:val="0"/>
        <w:u w:val="none"/>
        <w:effect w:val="none"/>
        <w:vertAlign w:val="baseline"/>
        <w:em w:val="none"/>
        <w:specVanish w:val="0"/>
      </w:rPr>
    </w:lvl>
    <w:lvl w:ilvl="3">
      <w:start w:val="1"/>
      <w:numFmt w:val="decimal"/>
      <w:pStyle w:val="SubStepNum"/>
      <w:lvlText w:val="%4)"/>
      <w:lvlJc w:val="left"/>
      <w:pPr>
        <w:tabs>
          <w:tab w:val="num" w:pos="1080"/>
        </w:tabs>
        <w:ind w:left="1080" w:hanging="360"/>
      </w:pPr>
    </w:lvl>
    <w:lvl w:ilvl="4">
      <w:start w:val="1"/>
      <w:numFmt w:val="none"/>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5A60DC1"/>
    <w:multiLevelType w:val="hybridMultilevel"/>
    <w:tmpl w:val="9452A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30637634"/>
    <w:multiLevelType w:val="hybridMultilevel"/>
    <w:tmpl w:val="1006FF96"/>
    <w:lvl w:ilvl="0" w:tplc="AD225FA2">
      <w:start w:val="1"/>
      <w:numFmt w:val="decimal"/>
      <w:pStyle w:val="StepHead"/>
      <w:lvlText w:val="Paso %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5" w15:restartNumberingAfterBreak="0">
    <w:nsid w:val="47524BEA"/>
    <w:multiLevelType w:val="hybridMultilevel"/>
    <w:tmpl w:val="61903AAC"/>
    <w:lvl w:ilvl="0" w:tplc="240A0019">
      <w:start w:val="1"/>
      <w:numFmt w:val="low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6" w15:restartNumberingAfterBreak="0">
    <w:nsid w:val="4BF23836"/>
    <w:multiLevelType w:val="multilevel"/>
    <w:tmpl w:val="341ECD14"/>
    <w:lvl w:ilvl="0">
      <w:start w:val="1"/>
      <w:numFmt w:val="bullet"/>
      <w:pStyle w:val="Bulletlevel1"/>
      <w:lvlText w:val=""/>
      <w:lvlJc w:val="left"/>
      <w:pPr>
        <w:tabs>
          <w:tab w:val="num" w:pos="720"/>
        </w:tabs>
        <w:ind w:left="720" w:hanging="360"/>
      </w:pPr>
      <w:rPr>
        <w:rFonts w:ascii="Symbol" w:hAnsi="Symbol" w:hint="default"/>
      </w:rPr>
    </w:lvl>
    <w:lvl w:ilvl="1">
      <w:start w:val="1"/>
      <w:numFmt w:val="none"/>
      <w:pStyle w:val="Bulletlevel2"/>
      <w:lvlText w:val="-"/>
      <w:lvlJc w:val="left"/>
      <w:pPr>
        <w:tabs>
          <w:tab w:val="num" w:pos="1080"/>
        </w:tabs>
        <w:ind w:left="1080" w:hanging="360"/>
      </w:pPr>
      <w:rPr>
        <w:color w:val="auto"/>
      </w:rPr>
    </w:lvl>
    <w:lvl w:ilvl="2">
      <w:start w:val="1"/>
      <w:numFmt w:val="none"/>
      <w:lvlText w:val=""/>
      <w:lvlJc w:val="left"/>
      <w:pPr>
        <w:tabs>
          <w:tab w:val="num" w:pos="720"/>
        </w:tabs>
        <w:ind w:left="720" w:hanging="360"/>
      </w:pPr>
      <w:rPr>
        <w:color w:val="auto"/>
      </w:rPr>
    </w:lvl>
    <w:lvl w:ilvl="3">
      <w:start w:val="1"/>
      <w:numFmt w:val="none"/>
      <w:lvlText w:val=""/>
      <w:lvlJc w:val="left"/>
      <w:pPr>
        <w:tabs>
          <w:tab w:val="num" w:pos="1080"/>
        </w:tabs>
        <w:ind w:left="108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7" w15:restartNumberingAfterBreak="0">
    <w:nsid w:val="5C945D0B"/>
    <w:multiLevelType w:val="hybridMultilevel"/>
    <w:tmpl w:val="87AE94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5DF54ABC"/>
    <w:multiLevelType w:val="hybridMultilevel"/>
    <w:tmpl w:val="92D20CF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7F4B35DD"/>
    <w:multiLevelType w:val="hybridMultilevel"/>
    <w:tmpl w:val="EF180702"/>
    <w:lvl w:ilvl="0" w:tplc="240A0019">
      <w:start w:val="1"/>
      <w:numFmt w:val="low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abstractNumId w:val="8"/>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lvl w:ilvl="0">
        <w:start w:val="1"/>
        <w:numFmt w:val="decimal"/>
        <w:pStyle w:val="PartHead"/>
        <w:lvlText w:val="Part %1:"/>
        <w:lvlJc w:val="left"/>
        <w:pPr>
          <w:tabs>
            <w:tab w:val="num" w:pos="1080"/>
          </w:tabs>
          <w:ind w:left="1080" w:hanging="1080"/>
        </w:pPr>
      </w:lvl>
    </w:lvlOverride>
    <w:lvlOverride w:ilvl="1">
      <w:lvl w:ilvl="1">
        <w:start w:val="1"/>
        <w:numFmt w:val="decimal"/>
        <w:lvlText w:val="Step %2:"/>
        <w:lvlJc w:val="left"/>
        <w:pPr>
          <w:tabs>
            <w:tab w:val="num" w:pos="936"/>
          </w:tabs>
          <w:ind w:left="936" w:hanging="936"/>
        </w:pPr>
      </w:lvl>
    </w:lvlOverride>
    <w:lvlOverride w:ilvl="2">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Override>
    <w:lvlOverride w:ilvl="3">
      <w:lvl w:ilvl="3">
        <w:start w:val="1"/>
        <w:numFmt w:val="decimal"/>
        <w:pStyle w:val="SubStepNum"/>
        <w:lvlText w:val="%4)"/>
        <w:lvlJc w:val="left"/>
        <w:pPr>
          <w:tabs>
            <w:tab w:val="num" w:pos="1080"/>
          </w:tabs>
          <w:ind w:left="1080" w:hanging="360"/>
        </w:pPr>
      </w:lvl>
    </w:lvlOverride>
    <w:lvlOverride w:ilvl="4">
      <w:lvl w:ilvl="4">
        <w:start w:val="1"/>
        <w:numFmt w:val="none"/>
        <w:lvlText w:val="(%5)"/>
        <w:lvlJc w:val="left"/>
        <w:pPr>
          <w:ind w:left="1800" w:hanging="360"/>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lvl w:ilvl="0">
        <w:start w:val="1"/>
        <w:numFmt w:val="decimal"/>
        <w:pStyle w:val="PartHead"/>
        <w:lvlText w:val="Part %1:"/>
        <w:lvlJc w:val="left"/>
        <w:pPr>
          <w:tabs>
            <w:tab w:val="num" w:pos="1080"/>
          </w:tabs>
          <w:ind w:left="1080" w:hanging="1080"/>
        </w:pPr>
      </w:lvl>
    </w:lvlOverride>
    <w:lvlOverride w:ilvl="1">
      <w:lvl w:ilvl="1">
        <w:start w:val="1"/>
        <w:numFmt w:val="decimal"/>
        <w:lvlText w:val="Step %2:"/>
        <w:lvlJc w:val="left"/>
        <w:pPr>
          <w:tabs>
            <w:tab w:val="num" w:pos="936"/>
          </w:tabs>
          <w:ind w:left="936" w:hanging="936"/>
        </w:pPr>
      </w:lvl>
    </w:lvlOverride>
    <w:lvlOverride w:ilvl="2">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Override>
    <w:lvlOverride w:ilvl="3">
      <w:lvl w:ilvl="3">
        <w:start w:val="1"/>
        <w:numFmt w:val="decimal"/>
        <w:pStyle w:val="SubStepNum"/>
        <w:lvlText w:val="%4)"/>
        <w:lvlJc w:val="left"/>
        <w:pPr>
          <w:tabs>
            <w:tab w:val="num" w:pos="1080"/>
          </w:tabs>
          <w:ind w:left="1080" w:hanging="360"/>
        </w:pPr>
      </w:lvl>
    </w:lvlOverride>
    <w:lvlOverride w:ilvl="4">
      <w:lvl w:ilvl="4">
        <w:start w:val="1"/>
        <w:numFmt w:val="none"/>
        <w:lvlText w:val="(%5)"/>
        <w:lvlJc w:val="left"/>
        <w:pPr>
          <w:ind w:left="1800" w:hanging="360"/>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11">
    <w:abstractNumId w:val="2"/>
    <w:lvlOverride w:ilvl="0">
      <w:lvl w:ilvl="0">
        <w:start w:val="1"/>
        <w:numFmt w:val="decimal"/>
        <w:pStyle w:val="PartHead"/>
        <w:lvlText w:val="؀⡯؀ت%"/>
        <w:lvlJc w:val="left"/>
        <w:pPr>
          <w:ind w:left="0" w:firstLine="0"/>
        </w:pPr>
      </w:lvl>
    </w:lvlOverride>
    <w:lvlOverride w:ilvl="1">
      <w:lvl w:ilvl="1">
        <w:start w:val="1"/>
        <w:numFmt w:val="decimal"/>
        <w:lvlText w:val="؀⡯⡯؀%ꓙ"/>
        <w:lvlJc w:val="left"/>
        <w:pPr>
          <w:ind w:left="0" w:firstLine="0"/>
        </w:pPr>
      </w:lvl>
    </w:lvlOverride>
    <w:lvlOverride w:ilvl="2">
      <w:lvl w:ilvl="2">
        <w:start w:val="1"/>
        <w:numFmt w:val="lowerLetter"/>
        <w:pStyle w:val="SubStepAlpha"/>
        <w:lvlText w:val="%3."/>
        <w:lvlJc w:val="left"/>
        <w:pPr>
          <w:ind w:left="0" w:firstLine="0"/>
        </w:pPr>
        <w:rPr>
          <w:rFonts w:ascii="Arial" w:eastAsiaTheme="minorEastAsia" w:hAnsi="Arial"/>
          <w:b/>
          <w:szCs w:val="22"/>
          <w:lang w:val="es-ES" w:eastAsia="en-US" w:bidi="ar-SA"/>
        </w:rPr>
      </w:lvl>
    </w:lvlOverride>
    <w:lvlOverride w:ilvl="3">
      <w:lvl w:ilvl="3">
        <w:start w:val="1"/>
        <w:numFmt w:val="decimal"/>
        <w:pStyle w:val="SubStepNum"/>
        <w:lvlText w:val="%4)"/>
        <w:lvlJc w:val="left"/>
        <w:pPr>
          <w:ind w:left="0" w:firstLine="0"/>
        </w:pPr>
      </w:lvl>
    </w:lvlOverride>
    <w:lvlOverride w:ilvl="4">
      <w:lvl w:ilvl="4">
        <w:start w:val="1"/>
        <w:numFmt w:val="none"/>
        <w:lvlText w:val="(%5)"/>
        <w:lvlJc w:val="left"/>
        <w:pPr>
          <w:ind w:left="1800" w:hanging="360"/>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12">
    <w:abstractNumId w:val="2"/>
    <w:lvlOverride w:ilvl="0">
      <w:lvl w:ilvl="0">
        <w:start w:val="1"/>
        <w:numFmt w:val="decimal"/>
        <w:pStyle w:val="PartHead"/>
        <w:lvlText w:val="Part %1:"/>
        <w:lvlJc w:val="left"/>
        <w:pPr>
          <w:tabs>
            <w:tab w:val="num" w:pos="1080"/>
          </w:tabs>
          <w:ind w:left="1080" w:hanging="1080"/>
        </w:pPr>
      </w:lvl>
    </w:lvlOverride>
    <w:lvlOverride w:ilvl="1">
      <w:lvl w:ilvl="1">
        <w:start w:val="1"/>
        <w:numFmt w:val="decimal"/>
        <w:lvlText w:val="Step %2:"/>
        <w:lvlJc w:val="left"/>
        <w:pPr>
          <w:tabs>
            <w:tab w:val="num" w:pos="936"/>
          </w:tabs>
          <w:ind w:left="936" w:hanging="936"/>
        </w:pPr>
      </w:lvl>
    </w:lvlOverride>
    <w:lvlOverride w:ilvl="2">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Override>
    <w:lvlOverride w:ilvl="3">
      <w:lvl w:ilvl="3">
        <w:start w:val="1"/>
        <w:numFmt w:val="decimal"/>
        <w:pStyle w:val="SubStepNum"/>
        <w:lvlText w:val="%4)"/>
        <w:lvlJc w:val="left"/>
        <w:pPr>
          <w:tabs>
            <w:tab w:val="num" w:pos="1080"/>
          </w:tabs>
          <w:ind w:left="1080" w:hanging="360"/>
        </w:pPr>
      </w:lvl>
    </w:lvlOverride>
    <w:lvlOverride w:ilvl="4">
      <w:lvl w:ilvl="4">
        <w:start w:val="1"/>
        <w:numFmt w:val="none"/>
        <w:lvlText w:val="(%5)"/>
        <w:lvlJc w:val="left"/>
        <w:pPr>
          <w:ind w:left="1800" w:hanging="360"/>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13">
    <w:abstractNumId w:val="2"/>
    <w:lvlOverride w:ilvl="0">
      <w:lvl w:ilvl="0">
        <w:start w:val="1"/>
        <w:numFmt w:val="decimal"/>
        <w:pStyle w:val="PartHead"/>
        <w:lvlText w:val="Part %1:"/>
        <w:lvlJc w:val="left"/>
        <w:pPr>
          <w:tabs>
            <w:tab w:val="num" w:pos="1080"/>
          </w:tabs>
          <w:ind w:left="1080" w:hanging="1080"/>
        </w:pPr>
      </w:lvl>
    </w:lvlOverride>
    <w:lvlOverride w:ilvl="1">
      <w:lvl w:ilvl="1">
        <w:start w:val="1"/>
        <w:numFmt w:val="decimal"/>
        <w:lvlText w:val="Step %2:"/>
        <w:lvlJc w:val="left"/>
        <w:pPr>
          <w:tabs>
            <w:tab w:val="num" w:pos="936"/>
          </w:tabs>
          <w:ind w:left="936" w:hanging="936"/>
        </w:pPr>
      </w:lvl>
    </w:lvlOverride>
    <w:lvlOverride w:ilvl="2">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Override>
    <w:lvlOverride w:ilvl="3">
      <w:lvl w:ilvl="3">
        <w:start w:val="1"/>
        <w:numFmt w:val="decimal"/>
        <w:pStyle w:val="SubStepNum"/>
        <w:lvlText w:val="%4)"/>
        <w:lvlJc w:val="left"/>
        <w:pPr>
          <w:tabs>
            <w:tab w:val="num" w:pos="1080"/>
          </w:tabs>
          <w:ind w:left="1080" w:hanging="360"/>
        </w:pPr>
      </w:lvl>
    </w:lvlOverride>
    <w:lvlOverride w:ilvl="4">
      <w:lvl w:ilvl="4">
        <w:start w:val="1"/>
        <w:numFmt w:val="none"/>
        <w:lvlText w:val="(%5)"/>
        <w:lvlJc w:val="left"/>
        <w:pPr>
          <w:ind w:left="1800" w:hanging="360"/>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14">
    <w:abstractNumId w:val="2"/>
    <w:lvlOverride w:ilvl="0">
      <w:lvl w:ilvl="0">
        <w:start w:val="1"/>
        <w:numFmt w:val="decimal"/>
        <w:pStyle w:val="PartHead"/>
        <w:lvlText w:val="Ϳ%1掸ˉ௮ᑘൌൌฐګธګ"/>
        <w:lvlJc w:val="left"/>
        <w:pPr>
          <w:ind w:left="0" w:firstLine="0"/>
        </w:pPr>
      </w:lvl>
    </w:lvlOverride>
    <w:lvlOverride w:ilvl="1">
      <w:lvl w:ilvl="1">
        <w:start w:val="1"/>
        <w:numFmt w:val="decimal"/>
        <w:lvlText w:val="屌怀%1茀Ϳ掸ˉ௮ᑘൌൌ"/>
        <w:lvlJc w:val="left"/>
        <w:pPr>
          <w:ind w:left="0" w:firstLine="0"/>
        </w:pPr>
      </w:lvl>
    </w:lvlOverride>
    <w:lvlOverride w:ilvl="2">
      <w:lvl w:ilvl="2">
        <w:start w:val="1"/>
        <w:numFmt w:val="lowerLetter"/>
        <w:pStyle w:val="SubStepAlpha"/>
        <w:lvlText w:val="%3."/>
        <w:lvlJc w:val="left"/>
        <w:pPr>
          <w:ind w:left="0" w:firstLine="0"/>
        </w:pPr>
      </w:lvl>
    </w:lvlOverride>
    <w:lvlOverride w:ilvl="3">
      <w:lvl w:ilvl="3">
        <w:start w:val="1"/>
        <w:numFmt w:val="decimal"/>
        <w:pStyle w:val="SubStepNum"/>
        <w:lvlText w:val="%4)"/>
        <w:lvlJc w:val="left"/>
        <w:pPr>
          <w:ind w:left="0" w:firstLine="0"/>
        </w:pPr>
      </w:lvl>
    </w:lvlOverride>
    <w:lvlOverride w:ilvl="4">
      <w:lvl w:ilvl="4">
        <w:start w:val="1"/>
        <w:numFmt w:val="none"/>
        <w:lvlText w:val="(%5)"/>
        <w:lvlJc w:val="left"/>
        <w:pPr>
          <w:ind w:left="1800" w:hanging="360"/>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4)"/>
        <w:lvlJc w:val="left"/>
        <w:pPr>
          <w:ind w:left="3240" w:hanging="360"/>
        </w:pPr>
      </w:lvl>
    </w:lvlOverride>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lvl w:ilvl="0">
        <w:start w:val="1"/>
        <w:numFmt w:val="decimal"/>
        <w:pStyle w:val="PartHead"/>
        <w:lvlText w:val="Part %1:"/>
        <w:lvlJc w:val="left"/>
        <w:pPr>
          <w:tabs>
            <w:tab w:val="num" w:pos="1080"/>
          </w:tabs>
          <w:ind w:left="1080" w:hanging="1080"/>
        </w:pPr>
      </w:lvl>
    </w:lvlOverride>
    <w:lvlOverride w:ilvl="1">
      <w:lvl w:ilvl="1">
        <w:start w:val="1"/>
        <w:numFmt w:val="decimal"/>
        <w:lvlText w:val="Step %2:"/>
        <w:lvlJc w:val="left"/>
        <w:pPr>
          <w:tabs>
            <w:tab w:val="num" w:pos="936"/>
          </w:tabs>
          <w:ind w:left="936" w:hanging="936"/>
        </w:pPr>
      </w:lvl>
    </w:lvlOverride>
    <w:lvlOverride w:ilvl="2">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Override>
    <w:lvlOverride w:ilvl="3">
      <w:lvl w:ilvl="3">
        <w:start w:val="1"/>
        <w:numFmt w:val="decimal"/>
        <w:pStyle w:val="SubStepNum"/>
        <w:lvlText w:val="%4)"/>
        <w:lvlJc w:val="left"/>
        <w:pPr>
          <w:tabs>
            <w:tab w:val="num" w:pos="1080"/>
          </w:tabs>
          <w:ind w:left="1080" w:hanging="360"/>
        </w:pPr>
      </w:lvl>
    </w:lvlOverride>
    <w:lvlOverride w:ilvl="4">
      <w:lvl w:ilvl="4">
        <w:start w:val="1"/>
        <w:numFmt w:val="none"/>
        <w:lvlText w:val="(%5)"/>
        <w:lvlJc w:val="left"/>
        <w:pPr>
          <w:ind w:left="1800" w:hanging="360"/>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lvl w:ilvl="0">
        <w:start w:val="1"/>
        <w:numFmt w:val="decimal"/>
        <w:pStyle w:val="PartHead"/>
        <w:lvlText w:val="Part %1:"/>
        <w:lvlJc w:val="left"/>
        <w:pPr>
          <w:tabs>
            <w:tab w:val="num" w:pos="1080"/>
          </w:tabs>
          <w:ind w:left="1080" w:hanging="1080"/>
        </w:pPr>
      </w:lvl>
    </w:lvlOverride>
    <w:lvlOverride w:ilvl="1">
      <w:lvl w:ilvl="1">
        <w:start w:val="1"/>
        <w:numFmt w:val="decimal"/>
        <w:lvlText w:val="Step %2:"/>
        <w:lvlJc w:val="left"/>
        <w:pPr>
          <w:tabs>
            <w:tab w:val="num" w:pos="936"/>
          </w:tabs>
          <w:ind w:left="936" w:hanging="936"/>
        </w:pPr>
      </w:lvl>
    </w:lvlOverride>
    <w:lvlOverride w:ilvl="2">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Override>
    <w:lvlOverride w:ilvl="3">
      <w:lvl w:ilvl="3">
        <w:start w:val="1"/>
        <w:numFmt w:val="decimal"/>
        <w:pStyle w:val="SubStepNum"/>
        <w:lvlText w:val="%4)"/>
        <w:lvlJc w:val="left"/>
        <w:pPr>
          <w:tabs>
            <w:tab w:val="num" w:pos="1080"/>
          </w:tabs>
          <w:ind w:left="1080" w:hanging="360"/>
        </w:pPr>
      </w:lvl>
    </w:lvlOverride>
    <w:lvlOverride w:ilvl="4">
      <w:lvl w:ilvl="4">
        <w:start w:val="1"/>
        <w:numFmt w:val="none"/>
        <w:lvlText w:val="(%5)"/>
        <w:lvlJc w:val="left"/>
        <w:pPr>
          <w:ind w:left="1800" w:hanging="360"/>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19">
    <w:abstractNumId w:val="2"/>
    <w:lvlOverride w:ilvl="0">
      <w:lvl w:ilvl="0">
        <w:start w:val="1"/>
        <w:numFmt w:val="decimal"/>
        <w:pStyle w:val="PartHead"/>
        <w:lvlText w:val="Part %1:"/>
        <w:lvlJc w:val="left"/>
        <w:pPr>
          <w:tabs>
            <w:tab w:val="num" w:pos="1080"/>
          </w:tabs>
          <w:ind w:left="1080" w:hanging="1080"/>
        </w:pPr>
      </w:lvl>
    </w:lvlOverride>
    <w:lvlOverride w:ilvl="1">
      <w:lvl w:ilvl="1">
        <w:start w:val="1"/>
        <w:numFmt w:val="decimal"/>
        <w:lvlText w:val="Step %2:"/>
        <w:lvlJc w:val="left"/>
        <w:pPr>
          <w:tabs>
            <w:tab w:val="num" w:pos="936"/>
          </w:tabs>
          <w:ind w:left="936" w:hanging="936"/>
        </w:pPr>
      </w:lvl>
    </w:lvlOverride>
    <w:lvlOverride w:ilvl="2">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vanish w:val="0"/>
          <w:webHidden w:val="0"/>
          <w:spacing w:val="0"/>
          <w:kern w:val="0"/>
          <w:position w:val="0"/>
          <w:u w:val="none"/>
          <w:effect w:val="none"/>
          <w:vertAlign w:val="baseline"/>
          <w:em w:val="none"/>
          <w:specVanish w:val="0"/>
        </w:rPr>
      </w:lvl>
    </w:lvlOverride>
    <w:lvlOverride w:ilvl="3">
      <w:lvl w:ilvl="3">
        <w:start w:val="1"/>
        <w:numFmt w:val="decimal"/>
        <w:pStyle w:val="SubStepNum"/>
        <w:lvlText w:val="%4)"/>
        <w:lvlJc w:val="left"/>
        <w:pPr>
          <w:tabs>
            <w:tab w:val="num" w:pos="1080"/>
          </w:tabs>
          <w:ind w:left="1080" w:hanging="360"/>
        </w:pPr>
      </w:lvl>
    </w:lvlOverride>
    <w:lvlOverride w:ilvl="4">
      <w:lvl w:ilvl="4">
        <w:start w:val="1"/>
        <w:numFmt w:val="none"/>
        <w:lvlText w:val="(%5)"/>
        <w:lvlJc w:val="left"/>
        <w:pPr>
          <w:ind w:left="1800" w:hanging="360"/>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20">
    <w:abstractNumId w:val="2"/>
    <w:lvlOverride w:ilvl="0">
      <w:lvl w:ilvl="0">
        <w:start w:val="1"/>
        <w:numFmt w:val="decimal"/>
        <w:pStyle w:val="PartHead"/>
        <w:lvlText w:val="Part %1:"/>
        <w:lvlJc w:val="left"/>
        <w:pPr>
          <w:tabs>
            <w:tab w:val="num" w:pos="1080"/>
          </w:tabs>
          <w:ind w:left="1080" w:hanging="1080"/>
        </w:pPr>
      </w:lvl>
    </w:lvlOverride>
    <w:lvlOverride w:ilvl="1">
      <w:lvl w:ilvl="1">
        <w:start w:val="1"/>
        <w:numFmt w:val="decimal"/>
        <w:lvlText w:val="Step %2:"/>
        <w:lvlJc w:val="left"/>
        <w:pPr>
          <w:tabs>
            <w:tab w:val="num" w:pos="936"/>
          </w:tabs>
          <w:ind w:left="936" w:hanging="936"/>
        </w:pPr>
      </w:lvl>
    </w:lvlOverride>
    <w:lvlOverride w:ilvl="2">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Override>
    <w:lvlOverride w:ilvl="3">
      <w:lvl w:ilvl="3">
        <w:start w:val="1"/>
        <w:numFmt w:val="decimal"/>
        <w:pStyle w:val="SubStepNum"/>
        <w:lvlText w:val="%4)"/>
        <w:lvlJc w:val="left"/>
        <w:pPr>
          <w:tabs>
            <w:tab w:val="num" w:pos="1080"/>
          </w:tabs>
          <w:ind w:left="1080" w:hanging="360"/>
        </w:pPr>
      </w:lvl>
    </w:lvlOverride>
    <w:lvlOverride w:ilvl="4">
      <w:lvl w:ilvl="4">
        <w:start w:val="1"/>
        <w:numFmt w:val="none"/>
        <w:lvlText w:val="(%5)"/>
        <w:lvlJc w:val="left"/>
        <w:pPr>
          <w:ind w:left="1800" w:hanging="360"/>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21">
    <w:abstractNumId w:val="1"/>
  </w:num>
  <w:num w:numId="22">
    <w:abstractNumId w:val="2"/>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lvlOverride w:ilvl="0">
      <w:lvl w:ilvl="0">
        <w:start w:val="1"/>
        <w:numFmt w:val="decimal"/>
        <w:pStyle w:val="PartHead"/>
        <w:lvlText w:val="Part %1:"/>
        <w:lvlJc w:val="left"/>
        <w:pPr>
          <w:tabs>
            <w:tab w:val="num" w:pos="1080"/>
          </w:tabs>
          <w:ind w:left="1080" w:hanging="1080"/>
        </w:pPr>
      </w:lvl>
    </w:lvlOverride>
    <w:lvlOverride w:ilvl="1">
      <w:lvl w:ilvl="1">
        <w:start w:val="1"/>
        <w:numFmt w:val="decimal"/>
        <w:lvlText w:val="Step %2:"/>
        <w:lvlJc w:val="left"/>
        <w:pPr>
          <w:tabs>
            <w:tab w:val="num" w:pos="936"/>
          </w:tabs>
          <w:ind w:left="936" w:hanging="936"/>
        </w:pPr>
      </w:lvl>
    </w:lvlOverride>
    <w:lvlOverride w:ilvl="2">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vanish w:val="0"/>
          <w:webHidden w:val="0"/>
          <w:spacing w:val="0"/>
          <w:kern w:val="0"/>
          <w:position w:val="0"/>
          <w:u w:val="none"/>
          <w:effect w:val="none"/>
          <w:vertAlign w:val="baseline"/>
          <w:em w:val="none"/>
          <w:specVanish w:val="0"/>
        </w:rPr>
      </w:lvl>
    </w:lvlOverride>
    <w:lvlOverride w:ilvl="3">
      <w:lvl w:ilvl="3">
        <w:start w:val="1"/>
        <w:numFmt w:val="decimal"/>
        <w:pStyle w:val="SubStepNum"/>
        <w:lvlText w:val="%4)"/>
        <w:lvlJc w:val="left"/>
        <w:pPr>
          <w:tabs>
            <w:tab w:val="num" w:pos="1080"/>
          </w:tabs>
          <w:ind w:left="1080" w:hanging="360"/>
        </w:pPr>
      </w:lvl>
    </w:lvlOverride>
    <w:lvlOverride w:ilvl="4">
      <w:lvl w:ilvl="4">
        <w:start w:val="1"/>
        <w:numFmt w:val="none"/>
        <w:lvlText w:val="(%5)"/>
        <w:lvlJc w:val="left"/>
        <w:pPr>
          <w:ind w:left="1800" w:hanging="360"/>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27">
    <w:abstractNumId w:val="2"/>
    <w:lvlOverride w:ilvl="0">
      <w:lvl w:ilvl="0">
        <w:start w:val="1"/>
        <w:numFmt w:val="decimal"/>
        <w:pStyle w:val="PartHead"/>
        <w:lvlText w:val="Parte %1:"/>
        <w:lvlJc w:val="left"/>
        <w:pPr>
          <w:tabs>
            <w:tab w:val="num" w:pos="1080"/>
          </w:tabs>
          <w:ind w:left="1080" w:hanging="1080"/>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1">
      <w:lvl w:ilvl="1">
        <w:start w:val="1"/>
        <w:numFmt w:val="decimal"/>
        <w:lvlText w:val="Paso %2:"/>
        <w:lvlJc w:val="left"/>
        <w:pPr>
          <w:tabs>
            <w:tab w:val="num" w:pos="936"/>
          </w:tabs>
          <w:ind w:left="936" w:hanging="936"/>
        </w:pPr>
        <w:rPr>
          <w:rFonts w:hint="default"/>
        </w:rPr>
      </w:lvl>
    </w:lvlOverride>
    <w:lvlOverride w:ilvl="2">
      <w:lvl w:ilvl="2">
        <w:start w:val="1"/>
        <w:numFmt w:val="lowerLetter"/>
        <w:pStyle w:val="SubStepAlpha"/>
        <w:lvlText w:val="%3."/>
        <w:lvlJc w:val="left"/>
        <w:pPr>
          <w:tabs>
            <w:tab w:val="num" w:pos="720"/>
          </w:tabs>
          <w:ind w:left="720" w:hanging="360"/>
        </w:pPr>
        <w:rPr>
          <w:rFonts w:hint="default"/>
        </w:rPr>
      </w:lvl>
    </w:lvlOverride>
    <w:lvlOverride w:ilvl="3">
      <w:lvl w:ilvl="3">
        <w:start w:val="1"/>
        <w:numFmt w:val="decimal"/>
        <w:pStyle w:val="SubStepNum"/>
        <w:lvlText w:val="%4)"/>
        <w:lvlJc w:val="left"/>
        <w:pPr>
          <w:tabs>
            <w:tab w:val="num" w:pos="1080"/>
          </w:tabs>
          <w:ind w:left="1080" w:hanging="360"/>
        </w:pPr>
        <w:rPr>
          <w:rFonts w:hint="default"/>
        </w:rPr>
      </w:lvl>
    </w:lvlOverride>
    <w:lvlOverride w:ilvl="4">
      <w:lvl w:ilvl="4">
        <w:start w:val="1"/>
        <w:numFmt w:val="none"/>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8">
    <w:abstractNumId w:val="2"/>
    <w:lvlOverride w:ilvl="0">
      <w:startOverride w:val="1"/>
      <w:lvl w:ilvl="0">
        <w:start w:val="1"/>
        <w:numFmt w:val="decimal"/>
        <w:pStyle w:val="PartHead"/>
        <w:lvlText w:val="Part %1:"/>
        <w:lvlJc w:val="left"/>
        <w:pPr>
          <w:tabs>
            <w:tab w:val="num" w:pos="1080"/>
          </w:tabs>
          <w:ind w:left="1080" w:hanging="1080"/>
        </w:pPr>
      </w:lvl>
    </w:lvlOverride>
    <w:lvlOverride w:ilvl="1">
      <w:startOverride w:val="1"/>
      <w:lvl w:ilvl="1">
        <w:start w:val="1"/>
        <w:numFmt w:val="decimal"/>
        <w:lvlText w:val="Step %2:"/>
        <w:lvlJc w:val="left"/>
        <w:pPr>
          <w:tabs>
            <w:tab w:val="num" w:pos="936"/>
          </w:tabs>
          <w:ind w:left="936" w:hanging="936"/>
        </w:pPr>
      </w:lvl>
    </w:lvlOverride>
    <w:lvlOverride w:ilvl="2">
      <w:startOverride w:val="1"/>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vanish w:val="0"/>
          <w:webHidden w:val="0"/>
          <w:spacing w:val="0"/>
          <w:kern w:val="0"/>
          <w:position w:val="0"/>
          <w:u w:val="none"/>
          <w:effect w:val="none"/>
          <w:vertAlign w:val="baseline"/>
          <w:em w:val="none"/>
          <w:specVanish w:val="0"/>
        </w:rPr>
      </w:lvl>
    </w:lvlOverride>
    <w:lvlOverride w:ilvl="3">
      <w:startOverride w:val="1"/>
      <w:lvl w:ilvl="3">
        <w:start w:val="1"/>
        <w:numFmt w:val="decimal"/>
        <w:pStyle w:val="SubStepNum"/>
        <w:lvlText w:val="%4)"/>
        <w:lvlJc w:val="left"/>
        <w:pPr>
          <w:tabs>
            <w:tab w:val="num" w:pos="1080"/>
          </w:tabs>
          <w:ind w:left="1080" w:hanging="360"/>
        </w:pPr>
      </w:lvl>
    </w:lvlOverride>
    <w:lvlOverride w:ilvl="4">
      <w:startOverride w:val="1"/>
      <w:lvl w:ilvl="4">
        <w:start w:val="1"/>
        <w:numFmt w:val="none"/>
        <w:lvlText w:val="(%5)"/>
        <w:lvlJc w:val="left"/>
        <w:pPr>
          <w:ind w:left="1800" w:hanging="360"/>
        </w:pPr>
      </w:lvl>
    </w:lvlOverride>
    <w:lvlOverride w:ilvl="5">
      <w:startOverride w:val="1"/>
      <w:lvl w:ilvl="5">
        <w:start w:val="1"/>
        <w:numFmt w:val="lowerRoman"/>
        <w:lvlText w:val="(%6)"/>
        <w:lvlJc w:val="left"/>
        <w:pPr>
          <w:ind w:left="2160" w:hanging="360"/>
        </w:pPr>
      </w:lvl>
    </w:lvlOverride>
    <w:lvlOverride w:ilvl="6">
      <w:startOverride w:val="1"/>
      <w:lvl w:ilvl="6">
        <w:start w:val="1"/>
        <w:numFmt w:val="decimal"/>
        <w:lvlText w:val="%7."/>
        <w:lvlJc w:val="left"/>
        <w:pPr>
          <w:ind w:left="2520" w:hanging="360"/>
        </w:pPr>
      </w:lvl>
    </w:lvlOverride>
    <w:lvlOverride w:ilvl="7">
      <w:startOverride w:val="1"/>
      <w:lvl w:ilvl="7">
        <w:start w:val="1"/>
        <w:numFmt w:val="lowerLetter"/>
        <w:lvlText w:val="%8."/>
        <w:lvlJc w:val="left"/>
        <w:pPr>
          <w:ind w:left="2880" w:hanging="360"/>
        </w:pPr>
      </w:lvl>
    </w:lvlOverride>
    <w:lvlOverride w:ilvl="8">
      <w:startOverride w:val="1"/>
      <w:lvl w:ilvl="8">
        <w:start w:val="1"/>
        <w:numFmt w:val="lowerRoman"/>
        <w:lvlText w:val="%9."/>
        <w:lvlJc w:val="left"/>
        <w:pPr>
          <w:ind w:left="3240" w:hanging="360"/>
        </w:pPr>
      </w:lvl>
    </w:lvlOverride>
  </w:num>
  <w:num w:numId="29">
    <w:abstractNumId w:val="2"/>
    <w:lvlOverride w:ilvl="0">
      <w:startOverride w:val="1"/>
      <w:lvl w:ilvl="0">
        <w:start w:val="1"/>
        <w:numFmt w:val="decimal"/>
        <w:pStyle w:val="PartHead"/>
        <w:lvlText w:val="Part %1:"/>
        <w:lvlJc w:val="left"/>
        <w:pPr>
          <w:tabs>
            <w:tab w:val="num" w:pos="1080"/>
          </w:tabs>
          <w:ind w:left="1080" w:hanging="1080"/>
        </w:pPr>
      </w:lvl>
    </w:lvlOverride>
    <w:lvlOverride w:ilvl="1">
      <w:startOverride w:val="1"/>
      <w:lvl w:ilvl="1">
        <w:start w:val="1"/>
        <w:numFmt w:val="decimal"/>
        <w:lvlText w:val="Step %2:"/>
        <w:lvlJc w:val="left"/>
        <w:pPr>
          <w:tabs>
            <w:tab w:val="num" w:pos="936"/>
          </w:tabs>
          <w:ind w:left="936" w:hanging="936"/>
        </w:pPr>
      </w:lvl>
    </w:lvlOverride>
    <w:lvlOverride w:ilvl="2">
      <w:startOverride w:val="1"/>
      <w:lvl w:ilvl="2">
        <w:start w:val="1"/>
        <w:numFmt w:val="lowerLetter"/>
        <w:pStyle w:val="SubStepAlpha"/>
        <w:lvlText w:val="%3."/>
        <w:lvlJc w:val="left"/>
        <w:pPr>
          <w:tabs>
            <w:tab w:val="num" w:pos="720"/>
          </w:tabs>
          <w:ind w:left="720" w:hanging="360"/>
        </w:pPr>
        <w:rPr>
          <w:rFonts w:cs="Times New Roman"/>
          <w:b w:val="0"/>
          <w:bCs w:val="0"/>
          <w:i w:val="0"/>
          <w:iCs w:val="0"/>
          <w:caps w:val="0"/>
          <w:smallCaps w:val="0"/>
          <w:strike w:val="0"/>
          <w:dstrike w:val="0"/>
          <w:outline w:val="0"/>
          <w:shadow w:val="0"/>
          <w:emboss w:val="0"/>
          <w:imprint w:val="0"/>
          <w:vanish w:val="0"/>
          <w:webHidden w:val="0"/>
          <w:spacing w:val="0"/>
          <w:kern w:val="0"/>
          <w:position w:val="0"/>
          <w:u w:val="none"/>
          <w:effect w:val="none"/>
          <w:vertAlign w:val="baseline"/>
          <w:em w:val="none"/>
          <w:specVanish w:val="0"/>
        </w:rPr>
      </w:lvl>
    </w:lvlOverride>
    <w:lvlOverride w:ilvl="3">
      <w:startOverride w:val="1"/>
      <w:lvl w:ilvl="3">
        <w:start w:val="1"/>
        <w:numFmt w:val="decimal"/>
        <w:pStyle w:val="SubStepNum"/>
        <w:lvlText w:val="%4)"/>
        <w:lvlJc w:val="left"/>
        <w:pPr>
          <w:tabs>
            <w:tab w:val="num" w:pos="1080"/>
          </w:tabs>
          <w:ind w:left="1080" w:hanging="360"/>
        </w:pPr>
      </w:lvl>
    </w:lvlOverride>
    <w:lvlOverride w:ilvl="4">
      <w:startOverride w:val="1"/>
      <w:lvl w:ilvl="4">
        <w:start w:val="1"/>
        <w:numFmt w:val="none"/>
        <w:lvlText w:val="(%5)"/>
        <w:lvlJc w:val="left"/>
        <w:pPr>
          <w:ind w:left="1800" w:hanging="360"/>
        </w:pPr>
      </w:lvl>
    </w:lvlOverride>
    <w:lvlOverride w:ilvl="5">
      <w:startOverride w:val="1"/>
      <w:lvl w:ilvl="5">
        <w:start w:val="1"/>
        <w:numFmt w:val="lowerRoman"/>
        <w:lvlText w:val="(%6)"/>
        <w:lvlJc w:val="left"/>
        <w:pPr>
          <w:ind w:left="2160" w:hanging="360"/>
        </w:pPr>
      </w:lvl>
    </w:lvlOverride>
    <w:lvlOverride w:ilvl="6">
      <w:startOverride w:val="1"/>
      <w:lvl w:ilvl="6">
        <w:start w:val="1"/>
        <w:numFmt w:val="decimal"/>
        <w:lvlText w:val="%7."/>
        <w:lvlJc w:val="left"/>
        <w:pPr>
          <w:ind w:left="2520" w:hanging="360"/>
        </w:pPr>
      </w:lvl>
    </w:lvlOverride>
    <w:lvlOverride w:ilvl="7">
      <w:startOverride w:val="1"/>
      <w:lvl w:ilvl="7">
        <w:start w:val="1"/>
        <w:numFmt w:val="lowerLetter"/>
        <w:lvlText w:val="%8."/>
        <w:lvlJc w:val="left"/>
        <w:pPr>
          <w:ind w:left="2880" w:hanging="360"/>
        </w:pPr>
      </w:lvl>
    </w:lvlOverride>
    <w:lvlOverride w:ilvl="8">
      <w:startOverride w:val="1"/>
      <w:lvl w:ilvl="8">
        <w:start w:val="1"/>
        <w:numFmt w:val="lowerRoman"/>
        <w:lvlText w:val="%9."/>
        <w:lvlJc w:val="left"/>
        <w:pPr>
          <w:ind w:left="3240" w:hanging="360"/>
        </w:pPr>
      </w:lvl>
    </w:lvlOverride>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num>
  <w:num w:numId="32">
    <w:abstractNumId w:val="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grammar="clean"/>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2C9B"/>
    <w:rsid w:val="00004325"/>
    <w:rsid w:val="00005C10"/>
    <w:rsid w:val="000071C7"/>
    <w:rsid w:val="000158A3"/>
    <w:rsid w:val="00016224"/>
    <w:rsid w:val="0001636B"/>
    <w:rsid w:val="00021B0A"/>
    <w:rsid w:val="0002367B"/>
    <w:rsid w:val="00024312"/>
    <w:rsid w:val="00035AA0"/>
    <w:rsid w:val="00045B5F"/>
    <w:rsid w:val="00050E50"/>
    <w:rsid w:val="000573D0"/>
    <w:rsid w:val="00061B7D"/>
    <w:rsid w:val="000F1E59"/>
    <w:rsid w:val="000F221F"/>
    <w:rsid w:val="000F2FF3"/>
    <w:rsid w:val="000F6056"/>
    <w:rsid w:val="0011058B"/>
    <w:rsid w:val="00114BE8"/>
    <w:rsid w:val="00121991"/>
    <w:rsid w:val="00127EFD"/>
    <w:rsid w:val="00156470"/>
    <w:rsid w:val="001573FE"/>
    <w:rsid w:val="00171FC9"/>
    <w:rsid w:val="001A4E05"/>
    <w:rsid w:val="001A5CDE"/>
    <w:rsid w:val="001A73E5"/>
    <w:rsid w:val="001B48E0"/>
    <w:rsid w:val="001B6F16"/>
    <w:rsid w:val="001D4C6C"/>
    <w:rsid w:val="00200199"/>
    <w:rsid w:val="00205AE9"/>
    <w:rsid w:val="0021509E"/>
    <w:rsid w:val="00216D4C"/>
    <w:rsid w:val="002227E8"/>
    <w:rsid w:val="00244C55"/>
    <w:rsid w:val="00261682"/>
    <w:rsid w:val="00262A1C"/>
    <w:rsid w:val="00275E02"/>
    <w:rsid w:val="00292220"/>
    <w:rsid w:val="002A6F69"/>
    <w:rsid w:val="002B5F44"/>
    <w:rsid w:val="002D1154"/>
    <w:rsid w:val="002D2CD9"/>
    <w:rsid w:val="002D5951"/>
    <w:rsid w:val="00314B73"/>
    <w:rsid w:val="00317445"/>
    <w:rsid w:val="00331297"/>
    <w:rsid w:val="003364D6"/>
    <w:rsid w:val="00343A1D"/>
    <w:rsid w:val="00347C6E"/>
    <w:rsid w:val="00371730"/>
    <w:rsid w:val="00395EB0"/>
    <w:rsid w:val="003A1CB5"/>
    <w:rsid w:val="003A38A5"/>
    <w:rsid w:val="003D5BF5"/>
    <w:rsid w:val="003E7529"/>
    <w:rsid w:val="003F5B60"/>
    <w:rsid w:val="00435EF6"/>
    <w:rsid w:val="00452448"/>
    <w:rsid w:val="00453D3C"/>
    <w:rsid w:val="00461765"/>
    <w:rsid w:val="0046375A"/>
    <w:rsid w:val="00477953"/>
    <w:rsid w:val="004A1572"/>
    <w:rsid w:val="004A1631"/>
    <w:rsid w:val="004A32A4"/>
    <w:rsid w:val="004A7D45"/>
    <w:rsid w:val="004B76EE"/>
    <w:rsid w:val="004F5E81"/>
    <w:rsid w:val="00505F8B"/>
    <w:rsid w:val="00507568"/>
    <w:rsid w:val="00512DAE"/>
    <w:rsid w:val="005143B1"/>
    <w:rsid w:val="005579CB"/>
    <w:rsid w:val="005703CD"/>
    <w:rsid w:val="00571E19"/>
    <w:rsid w:val="00573654"/>
    <w:rsid w:val="0057454C"/>
    <w:rsid w:val="00583772"/>
    <w:rsid w:val="005B5097"/>
    <w:rsid w:val="00603C47"/>
    <w:rsid w:val="00621130"/>
    <w:rsid w:val="00632628"/>
    <w:rsid w:val="006345DF"/>
    <w:rsid w:val="0067395E"/>
    <w:rsid w:val="006A1A93"/>
    <w:rsid w:val="006C0D68"/>
    <w:rsid w:val="006C127D"/>
    <w:rsid w:val="006C1A9F"/>
    <w:rsid w:val="006D3A7F"/>
    <w:rsid w:val="006D6EDE"/>
    <w:rsid w:val="006E32DA"/>
    <w:rsid w:val="006E7146"/>
    <w:rsid w:val="006E743D"/>
    <w:rsid w:val="00701AF9"/>
    <w:rsid w:val="00701ED0"/>
    <w:rsid w:val="00703177"/>
    <w:rsid w:val="007059E5"/>
    <w:rsid w:val="00707376"/>
    <w:rsid w:val="00722EAA"/>
    <w:rsid w:val="00723469"/>
    <w:rsid w:val="0074388F"/>
    <w:rsid w:val="00755335"/>
    <w:rsid w:val="00762DF5"/>
    <w:rsid w:val="007721FA"/>
    <w:rsid w:val="00782C6E"/>
    <w:rsid w:val="00791DFB"/>
    <w:rsid w:val="007A5998"/>
    <w:rsid w:val="007A68D4"/>
    <w:rsid w:val="007B34E9"/>
    <w:rsid w:val="007C2EDB"/>
    <w:rsid w:val="007E5E3A"/>
    <w:rsid w:val="007E78C2"/>
    <w:rsid w:val="00803F5B"/>
    <w:rsid w:val="00805475"/>
    <w:rsid w:val="00821B52"/>
    <w:rsid w:val="0083779C"/>
    <w:rsid w:val="008422E1"/>
    <w:rsid w:val="00845E70"/>
    <w:rsid w:val="00854BBE"/>
    <w:rsid w:val="00872614"/>
    <w:rsid w:val="00882C9B"/>
    <w:rsid w:val="00894112"/>
    <w:rsid w:val="008A6FA9"/>
    <w:rsid w:val="008D1941"/>
    <w:rsid w:val="008D5D7E"/>
    <w:rsid w:val="008F345A"/>
    <w:rsid w:val="00922457"/>
    <w:rsid w:val="00922BF3"/>
    <w:rsid w:val="00923FF2"/>
    <w:rsid w:val="0093498A"/>
    <w:rsid w:val="00942FFE"/>
    <w:rsid w:val="0094388B"/>
    <w:rsid w:val="00943B6B"/>
    <w:rsid w:val="0095003F"/>
    <w:rsid w:val="00961774"/>
    <w:rsid w:val="00980C42"/>
    <w:rsid w:val="0099270C"/>
    <w:rsid w:val="00995105"/>
    <w:rsid w:val="009B50C6"/>
    <w:rsid w:val="009C76FB"/>
    <w:rsid w:val="009C7874"/>
    <w:rsid w:val="009D34A0"/>
    <w:rsid w:val="009E5968"/>
    <w:rsid w:val="009F015B"/>
    <w:rsid w:val="00A40D35"/>
    <w:rsid w:val="00A63E96"/>
    <w:rsid w:val="00A96211"/>
    <w:rsid w:val="00AA23B0"/>
    <w:rsid w:val="00AB1B68"/>
    <w:rsid w:val="00AB1FF3"/>
    <w:rsid w:val="00AB440F"/>
    <w:rsid w:val="00B00867"/>
    <w:rsid w:val="00B12F7A"/>
    <w:rsid w:val="00B77747"/>
    <w:rsid w:val="00B806EC"/>
    <w:rsid w:val="00B81C60"/>
    <w:rsid w:val="00B85C30"/>
    <w:rsid w:val="00B86393"/>
    <w:rsid w:val="00B9045C"/>
    <w:rsid w:val="00B911E7"/>
    <w:rsid w:val="00BA2367"/>
    <w:rsid w:val="00BA7B0E"/>
    <w:rsid w:val="00BB6634"/>
    <w:rsid w:val="00BC26B0"/>
    <w:rsid w:val="00BC39BE"/>
    <w:rsid w:val="00BC3AD6"/>
    <w:rsid w:val="00BC5A6C"/>
    <w:rsid w:val="00BC7C83"/>
    <w:rsid w:val="00BD67BF"/>
    <w:rsid w:val="00BE076B"/>
    <w:rsid w:val="00BF07E2"/>
    <w:rsid w:val="00BF6BA8"/>
    <w:rsid w:val="00C0338D"/>
    <w:rsid w:val="00C129A5"/>
    <w:rsid w:val="00C22692"/>
    <w:rsid w:val="00C751F3"/>
    <w:rsid w:val="00C75238"/>
    <w:rsid w:val="00C761C4"/>
    <w:rsid w:val="00C925B3"/>
    <w:rsid w:val="00C93E5B"/>
    <w:rsid w:val="00CB1F66"/>
    <w:rsid w:val="00CB296F"/>
    <w:rsid w:val="00CB46A2"/>
    <w:rsid w:val="00CC152B"/>
    <w:rsid w:val="00CD6B18"/>
    <w:rsid w:val="00CE40D5"/>
    <w:rsid w:val="00CE7760"/>
    <w:rsid w:val="00CF2EE9"/>
    <w:rsid w:val="00D012E8"/>
    <w:rsid w:val="00D076A2"/>
    <w:rsid w:val="00D07F2E"/>
    <w:rsid w:val="00D16995"/>
    <w:rsid w:val="00D16DAA"/>
    <w:rsid w:val="00D250D8"/>
    <w:rsid w:val="00D35466"/>
    <w:rsid w:val="00D43CFC"/>
    <w:rsid w:val="00D538F5"/>
    <w:rsid w:val="00D61883"/>
    <w:rsid w:val="00D6740C"/>
    <w:rsid w:val="00D803FA"/>
    <w:rsid w:val="00D8177B"/>
    <w:rsid w:val="00D81E85"/>
    <w:rsid w:val="00D976FD"/>
    <w:rsid w:val="00DA64C6"/>
    <w:rsid w:val="00DA7BC8"/>
    <w:rsid w:val="00DB6926"/>
    <w:rsid w:val="00DD0D44"/>
    <w:rsid w:val="00DE6758"/>
    <w:rsid w:val="00E04B0D"/>
    <w:rsid w:val="00E136B5"/>
    <w:rsid w:val="00E2187C"/>
    <w:rsid w:val="00E40F27"/>
    <w:rsid w:val="00E50A33"/>
    <w:rsid w:val="00E62BB1"/>
    <w:rsid w:val="00E760E5"/>
    <w:rsid w:val="00E77BB9"/>
    <w:rsid w:val="00E84035"/>
    <w:rsid w:val="00EA1CD0"/>
    <w:rsid w:val="00EE5538"/>
    <w:rsid w:val="00F06A62"/>
    <w:rsid w:val="00F07408"/>
    <w:rsid w:val="00F130B7"/>
    <w:rsid w:val="00F304E1"/>
    <w:rsid w:val="00F5190E"/>
    <w:rsid w:val="00F73481"/>
    <w:rsid w:val="00F74988"/>
    <w:rsid w:val="00F75DBA"/>
    <w:rsid w:val="00F82C5D"/>
    <w:rsid w:val="00F84D29"/>
    <w:rsid w:val="00F95A70"/>
    <w:rsid w:val="00FA2FAC"/>
    <w:rsid w:val="00FA7C01"/>
    <w:rsid w:val="00FE38F8"/>
    <w:rsid w:val="00FE3C4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106C178B-94A9-49C0-954E-06BA0749F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link w:val="Ttulo1Car"/>
    <w:autoRedefine/>
    <w:uiPriority w:val="9"/>
    <w:qFormat/>
    <w:rsid w:val="002D2CD9"/>
    <w:pPr>
      <w:keepNext/>
      <w:keepLines/>
      <w:spacing w:before="240" w:after="0"/>
      <w:outlineLvl w:val="0"/>
    </w:pPr>
    <w:rPr>
      <w:rFonts w:ascii="Arial" w:eastAsia="Times New Roman" w:hAnsi="Arial" w:cs="Times New Roman"/>
      <w:b/>
      <w:color w:val="0070C0"/>
      <w:sz w:val="32"/>
      <w:szCs w:val="32"/>
      <w:lang w:val="en-US" w:eastAsia="es-CO"/>
    </w:rPr>
  </w:style>
  <w:style w:type="paragraph" w:styleId="Ttulo2">
    <w:name w:val="heading 2"/>
    <w:basedOn w:val="Normal"/>
    <w:next w:val="Normal"/>
    <w:link w:val="Ttulo2Car"/>
    <w:uiPriority w:val="9"/>
    <w:unhideWhenUsed/>
    <w:qFormat/>
    <w:rsid w:val="0047795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BF6BA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ennegrita">
    <w:name w:val="Strong"/>
    <w:basedOn w:val="Fuentedeprrafopredeter"/>
    <w:uiPriority w:val="22"/>
    <w:qFormat/>
    <w:rsid w:val="00882C9B"/>
    <w:rPr>
      <w:b/>
      <w:bCs/>
    </w:rPr>
  </w:style>
  <w:style w:type="table" w:styleId="Tablaconcuadrcula">
    <w:name w:val="Table Grid"/>
    <w:basedOn w:val="Tablanormal"/>
    <w:uiPriority w:val="59"/>
    <w:rsid w:val="00275E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395EB0"/>
    <w:rPr>
      <w:color w:val="0563C1" w:themeColor="hyperlink"/>
      <w:u w:val="single"/>
    </w:rPr>
  </w:style>
  <w:style w:type="character" w:styleId="Mencionar">
    <w:name w:val="Mention"/>
    <w:basedOn w:val="Fuentedeprrafopredeter"/>
    <w:uiPriority w:val="99"/>
    <w:semiHidden/>
    <w:unhideWhenUsed/>
    <w:rsid w:val="00395EB0"/>
    <w:rPr>
      <w:color w:val="2B579A"/>
      <w:shd w:val="clear" w:color="auto" w:fill="E6E6E6"/>
    </w:rPr>
  </w:style>
  <w:style w:type="paragraph" w:customStyle="1" w:styleId="Default">
    <w:name w:val="Default"/>
    <w:rsid w:val="00805475"/>
    <w:pPr>
      <w:autoSpaceDE w:val="0"/>
      <w:autoSpaceDN w:val="0"/>
      <w:adjustRightInd w:val="0"/>
      <w:spacing w:after="0" w:line="240" w:lineRule="auto"/>
    </w:pPr>
    <w:rPr>
      <w:rFonts w:ascii="Symbol" w:hAnsi="Symbol" w:cs="Symbol"/>
      <w:color w:val="000000"/>
      <w:sz w:val="24"/>
      <w:szCs w:val="24"/>
    </w:rPr>
  </w:style>
  <w:style w:type="character" w:styleId="Textodelmarcadordeposicin">
    <w:name w:val="Placeholder Text"/>
    <w:basedOn w:val="Fuentedeprrafopredeter"/>
    <w:uiPriority w:val="99"/>
    <w:semiHidden/>
    <w:rsid w:val="00D61883"/>
    <w:rPr>
      <w:color w:val="808080"/>
    </w:rPr>
  </w:style>
  <w:style w:type="character" w:customStyle="1" w:styleId="apple-converted-space">
    <w:name w:val="apple-converted-space"/>
    <w:basedOn w:val="Fuentedeprrafopredeter"/>
    <w:rsid w:val="00922BF3"/>
  </w:style>
  <w:style w:type="character" w:customStyle="1" w:styleId="mwe-math-mathml-inline">
    <w:name w:val="mwe-math-mathml-inline"/>
    <w:basedOn w:val="Fuentedeprrafopredeter"/>
    <w:rsid w:val="00922BF3"/>
  </w:style>
  <w:style w:type="paragraph" w:styleId="NormalWeb">
    <w:name w:val="Normal (Web)"/>
    <w:basedOn w:val="Normal"/>
    <w:uiPriority w:val="99"/>
    <w:unhideWhenUsed/>
    <w:rsid w:val="00D16DAA"/>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Hipervnculovisitado">
    <w:name w:val="FollowedHyperlink"/>
    <w:basedOn w:val="Fuentedeprrafopredeter"/>
    <w:uiPriority w:val="99"/>
    <w:semiHidden/>
    <w:unhideWhenUsed/>
    <w:rsid w:val="00D16DAA"/>
    <w:rPr>
      <w:color w:val="954F72" w:themeColor="followedHyperlink"/>
      <w:u w:val="single"/>
    </w:rPr>
  </w:style>
  <w:style w:type="paragraph" w:styleId="Encabezado">
    <w:name w:val="header"/>
    <w:basedOn w:val="Normal"/>
    <w:link w:val="EncabezadoCar"/>
    <w:uiPriority w:val="99"/>
    <w:unhideWhenUsed/>
    <w:rsid w:val="001573F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573FE"/>
  </w:style>
  <w:style w:type="paragraph" w:styleId="Piedepgina">
    <w:name w:val="footer"/>
    <w:basedOn w:val="Normal"/>
    <w:link w:val="PiedepginaCar"/>
    <w:uiPriority w:val="99"/>
    <w:unhideWhenUsed/>
    <w:rsid w:val="001573F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573FE"/>
  </w:style>
  <w:style w:type="paragraph" w:styleId="Prrafodelista">
    <w:name w:val="List Paragraph"/>
    <w:basedOn w:val="Normal"/>
    <w:uiPriority w:val="34"/>
    <w:qFormat/>
    <w:rsid w:val="002A6F69"/>
    <w:pPr>
      <w:ind w:left="720"/>
      <w:contextualSpacing/>
    </w:pPr>
  </w:style>
  <w:style w:type="character" w:customStyle="1" w:styleId="Ttulo1Car">
    <w:name w:val="Título 1 Car"/>
    <w:basedOn w:val="Fuentedeprrafopredeter"/>
    <w:link w:val="Ttulo1"/>
    <w:uiPriority w:val="9"/>
    <w:rsid w:val="002D2CD9"/>
    <w:rPr>
      <w:rFonts w:ascii="Arial" w:eastAsia="Times New Roman" w:hAnsi="Arial" w:cs="Times New Roman"/>
      <w:b/>
      <w:color w:val="0070C0"/>
      <w:sz w:val="32"/>
      <w:szCs w:val="32"/>
      <w:lang w:val="en-US" w:eastAsia="es-CO"/>
    </w:rPr>
  </w:style>
  <w:style w:type="paragraph" w:styleId="TtuloTDC">
    <w:name w:val="TOC Heading"/>
    <w:basedOn w:val="Ttulo1"/>
    <w:next w:val="Normal"/>
    <w:uiPriority w:val="39"/>
    <w:unhideWhenUsed/>
    <w:qFormat/>
    <w:rsid w:val="00791DFB"/>
    <w:pPr>
      <w:outlineLvl w:val="9"/>
    </w:pPr>
    <w:rPr>
      <w:rFonts w:asciiTheme="majorHAnsi" w:hAnsiTheme="majorHAnsi"/>
      <w:b w:val="0"/>
    </w:rPr>
  </w:style>
  <w:style w:type="paragraph" w:customStyle="1" w:styleId="Textoindependiente1">
    <w:name w:val="Texto independiente1"/>
    <w:basedOn w:val="Normal"/>
    <w:qFormat/>
    <w:rsid w:val="0083779C"/>
    <w:pPr>
      <w:spacing w:before="60" w:after="60" w:line="240" w:lineRule="auto"/>
    </w:pPr>
    <w:rPr>
      <w:rFonts w:ascii="Arial" w:eastAsiaTheme="minorEastAsia" w:hAnsi="Arial" w:cs="Times New Roman"/>
      <w:sz w:val="20"/>
      <w:lang w:val="en-US"/>
    </w:rPr>
  </w:style>
  <w:style w:type="paragraph" w:customStyle="1" w:styleId="LabSection">
    <w:name w:val="Lab Section"/>
    <w:basedOn w:val="Normal"/>
    <w:next w:val="Textoindependiente1"/>
    <w:qFormat/>
    <w:rsid w:val="0083779C"/>
    <w:pPr>
      <w:keepNext/>
      <w:numPr>
        <w:numId w:val="3"/>
      </w:numPr>
      <w:spacing w:before="240" w:after="120" w:line="240" w:lineRule="auto"/>
    </w:pPr>
    <w:rPr>
      <w:rFonts w:ascii="Arial" w:eastAsia="Times New Roman" w:hAnsi="Arial" w:cs="Times New Roman"/>
      <w:b/>
      <w:bCs/>
      <w:iCs/>
      <w:sz w:val="24"/>
      <w:lang w:val="en-US"/>
    </w:rPr>
  </w:style>
  <w:style w:type="paragraph" w:customStyle="1" w:styleId="Visual">
    <w:name w:val="Visual"/>
    <w:basedOn w:val="Normal"/>
    <w:qFormat/>
    <w:rsid w:val="0083779C"/>
    <w:pPr>
      <w:spacing w:before="240" w:after="240" w:line="276" w:lineRule="auto"/>
      <w:jc w:val="center"/>
    </w:pPr>
    <w:rPr>
      <w:rFonts w:ascii="Arial" w:eastAsiaTheme="minorEastAsia" w:hAnsi="Arial" w:cs="Times New Roman"/>
      <w:lang w:val="en-US"/>
    </w:rPr>
  </w:style>
  <w:style w:type="paragraph" w:customStyle="1" w:styleId="ReflectionQ">
    <w:name w:val="Reflection Q"/>
    <w:basedOn w:val="Normal"/>
    <w:qFormat/>
    <w:rsid w:val="0083779C"/>
    <w:pPr>
      <w:numPr>
        <w:ilvl w:val="1"/>
        <w:numId w:val="3"/>
      </w:numPr>
      <w:spacing w:before="120" w:after="120" w:line="240" w:lineRule="auto"/>
    </w:pPr>
    <w:rPr>
      <w:rFonts w:ascii="Arial" w:eastAsiaTheme="minorEastAsia" w:hAnsi="Arial" w:cs="Times New Roman"/>
      <w:sz w:val="20"/>
      <w:lang w:val="en-US"/>
    </w:rPr>
  </w:style>
  <w:style w:type="character" w:customStyle="1" w:styleId="Ttulo2Car">
    <w:name w:val="Título 2 Car"/>
    <w:basedOn w:val="Fuentedeprrafopredeter"/>
    <w:link w:val="Ttulo2"/>
    <w:uiPriority w:val="9"/>
    <w:rsid w:val="00477953"/>
    <w:rPr>
      <w:rFonts w:asciiTheme="majorHAnsi" w:eastAsiaTheme="majorEastAsia" w:hAnsiTheme="majorHAnsi" w:cstheme="majorBidi"/>
      <w:color w:val="2E74B5" w:themeColor="accent1" w:themeShade="BF"/>
      <w:sz w:val="26"/>
      <w:szCs w:val="26"/>
    </w:rPr>
  </w:style>
  <w:style w:type="paragraph" w:styleId="TDC1">
    <w:name w:val="toc 1"/>
    <w:basedOn w:val="Normal"/>
    <w:next w:val="Normal"/>
    <w:autoRedefine/>
    <w:uiPriority w:val="39"/>
    <w:unhideWhenUsed/>
    <w:rsid w:val="00621130"/>
    <w:pPr>
      <w:spacing w:after="100"/>
    </w:pPr>
  </w:style>
  <w:style w:type="paragraph" w:styleId="Ttulo">
    <w:name w:val="Title"/>
    <w:basedOn w:val="Normal"/>
    <w:next w:val="Normal"/>
    <w:link w:val="TtuloCar"/>
    <w:uiPriority w:val="10"/>
    <w:qFormat/>
    <w:rsid w:val="0062113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21130"/>
    <w:rPr>
      <w:rFonts w:asciiTheme="majorHAnsi" w:eastAsiaTheme="majorEastAsia" w:hAnsiTheme="majorHAnsi" w:cstheme="majorBidi"/>
      <w:spacing w:val="-10"/>
      <w:kern w:val="28"/>
      <w:sz w:val="56"/>
      <w:szCs w:val="56"/>
    </w:rPr>
  </w:style>
  <w:style w:type="paragraph" w:customStyle="1" w:styleId="LabTitle">
    <w:name w:val="Lab Title"/>
    <w:basedOn w:val="Normal"/>
    <w:qFormat/>
    <w:rsid w:val="00F06A62"/>
    <w:pPr>
      <w:spacing w:before="60" w:after="60" w:line="276" w:lineRule="auto"/>
    </w:pPr>
    <w:rPr>
      <w:rFonts w:ascii="Arial" w:eastAsiaTheme="minorEastAsia" w:hAnsi="Arial" w:cs="Times New Roman"/>
      <w:b/>
      <w:sz w:val="32"/>
      <w:lang w:val="en-US"/>
    </w:rPr>
  </w:style>
  <w:style w:type="paragraph" w:customStyle="1" w:styleId="BodyTextL25">
    <w:name w:val="Body Text L25"/>
    <w:basedOn w:val="Normal"/>
    <w:qFormat/>
    <w:rsid w:val="00F06A62"/>
    <w:pPr>
      <w:spacing w:before="120" w:after="120" w:line="240" w:lineRule="auto"/>
      <w:ind w:left="360"/>
    </w:pPr>
    <w:rPr>
      <w:rFonts w:ascii="Arial" w:eastAsiaTheme="minorEastAsia" w:hAnsi="Arial" w:cs="Times New Roman"/>
      <w:sz w:val="20"/>
      <w:lang w:val="en-US"/>
    </w:rPr>
  </w:style>
  <w:style w:type="paragraph" w:customStyle="1" w:styleId="StepHead">
    <w:name w:val="Step Head"/>
    <w:basedOn w:val="Normal"/>
    <w:next w:val="BodyTextL25"/>
    <w:qFormat/>
    <w:rsid w:val="00F06A62"/>
    <w:pPr>
      <w:keepNext/>
      <w:numPr>
        <w:numId w:val="6"/>
      </w:numPr>
      <w:spacing w:before="240" w:after="120" w:line="276" w:lineRule="auto"/>
      <w:ind w:left="924" w:hanging="924"/>
    </w:pPr>
    <w:rPr>
      <w:rFonts w:ascii="Arial" w:eastAsiaTheme="minorEastAsia" w:hAnsi="Arial" w:cs="Times New Roman"/>
      <w:b/>
      <w:lang w:val="en-US"/>
    </w:rPr>
  </w:style>
  <w:style w:type="character" w:customStyle="1" w:styleId="TableTextChar">
    <w:name w:val="Table Text Char"/>
    <w:link w:val="TableText"/>
    <w:locked/>
    <w:rsid w:val="00F06A62"/>
  </w:style>
  <w:style w:type="paragraph" w:customStyle="1" w:styleId="TableText">
    <w:name w:val="Table Text"/>
    <w:basedOn w:val="Normal"/>
    <w:link w:val="TableTextChar"/>
    <w:qFormat/>
    <w:rsid w:val="00F06A62"/>
    <w:pPr>
      <w:keepNext/>
      <w:spacing w:before="60" w:after="60" w:line="240" w:lineRule="auto"/>
    </w:pPr>
  </w:style>
  <w:style w:type="paragraph" w:customStyle="1" w:styleId="TableHeading">
    <w:name w:val="Table Heading"/>
    <w:basedOn w:val="Normal"/>
    <w:qFormat/>
    <w:rsid w:val="00F06A62"/>
    <w:pPr>
      <w:keepNext/>
      <w:spacing w:before="120" w:after="120" w:line="276" w:lineRule="auto"/>
      <w:jc w:val="center"/>
    </w:pPr>
    <w:rPr>
      <w:rFonts w:ascii="Arial" w:eastAsiaTheme="minorEastAsia" w:hAnsi="Arial" w:cs="Times New Roman"/>
      <w:b/>
      <w:sz w:val="20"/>
      <w:lang w:val="en-US"/>
    </w:rPr>
  </w:style>
  <w:style w:type="paragraph" w:customStyle="1" w:styleId="Bulletlevel1">
    <w:name w:val="Bullet level 1"/>
    <w:basedOn w:val="Normal"/>
    <w:qFormat/>
    <w:rsid w:val="00F06A62"/>
    <w:pPr>
      <w:numPr>
        <w:numId w:val="7"/>
      </w:numPr>
      <w:spacing w:before="60" w:after="60" w:line="276" w:lineRule="auto"/>
    </w:pPr>
    <w:rPr>
      <w:rFonts w:ascii="Arial" w:eastAsiaTheme="minorEastAsia" w:hAnsi="Arial" w:cs="Times New Roman"/>
      <w:sz w:val="20"/>
      <w:lang w:val="en-US"/>
    </w:rPr>
  </w:style>
  <w:style w:type="paragraph" w:customStyle="1" w:styleId="Bulletlevel2">
    <w:name w:val="Bullet level 2"/>
    <w:basedOn w:val="Normal"/>
    <w:qFormat/>
    <w:rsid w:val="00F06A62"/>
    <w:pPr>
      <w:numPr>
        <w:ilvl w:val="1"/>
        <w:numId w:val="7"/>
      </w:numPr>
      <w:spacing w:before="60" w:after="60" w:line="276" w:lineRule="auto"/>
    </w:pPr>
    <w:rPr>
      <w:rFonts w:ascii="Arial" w:eastAsiaTheme="minorEastAsia" w:hAnsi="Arial" w:cs="Times New Roman"/>
      <w:sz w:val="20"/>
      <w:lang w:val="en-US"/>
    </w:rPr>
  </w:style>
  <w:style w:type="paragraph" w:customStyle="1" w:styleId="PartHead">
    <w:name w:val="Part Head"/>
    <w:basedOn w:val="Prrafodelista"/>
    <w:next w:val="BodyTextL25"/>
    <w:qFormat/>
    <w:rsid w:val="00F06A62"/>
    <w:pPr>
      <w:keepNext/>
      <w:numPr>
        <w:numId w:val="22"/>
      </w:numPr>
      <w:spacing w:before="240" w:after="60" w:line="276" w:lineRule="auto"/>
      <w:contextualSpacing w:val="0"/>
      <w:outlineLvl w:val="0"/>
    </w:pPr>
    <w:rPr>
      <w:rFonts w:ascii="Arial" w:eastAsiaTheme="minorEastAsia" w:hAnsi="Arial" w:cs="Times New Roman"/>
      <w:b/>
      <w:sz w:val="28"/>
      <w:lang w:val="en-US"/>
    </w:rPr>
  </w:style>
  <w:style w:type="paragraph" w:customStyle="1" w:styleId="SubStepAlpha">
    <w:name w:val="SubStep Alpha"/>
    <w:basedOn w:val="Normal"/>
    <w:qFormat/>
    <w:rsid w:val="00F06A62"/>
    <w:pPr>
      <w:numPr>
        <w:ilvl w:val="2"/>
        <w:numId w:val="22"/>
      </w:numPr>
      <w:spacing w:before="120" w:after="120" w:line="240" w:lineRule="auto"/>
    </w:pPr>
    <w:rPr>
      <w:rFonts w:ascii="Arial" w:eastAsiaTheme="minorEastAsia" w:hAnsi="Arial" w:cs="Times New Roman"/>
      <w:sz w:val="20"/>
      <w:lang w:val="en-US"/>
    </w:rPr>
  </w:style>
  <w:style w:type="paragraph" w:customStyle="1" w:styleId="CMD">
    <w:name w:val="CMD"/>
    <w:basedOn w:val="Normal"/>
    <w:qFormat/>
    <w:rsid w:val="00F06A62"/>
    <w:pPr>
      <w:spacing w:before="60" w:after="60" w:line="240" w:lineRule="auto"/>
      <w:ind w:left="720"/>
    </w:pPr>
    <w:rPr>
      <w:rFonts w:ascii="Courier New" w:eastAsiaTheme="minorEastAsia" w:hAnsi="Courier New" w:cs="Times New Roman"/>
      <w:sz w:val="20"/>
      <w:lang w:val="en-US"/>
    </w:rPr>
  </w:style>
  <w:style w:type="paragraph" w:customStyle="1" w:styleId="BodyTextL50">
    <w:name w:val="Body Text L50"/>
    <w:basedOn w:val="Normal"/>
    <w:qFormat/>
    <w:rsid w:val="00F06A62"/>
    <w:pPr>
      <w:spacing w:before="120" w:after="120" w:line="240" w:lineRule="auto"/>
      <w:ind w:left="720"/>
    </w:pPr>
    <w:rPr>
      <w:rFonts w:ascii="Arial" w:eastAsiaTheme="minorEastAsia" w:hAnsi="Arial" w:cs="Times New Roman"/>
      <w:sz w:val="20"/>
      <w:lang w:val="en-US"/>
    </w:rPr>
  </w:style>
  <w:style w:type="paragraph" w:customStyle="1" w:styleId="DevConfigs">
    <w:name w:val="DevConfigs"/>
    <w:basedOn w:val="Normal"/>
    <w:qFormat/>
    <w:rsid w:val="00F06A62"/>
    <w:pPr>
      <w:spacing w:after="0" w:line="276" w:lineRule="auto"/>
    </w:pPr>
    <w:rPr>
      <w:rFonts w:ascii="Courier New" w:eastAsiaTheme="minorEastAsia" w:hAnsi="Courier New" w:cs="Times New Roman"/>
      <w:sz w:val="20"/>
      <w:lang w:val="en-US"/>
    </w:rPr>
  </w:style>
  <w:style w:type="paragraph" w:customStyle="1" w:styleId="SubStepNum">
    <w:name w:val="SubStep Num"/>
    <w:basedOn w:val="SubStepAlpha"/>
    <w:qFormat/>
    <w:rsid w:val="00F06A62"/>
    <w:pPr>
      <w:numPr>
        <w:ilvl w:val="3"/>
      </w:numPr>
    </w:pPr>
  </w:style>
  <w:style w:type="paragraph" w:customStyle="1" w:styleId="CMDOutput">
    <w:name w:val="CMD Output"/>
    <w:basedOn w:val="CMD"/>
    <w:qFormat/>
    <w:rsid w:val="00F06A62"/>
    <w:rPr>
      <w:sz w:val="18"/>
    </w:rPr>
  </w:style>
  <w:style w:type="paragraph" w:customStyle="1" w:styleId="BodyTextL25Bold">
    <w:name w:val="Body Text L25 Bold"/>
    <w:basedOn w:val="BodyTextL25"/>
    <w:qFormat/>
    <w:rsid w:val="00F06A62"/>
    <w:rPr>
      <w:b/>
    </w:rPr>
  </w:style>
  <w:style w:type="character" w:customStyle="1" w:styleId="LabTitleInstVersred">
    <w:name w:val="Lab Title Inst Vers (red)"/>
    <w:uiPriority w:val="1"/>
    <w:qFormat/>
    <w:rsid w:val="00F06A62"/>
    <w:rPr>
      <w:rFonts w:ascii="Arial" w:hAnsi="Arial" w:cs="Arial" w:hint="default"/>
      <w:b/>
      <w:bCs w:val="0"/>
      <w:color w:val="FF0000"/>
      <w:sz w:val="32"/>
      <w:lang w:val="en-US"/>
    </w:rPr>
  </w:style>
  <w:style w:type="character" w:customStyle="1" w:styleId="AnswerGray">
    <w:name w:val="Answer Gray"/>
    <w:uiPriority w:val="1"/>
    <w:qFormat/>
    <w:rsid w:val="00F06A62"/>
    <w:rPr>
      <w:rFonts w:ascii="Arial" w:hAnsi="Arial" w:cs="Arial" w:hint="default"/>
      <w:sz w:val="20"/>
      <w:bdr w:val="none" w:sz="0" w:space="0" w:color="auto" w:frame="1"/>
      <w:lang w:val="en-US"/>
    </w:rPr>
  </w:style>
  <w:style w:type="character" w:customStyle="1" w:styleId="DevConfigGray">
    <w:name w:val="DevConfig Gray"/>
    <w:uiPriority w:val="1"/>
    <w:qFormat/>
    <w:rsid w:val="00F06A62"/>
    <w:rPr>
      <w:rFonts w:ascii="Courier New" w:hAnsi="Courier New" w:cs="Courier New" w:hint="default"/>
      <w:color w:val="000000"/>
      <w:sz w:val="20"/>
      <w:bdr w:val="none" w:sz="0" w:space="0" w:color="auto" w:frame="1"/>
      <w:lang w:val="en-US"/>
    </w:rPr>
  </w:style>
  <w:style w:type="paragraph" w:styleId="HTMLconformatoprevio">
    <w:name w:val="HTML Preformatted"/>
    <w:basedOn w:val="Normal"/>
    <w:link w:val="HTMLconformatoprevioCar"/>
    <w:uiPriority w:val="99"/>
    <w:semiHidden/>
    <w:unhideWhenUsed/>
    <w:rsid w:val="00BD6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en-US"/>
    </w:rPr>
  </w:style>
  <w:style w:type="character" w:customStyle="1" w:styleId="HTMLconformatoprevioCar">
    <w:name w:val="HTML con formato previo Car"/>
    <w:basedOn w:val="Fuentedeprrafopredeter"/>
    <w:link w:val="HTMLconformatoprevio"/>
    <w:uiPriority w:val="99"/>
    <w:semiHidden/>
    <w:rsid w:val="00BD67BF"/>
    <w:rPr>
      <w:rFonts w:ascii="Courier New" w:eastAsia="Times New Roman" w:hAnsi="Courier New" w:cs="Times New Roman"/>
      <w:sz w:val="20"/>
      <w:szCs w:val="20"/>
      <w:lang w:val="en-US"/>
    </w:rPr>
  </w:style>
  <w:style w:type="paragraph" w:customStyle="1" w:styleId="msonormal0">
    <w:name w:val="msonormal"/>
    <w:basedOn w:val="Normal"/>
    <w:rsid w:val="00BD67BF"/>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ndice2">
    <w:name w:val="index 2"/>
    <w:basedOn w:val="Normal"/>
    <w:next w:val="Normal"/>
    <w:autoRedefine/>
    <w:semiHidden/>
    <w:unhideWhenUsed/>
    <w:rsid w:val="00BD67BF"/>
    <w:pPr>
      <w:spacing w:after="0" w:line="240" w:lineRule="auto"/>
      <w:ind w:left="480" w:hanging="240"/>
    </w:pPr>
    <w:rPr>
      <w:rFonts w:ascii="Arial" w:eastAsia="Times New Roman" w:hAnsi="Arial" w:cs="Times New Roman"/>
      <w:sz w:val="20"/>
      <w:szCs w:val="24"/>
      <w:lang w:val="en-US"/>
    </w:rPr>
  </w:style>
  <w:style w:type="paragraph" w:styleId="TDC6">
    <w:name w:val="toc 6"/>
    <w:basedOn w:val="Normal"/>
    <w:next w:val="Normal"/>
    <w:autoRedefine/>
    <w:semiHidden/>
    <w:unhideWhenUsed/>
    <w:rsid w:val="00BD67BF"/>
    <w:pPr>
      <w:spacing w:after="0" w:line="240" w:lineRule="auto"/>
      <w:ind w:left="1000"/>
    </w:pPr>
    <w:rPr>
      <w:rFonts w:ascii="Times New Roman" w:eastAsia="Times New Roman" w:hAnsi="Times New Roman" w:cs="Times New Roman"/>
      <w:sz w:val="18"/>
      <w:szCs w:val="18"/>
      <w:lang w:val="en-US"/>
    </w:rPr>
  </w:style>
  <w:style w:type="paragraph" w:styleId="Textocomentario">
    <w:name w:val="annotation text"/>
    <w:basedOn w:val="Normal"/>
    <w:link w:val="TextocomentarioCar"/>
    <w:uiPriority w:val="99"/>
    <w:semiHidden/>
    <w:unhideWhenUsed/>
    <w:rsid w:val="00BD67BF"/>
    <w:pPr>
      <w:spacing w:before="60" w:after="60" w:line="276" w:lineRule="auto"/>
    </w:pPr>
    <w:rPr>
      <w:rFonts w:ascii="Arial" w:eastAsiaTheme="minorEastAsia" w:hAnsi="Arial" w:cs="Times New Roman"/>
      <w:sz w:val="20"/>
      <w:szCs w:val="20"/>
      <w:lang w:val="en-US"/>
    </w:rPr>
  </w:style>
  <w:style w:type="character" w:customStyle="1" w:styleId="TextocomentarioCar">
    <w:name w:val="Texto comentario Car"/>
    <w:basedOn w:val="Fuentedeprrafopredeter"/>
    <w:link w:val="Textocomentario"/>
    <w:uiPriority w:val="99"/>
    <w:semiHidden/>
    <w:rsid w:val="00BD67BF"/>
    <w:rPr>
      <w:rFonts w:ascii="Arial" w:eastAsiaTheme="minorEastAsia" w:hAnsi="Arial" w:cs="Times New Roman"/>
      <w:sz w:val="20"/>
      <w:szCs w:val="20"/>
      <w:lang w:val="en-US"/>
    </w:rPr>
  </w:style>
  <w:style w:type="paragraph" w:styleId="Mapadeldocumento">
    <w:name w:val="Document Map"/>
    <w:basedOn w:val="Normal"/>
    <w:link w:val="MapadeldocumentoCar"/>
    <w:uiPriority w:val="99"/>
    <w:semiHidden/>
    <w:unhideWhenUsed/>
    <w:rsid w:val="00BD67BF"/>
    <w:pPr>
      <w:spacing w:before="60" w:after="0" w:line="240" w:lineRule="auto"/>
    </w:pPr>
    <w:rPr>
      <w:rFonts w:ascii="Tahoma" w:eastAsiaTheme="minorEastAsia" w:hAnsi="Tahoma" w:cs="Times New Roman"/>
      <w:sz w:val="16"/>
      <w:szCs w:val="16"/>
      <w:lang w:val="en-US"/>
    </w:rPr>
  </w:style>
  <w:style w:type="character" w:customStyle="1" w:styleId="MapadeldocumentoCar">
    <w:name w:val="Mapa del documento Car"/>
    <w:basedOn w:val="Fuentedeprrafopredeter"/>
    <w:link w:val="Mapadeldocumento"/>
    <w:uiPriority w:val="99"/>
    <w:semiHidden/>
    <w:rsid w:val="00BD67BF"/>
    <w:rPr>
      <w:rFonts w:ascii="Tahoma" w:eastAsiaTheme="minorEastAsia" w:hAnsi="Tahoma" w:cs="Times New Roman"/>
      <w:sz w:val="16"/>
      <w:szCs w:val="16"/>
      <w:lang w:val="en-US"/>
    </w:rPr>
  </w:style>
  <w:style w:type="paragraph" w:styleId="Asuntodelcomentario">
    <w:name w:val="annotation subject"/>
    <w:basedOn w:val="Textocomentario"/>
    <w:next w:val="Textocomentario"/>
    <w:link w:val="AsuntodelcomentarioCar"/>
    <w:uiPriority w:val="99"/>
    <w:semiHidden/>
    <w:unhideWhenUsed/>
    <w:rsid w:val="00BD67BF"/>
    <w:rPr>
      <w:b/>
      <w:bCs/>
    </w:rPr>
  </w:style>
  <w:style w:type="character" w:customStyle="1" w:styleId="AsuntodelcomentarioCar">
    <w:name w:val="Asunto del comentario Car"/>
    <w:basedOn w:val="TextocomentarioCar"/>
    <w:link w:val="Asuntodelcomentario"/>
    <w:uiPriority w:val="99"/>
    <w:semiHidden/>
    <w:rsid w:val="00BD67BF"/>
    <w:rPr>
      <w:rFonts w:ascii="Arial" w:eastAsiaTheme="minorEastAsia" w:hAnsi="Arial" w:cs="Times New Roman"/>
      <w:b/>
      <w:bCs/>
      <w:sz w:val="20"/>
      <w:szCs w:val="20"/>
      <w:lang w:val="en-US"/>
    </w:rPr>
  </w:style>
  <w:style w:type="paragraph" w:styleId="Textodeglobo">
    <w:name w:val="Balloon Text"/>
    <w:basedOn w:val="Normal"/>
    <w:link w:val="TextodegloboCar"/>
    <w:uiPriority w:val="99"/>
    <w:semiHidden/>
    <w:unhideWhenUsed/>
    <w:rsid w:val="00BD67BF"/>
    <w:pPr>
      <w:spacing w:before="60" w:after="0" w:line="240" w:lineRule="auto"/>
    </w:pPr>
    <w:rPr>
      <w:rFonts w:ascii="Tahoma" w:eastAsiaTheme="minorEastAsia" w:hAnsi="Tahoma" w:cs="Times New Roman"/>
      <w:sz w:val="16"/>
      <w:szCs w:val="16"/>
      <w:lang w:val="en-US"/>
    </w:rPr>
  </w:style>
  <w:style w:type="character" w:customStyle="1" w:styleId="TextodegloboCar">
    <w:name w:val="Texto de globo Car"/>
    <w:basedOn w:val="Fuentedeprrafopredeter"/>
    <w:link w:val="Textodeglobo"/>
    <w:uiPriority w:val="99"/>
    <w:semiHidden/>
    <w:rsid w:val="00BD67BF"/>
    <w:rPr>
      <w:rFonts w:ascii="Tahoma" w:eastAsiaTheme="minorEastAsia" w:hAnsi="Tahoma" w:cs="Times New Roman"/>
      <w:sz w:val="16"/>
      <w:szCs w:val="16"/>
      <w:lang w:val="en-US"/>
    </w:rPr>
  </w:style>
  <w:style w:type="paragraph" w:styleId="Revisin">
    <w:name w:val="Revision"/>
    <w:uiPriority w:val="99"/>
    <w:semiHidden/>
    <w:rsid w:val="00BD67BF"/>
    <w:pPr>
      <w:spacing w:after="0" w:line="240" w:lineRule="auto"/>
    </w:pPr>
    <w:rPr>
      <w:rFonts w:ascii="Arial" w:eastAsiaTheme="minorEastAsia" w:hAnsi="Arial" w:cs="Times New Roman"/>
      <w:lang w:val="en-US"/>
    </w:rPr>
  </w:style>
  <w:style w:type="paragraph" w:customStyle="1" w:styleId="ClientNote">
    <w:name w:val="Client Note"/>
    <w:basedOn w:val="Normal"/>
    <w:next w:val="Normal"/>
    <w:autoRedefine/>
    <w:semiHidden/>
    <w:qFormat/>
    <w:rsid w:val="00BD67BF"/>
    <w:pPr>
      <w:spacing w:before="60" w:after="0" w:line="240" w:lineRule="auto"/>
    </w:pPr>
    <w:rPr>
      <w:rFonts w:ascii="Arial" w:eastAsiaTheme="minorEastAsia" w:hAnsi="Arial" w:cs="Times New Roman"/>
      <w:i/>
      <w:color w:val="FF0000"/>
      <w:lang w:val="en-US"/>
    </w:rPr>
  </w:style>
  <w:style w:type="paragraph" w:customStyle="1" w:styleId="PageHead">
    <w:name w:val="Page Head"/>
    <w:basedOn w:val="Normal"/>
    <w:qFormat/>
    <w:rsid w:val="00BD67BF"/>
    <w:pPr>
      <w:pBdr>
        <w:bottom w:val="single" w:sz="18" w:space="1" w:color="auto"/>
      </w:pBdr>
      <w:tabs>
        <w:tab w:val="right" w:pos="10080"/>
      </w:tabs>
      <w:spacing w:before="60" w:after="60" w:line="276" w:lineRule="auto"/>
    </w:pPr>
    <w:rPr>
      <w:rFonts w:ascii="Arial" w:eastAsiaTheme="minorEastAsia" w:hAnsi="Arial" w:cs="Times New Roman"/>
      <w:b/>
      <w:sz w:val="20"/>
      <w:lang w:val="en-US"/>
    </w:rPr>
  </w:style>
  <w:style w:type="paragraph" w:customStyle="1" w:styleId="InstNoteRed">
    <w:name w:val="Inst Note Red"/>
    <w:basedOn w:val="Textoindependiente1"/>
    <w:next w:val="Textoindependiente1"/>
    <w:qFormat/>
    <w:rsid w:val="00BD67BF"/>
    <w:rPr>
      <w:color w:val="FF0000"/>
    </w:rPr>
  </w:style>
  <w:style w:type="paragraph" w:customStyle="1" w:styleId="InstNoteRedL50">
    <w:name w:val="Inst Note Red L50"/>
    <w:basedOn w:val="InstNoteRed"/>
    <w:next w:val="Textoindependiente1"/>
    <w:qFormat/>
    <w:rsid w:val="00BD67BF"/>
    <w:pPr>
      <w:spacing w:before="120" w:after="120"/>
      <w:ind w:left="720"/>
    </w:pPr>
  </w:style>
  <w:style w:type="paragraph" w:customStyle="1" w:styleId="InstNoteRedL25">
    <w:name w:val="Inst Note Red L25"/>
    <w:basedOn w:val="BodyTextL25"/>
    <w:next w:val="BodyTextL25"/>
    <w:qFormat/>
    <w:rsid w:val="00BD67BF"/>
    <w:rPr>
      <w:color w:val="FF0000"/>
    </w:rPr>
  </w:style>
  <w:style w:type="character" w:styleId="Refdecomentario">
    <w:name w:val="annotation reference"/>
    <w:uiPriority w:val="99"/>
    <w:semiHidden/>
    <w:unhideWhenUsed/>
    <w:rsid w:val="00BD67BF"/>
    <w:rPr>
      <w:sz w:val="16"/>
      <w:szCs w:val="16"/>
      <w:lang w:val="en-US"/>
    </w:rPr>
  </w:style>
  <w:style w:type="character" w:customStyle="1" w:styleId="LabSectionGray">
    <w:name w:val="Lab Section Gray"/>
    <w:uiPriority w:val="1"/>
    <w:qFormat/>
    <w:rsid w:val="00BD67BF"/>
    <w:rPr>
      <w:rFonts w:ascii="Arial" w:hAnsi="Arial" w:cs="Arial" w:hint="default"/>
      <w:sz w:val="24"/>
      <w:bdr w:val="none" w:sz="0" w:space="0" w:color="auto" w:frame="1"/>
      <w:shd w:val="clear" w:color="auto" w:fill="BFBFBF" w:themeFill="background1" w:themeFillShade="BF"/>
      <w:lang w:val="en-US"/>
    </w:rPr>
  </w:style>
  <w:style w:type="character" w:customStyle="1" w:styleId="c2">
    <w:name w:val="c2"/>
    <w:basedOn w:val="Fuentedeprrafopredeter"/>
    <w:rsid w:val="00BD67BF"/>
  </w:style>
  <w:style w:type="table" w:customStyle="1" w:styleId="LightList-Accent11">
    <w:name w:val="Light List - Accent 11"/>
    <w:basedOn w:val="Tablanormal"/>
    <w:uiPriority w:val="61"/>
    <w:rsid w:val="00BD67BF"/>
    <w:pPr>
      <w:spacing w:after="0" w:line="240" w:lineRule="auto"/>
    </w:pPr>
    <w:rPr>
      <w:rFonts w:ascii="Arial" w:eastAsiaTheme="minorEastAsia" w:hAnsi="Arial" w:cs="Times New Roman"/>
      <w:sz w:val="20"/>
      <w:szCs w:val="20"/>
      <w:lang w:val="en-US" w:eastAsia="zh-CN"/>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abTableStyle">
    <w:name w:val="Lab_Table_Style"/>
    <w:basedOn w:val="Tablanormal"/>
    <w:uiPriority w:val="99"/>
    <w:qFormat/>
    <w:rsid w:val="00BD67BF"/>
    <w:pPr>
      <w:spacing w:after="0" w:line="240" w:lineRule="auto"/>
    </w:pPr>
    <w:rPr>
      <w:rFonts w:ascii="Arial" w:eastAsiaTheme="minorEastAsia" w:hAnsi="Arial" w:cs="Times New Roman"/>
      <w:sz w:val="20"/>
      <w:szCs w:val="20"/>
      <w:lang w:val="en-US" w:eastAsia="zh-CN"/>
    </w:rPr>
    <w:tblPr>
      <w:tblInd w:w="0" w:type="nil"/>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Pr>
    <w:tcPr>
      <w:vAlign w:val="bottom"/>
    </w:tcPr>
    <w:tblStylePr w:type="firstRow">
      <w:pPr>
        <w:wordWrap/>
        <w:jc w:val="center"/>
      </w:pPr>
      <w:rPr>
        <w:rFonts w:ascii="Arial" w:hAnsi="Arial" w:cs="Arial" w:hint="default"/>
        <w:b w:val="0"/>
        <w:sz w:val="20"/>
        <w:szCs w:val="20"/>
      </w:rPr>
      <w:tblPr/>
      <w:tcPr>
        <w:tcBorders>
          <w:top w:val="single" w:sz="2" w:space="0" w:color="auto"/>
          <w:left w:val="single" w:sz="2" w:space="0" w:color="auto"/>
          <w:bottom w:val="single" w:sz="2" w:space="0" w:color="auto"/>
          <w:right w:val="single" w:sz="2" w:space="0" w:color="auto"/>
          <w:insideH w:val="single" w:sz="2" w:space="0" w:color="auto"/>
          <w:insideV w:val="single" w:sz="2" w:space="0" w:color="auto"/>
          <w:tl2br w:val="nil"/>
          <w:tr2bl w:val="nil"/>
        </w:tcBorders>
        <w:shd w:val="clear" w:color="auto" w:fill="DBE5F1"/>
        <w:vAlign w:val="bottom"/>
      </w:tcPr>
    </w:tblStylePr>
  </w:style>
  <w:style w:type="paragraph" w:customStyle="1" w:styleId="CMDL25">
    <w:name w:val="CMD L25"/>
    <w:basedOn w:val="CMD"/>
    <w:qFormat/>
    <w:rsid w:val="002D1154"/>
    <w:pPr>
      <w:ind w:left="360"/>
    </w:pPr>
  </w:style>
  <w:style w:type="paragraph" w:customStyle="1" w:styleId="Ainvertida">
    <w:name w:val="A invertida"/>
    <w:basedOn w:val="Normal"/>
    <w:link w:val="AinvertidaCar"/>
    <w:qFormat/>
    <w:rsid w:val="00FE38F8"/>
    <w:pPr>
      <w:autoSpaceDE w:val="0"/>
      <w:autoSpaceDN w:val="0"/>
      <w:adjustRightInd w:val="0"/>
      <w:spacing w:after="200" w:line="240" w:lineRule="auto"/>
      <w:jc w:val="both"/>
    </w:pPr>
    <w:rPr>
      <w:rFonts w:ascii="Cambria Math" w:eastAsiaTheme="minorEastAsia" w:hAnsi="Cambria Math" w:cs="Cambria Math"/>
      <w:color w:val="000000"/>
      <w:sz w:val="24"/>
      <w:szCs w:val="20"/>
      <w:shd w:val="clear" w:color="auto" w:fill="FFFFFF"/>
      <w:lang w:eastAsia="es-CO"/>
    </w:rPr>
  </w:style>
  <w:style w:type="character" w:customStyle="1" w:styleId="AinvertidaCar">
    <w:name w:val="A invertida Car"/>
    <w:basedOn w:val="Fuentedeprrafopredeter"/>
    <w:link w:val="Ainvertida"/>
    <w:rsid w:val="00FE38F8"/>
    <w:rPr>
      <w:rFonts w:ascii="Cambria Math" w:eastAsiaTheme="minorEastAsia" w:hAnsi="Cambria Math" w:cs="Cambria Math"/>
      <w:color w:val="000000"/>
      <w:sz w:val="24"/>
      <w:szCs w:val="20"/>
      <w:lang w:eastAsia="es-CO"/>
    </w:rPr>
  </w:style>
  <w:style w:type="paragraph" w:styleId="Textoindependiente">
    <w:name w:val="Body Text"/>
    <w:basedOn w:val="Normal"/>
    <w:link w:val="TextoindependienteCar"/>
    <w:rsid w:val="00DE6758"/>
    <w:pPr>
      <w:widowControl w:val="0"/>
      <w:suppressAutoHyphens/>
      <w:spacing w:after="120" w:line="240" w:lineRule="auto"/>
    </w:pPr>
    <w:rPr>
      <w:rFonts w:ascii="Times New Roman" w:eastAsia="Lucida Sans Unicode" w:hAnsi="Times New Roman" w:cs="Times New Roman"/>
      <w:kern w:val="1"/>
      <w:sz w:val="24"/>
      <w:szCs w:val="24"/>
      <w:lang w:val="es-ES" w:eastAsia="ar-SA"/>
    </w:rPr>
  </w:style>
  <w:style w:type="character" w:customStyle="1" w:styleId="TextoindependienteCar">
    <w:name w:val="Texto independiente Car"/>
    <w:basedOn w:val="Fuentedeprrafopredeter"/>
    <w:link w:val="Textoindependiente"/>
    <w:rsid w:val="00DE6758"/>
    <w:rPr>
      <w:rFonts w:ascii="Times New Roman" w:eastAsia="Lucida Sans Unicode" w:hAnsi="Times New Roman" w:cs="Times New Roman"/>
      <w:kern w:val="1"/>
      <w:sz w:val="24"/>
      <w:szCs w:val="24"/>
      <w:lang w:val="es-ES" w:eastAsia="ar-SA"/>
    </w:rPr>
  </w:style>
  <w:style w:type="paragraph" w:styleId="TDC2">
    <w:name w:val="toc 2"/>
    <w:basedOn w:val="Normal"/>
    <w:next w:val="Normal"/>
    <w:autoRedefine/>
    <w:uiPriority w:val="39"/>
    <w:unhideWhenUsed/>
    <w:rsid w:val="00CE7760"/>
    <w:pPr>
      <w:spacing w:after="100"/>
      <w:ind w:left="220"/>
    </w:pPr>
    <w:rPr>
      <w:rFonts w:eastAsiaTheme="minorEastAsia" w:cs="Times New Roman"/>
      <w:lang w:eastAsia="es-CO"/>
    </w:rPr>
  </w:style>
  <w:style w:type="paragraph" w:styleId="TDC3">
    <w:name w:val="toc 3"/>
    <w:basedOn w:val="Normal"/>
    <w:next w:val="Normal"/>
    <w:autoRedefine/>
    <w:uiPriority w:val="39"/>
    <w:unhideWhenUsed/>
    <w:rsid w:val="00CE7760"/>
    <w:pPr>
      <w:spacing w:after="100"/>
      <w:ind w:left="440"/>
    </w:pPr>
    <w:rPr>
      <w:rFonts w:eastAsiaTheme="minorEastAsia" w:cs="Times New Roman"/>
      <w:lang w:eastAsia="es-CO"/>
    </w:rPr>
  </w:style>
  <w:style w:type="character" w:styleId="Mencinsinresolver">
    <w:name w:val="Unresolved Mention"/>
    <w:basedOn w:val="Fuentedeprrafopredeter"/>
    <w:uiPriority w:val="99"/>
    <w:semiHidden/>
    <w:unhideWhenUsed/>
    <w:rsid w:val="002227E8"/>
    <w:rPr>
      <w:color w:val="808080"/>
      <w:shd w:val="clear" w:color="auto" w:fill="E6E6E6"/>
    </w:rPr>
  </w:style>
  <w:style w:type="character" w:customStyle="1" w:styleId="Ttulo3Car">
    <w:name w:val="Título 3 Car"/>
    <w:basedOn w:val="Fuentedeprrafopredeter"/>
    <w:link w:val="Ttulo3"/>
    <w:uiPriority w:val="9"/>
    <w:semiHidden/>
    <w:rsid w:val="00BF6BA8"/>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330559">
      <w:bodyDiv w:val="1"/>
      <w:marLeft w:val="0"/>
      <w:marRight w:val="0"/>
      <w:marTop w:val="0"/>
      <w:marBottom w:val="0"/>
      <w:divBdr>
        <w:top w:val="none" w:sz="0" w:space="0" w:color="auto"/>
        <w:left w:val="none" w:sz="0" w:space="0" w:color="auto"/>
        <w:bottom w:val="none" w:sz="0" w:space="0" w:color="auto"/>
        <w:right w:val="none" w:sz="0" w:space="0" w:color="auto"/>
      </w:divBdr>
    </w:div>
    <w:div w:id="103306194">
      <w:bodyDiv w:val="1"/>
      <w:marLeft w:val="0"/>
      <w:marRight w:val="0"/>
      <w:marTop w:val="0"/>
      <w:marBottom w:val="0"/>
      <w:divBdr>
        <w:top w:val="none" w:sz="0" w:space="0" w:color="auto"/>
        <w:left w:val="none" w:sz="0" w:space="0" w:color="auto"/>
        <w:bottom w:val="none" w:sz="0" w:space="0" w:color="auto"/>
        <w:right w:val="none" w:sz="0" w:space="0" w:color="auto"/>
      </w:divBdr>
    </w:div>
    <w:div w:id="237135108">
      <w:bodyDiv w:val="1"/>
      <w:marLeft w:val="0"/>
      <w:marRight w:val="0"/>
      <w:marTop w:val="0"/>
      <w:marBottom w:val="0"/>
      <w:divBdr>
        <w:top w:val="none" w:sz="0" w:space="0" w:color="auto"/>
        <w:left w:val="none" w:sz="0" w:space="0" w:color="auto"/>
        <w:bottom w:val="none" w:sz="0" w:space="0" w:color="auto"/>
        <w:right w:val="none" w:sz="0" w:space="0" w:color="auto"/>
      </w:divBdr>
    </w:div>
    <w:div w:id="324479801">
      <w:bodyDiv w:val="1"/>
      <w:marLeft w:val="0"/>
      <w:marRight w:val="0"/>
      <w:marTop w:val="0"/>
      <w:marBottom w:val="0"/>
      <w:divBdr>
        <w:top w:val="none" w:sz="0" w:space="0" w:color="auto"/>
        <w:left w:val="none" w:sz="0" w:space="0" w:color="auto"/>
        <w:bottom w:val="none" w:sz="0" w:space="0" w:color="auto"/>
        <w:right w:val="none" w:sz="0" w:space="0" w:color="auto"/>
      </w:divBdr>
    </w:div>
    <w:div w:id="402875641">
      <w:bodyDiv w:val="1"/>
      <w:marLeft w:val="0"/>
      <w:marRight w:val="0"/>
      <w:marTop w:val="0"/>
      <w:marBottom w:val="0"/>
      <w:divBdr>
        <w:top w:val="none" w:sz="0" w:space="0" w:color="auto"/>
        <w:left w:val="none" w:sz="0" w:space="0" w:color="auto"/>
        <w:bottom w:val="none" w:sz="0" w:space="0" w:color="auto"/>
        <w:right w:val="none" w:sz="0" w:space="0" w:color="auto"/>
      </w:divBdr>
      <w:divsChild>
        <w:div w:id="1767770066">
          <w:marLeft w:val="0"/>
          <w:marRight w:val="0"/>
          <w:marTop w:val="0"/>
          <w:marBottom w:val="0"/>
          <w:divBdr>
            <w:top w:val="none" w:sz="0" w:space="0" w:color="auto"/>
            <w:left w:val="none" w:sz="0" w:space="0" w:color="auto"/>
            <w:bottom w:val="none" w:sz="0" w:space="0" w:color="auto"/>
            <w:right w:val="none" w:sz="0" w:space="0" w:color="auto"/>
          </w:divBdr>
        </w:div>
        <w:div w:id="185869076">
          <w:marLeft w:val="0"/>
          <w:marRight w:val="0"/>
          <w:marTop w:val="30"/>
          <w:marBottom w:val="0"/>
          <w:divBdr>
            <w:top w:val="none" w:sz="0" w:space="0" w:color="auto"/>
            <w:left w:val="none" w:sz="0" w:space="0" w:color="auto"/>
            <w:bottom w:val="none" w:sz="0" w:space="0" w:color="auto"/>
            <w:right w:val="none" w:sz="0" w:space="0" w:color="auto"/>
          </w:divBdr>
          <w:divsChild>
            <w:div w:id="208612248">
              <w:marLeft w:val="0"/>
              <w:marRight w:val="0"/>
              <w:marTop w:val="0"/>
              <w:marBottom w:val="0"/>
              <w:divBdr>
                <w:top w:val="none" w:sz="0" w:space="0" w:color="auto"/>
                <w:left w:val="none" w:sz="0" w:space="0" w:color="auto"/>
                <w:bottom w:val="none" w:sz="0" w:space="0" w:color="auto"/>
                <w:right w:val="none" w:sz="0" w:space="0" w:color="auto"/>
              </w:divBdr>
            </w:div>
          </w:divsChild>
        </w:div>
        <w:div w:id="1009914449">
          <w:marLeft w:val="0"/>
          <w:marRight w:val="0"/>
          <w:marTop w:val="15"/>
          <w:marBottom w:val="0"/>
          <w:divBdr>
            <w:top w:val="none" w:sz="0" w:space="0" w:color="auto"/>
            <w:left w:val="none" w:sz="0" w:space="0" w:color="auto"/>
            <w:bottom w:val="none" w:sz="0" w:space="0" w:color="auto"/>
            <w:right w:val="none" w:sz="0" w:space="0" w:color="auto"/>
          </w:divBdr>
        </w:div>
        <w:div w:id="1241907950">
          <w:marLeft w:val="0"/>
          <w:marRight w:val="0"/>
          <w:marTop w:val="0"/>
          <w:marBottom w:val="0"/>
          <w:divBdr>
            <w:top w:val="none" w:sz="0" w:space="0" w:color="auto"/>
            <w:left w:val="none" w:sz="0" w:space="0" w:color="auto"/>
            <w:bottom w:val="none" w:sz="0" w:space="0" w:color="auto"/>
            <w:right w:val="none" w:sz="0" w:space="0" w:color="auto"/>
          </w:divBdr>
        </w:div>
        <w:div w:id="1094977680">
          <w:marLeft w:val="0"/>
          <w:marRight w:val="0"/>
          <w:marTop w:val="30"/>
          <w:marBottom w:val="0"/>
          <w:divBdr>
            <w:top w:val="none" w:sz="0" w:space="0" w:color="auto"/>
            <w:left w:val="none" w:sz="0" w:space="0" w:color="auto"/>
            <w:bottom w:val="none" w:sz="0" w:space="0" w:color="auto"/>
            <w:right w:val="none" w:sz="0" w:space="0" w:color="auto"/>
          </w:divBdr>
          <w:divsChild>
            <w:div w:id="178049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004078">
      <w:bodyDiv w:val="1"/>
      <w:marLeft w:val="0"/>
      <w:marRight w:val="0"/>
      <w:marTop w:val="0"/>
      <w:marBottom w:val="0"/>
      <w:divBdr>
        <w:top w:val="none" w:sz="0" w:space="0" w:color="auto"/>
        <w:left w:val="none" w:sz="0" w:space="0" w:color="auto"/>
        <w:bottom w:val="none" w:sz="0" w:space="0" w:color="auto"/>
        <w:right w:val="none" w:sz="0" w:space="0" w:color="auto"/>
      </w:divBdr>
    </w:div>
    <w:div w:id="965552341">
      <w:bodyDiv w:val="1"/>
      <w:marLeft w:val="0"/>
      <w:marRight w:val="0"/>
      <w:marTop w:val="0"/>
      <w:marBottom w:val="0"/>
      <w:divBdr>
        <w:top w:val="none" w:sz="0" w:space="0" w:color="auto"/>
        <w:left w:val="none" w:sz="0" w:space="0" w:color="auto"/>
        <w:bottom w:val="none" w:sz="0" w:space="0" w:color="auto"/>
        <w:right w:val="none" w:sz="0" w:space="0" w:color="auto"/>
      </w:divBdr>
    </w:div>
    <w:div w:id="995839552">
      <w:bodyDiv w:val="1"/>
      <w:marLeft w:val="0"/>
      <w:marRight w:val="0"/>
      <w:marTop w:val="0"/>
      <w:marBottom w:val="0"/>
      <w:divBdr>
        <w:top w:val="none" w:sz="0" w:space="0" w:color="auto"/>
        <w:left w:val="none" w:sz="0" w:space="0" w:color="auto"/>
        <w:bottom w:val="none" w:sz="0" w:space="0" w:color="auto"/>
        <w:right w:val="none" w:sz="0" w:space="0" w:color="auto"/>
      </w:divBdr>
    </w:div>
    <w:div w:id="1352874847">
      <w:bodyDiv w:val="1"/>
      <w:marLeft w:val="0"/>
      <w:marRight w:val="0"/>
      <w:marTop w:val="0"/>
      <w:marBottom w:val="0"/>
      <w:divBdr>
        <w:top w:val="none" w:sz="0" w:space="0" w:color="auto"/>
        <w:left w:val="none" w:sz="0" w:space="0" w:color="auto"/>
        <w:bottom w:val="none" w:sz="0" w:space="0" w:color="auto"/>
        <w:right w:val="none" w:sz="0" w:space="0" w:color="auto"/>
      </w:divBdr>
    </w:div>
    <w:div w:id="1515076895">
      <w:bodyDiv w:val="1"/>
      <w:marLeft w:val="0"/>
      <w:marRight w:val="0"/>
      <w:marTop w:val="0"/>
      <w:marBottom w:val="0"/>
      <w:divBdr>
        <w:top w:val="none" w:sz="0" w:space="0" w:color="auto"/>
        <w:left w:val="none" w:sz="0" w:space="0" w:color="auto"/>
        <w:bottom w:val="none" w:sz="0" w:space="0" w:color="auto"/>
        <w:right w:val="none" w:sz="0" w:space="0" w:color="auto"/>
      </w:divBdr>
    </w:div>
    <w:div w:id="1721129736">
      <w:bodyDiv w:val="1"/>
      <w:marLeft w:val="0"/>
      <w:marRight w:val="0"/>
      <w:marTop w:val="0"/>
      <w:marBottom w:val="0"/>
      <w:divBdr>
        <w:top w:val="none" w:sz="0" w:space="0" w:color="auto"/>
        <w:left w:val="none" w:sz="0" w:space="0" w:color="auto"/>
        <w:bottom w:val="none" w:sz="0" w:space="0" w:color="auto"/>
        <w:right w:val="none" w:sz="0" w:space="0" w:color="auto"/>
      </w:divBdr>
    </w:div>
    <w:div w:id="2028873099">
      <w:bodyDiv w:val="1"/>
      <w:marLeft w:val="0"/>
      <w:marRight w:val="0"/>
      <w:marTop w:val="0"/>
      <w:marBottom w:val="0"/>
      <w:divBdr>
        <w:top w:val="none" w:sz="0" w:space="0" w:color="auto"/>
        <w:left w:val="none" w:sz="0" w:space="0" w:color="auto"/>
        <w:bottom w:val="none" w:sz="0" w:space="0" w:color="auto"/>
        <w:right w:val="none" w:sz="0" w:space="0" w:color="auto"/>
      </w:divBdr>
      <w:divsChild>
        <w:div w:id="196428991">
          <w:marLeft w:val="0"/>
          <w:marRight w:val="0"/>
          <w:marTop w:val="0"/>
          <w:marBottom w:val="0"/>
          <w:divBdr>
            <w:top w:val="none" w:sz="0" w:space="0" w:color="auto"/>
            <w:left w:val="none" w:sz="0" w:space="0" w:color="auto"/>
            <w:bottom w:val="none" w:sz="0" w:space="0" w:color="auto"/>
            <w:right w:val="none" w:sz="0" w:space="0" w:color="auto"/>
          </w:divBdr>
          <w:divsChild>
            <w:div w:id="1681855396">
              <w:marLeft w:val="0"/>
              <w:marRight w:val="0"/>
              <w:marTop w:val="0"/>
              <w:marBottom w:val="0"/>
              <w:divBdr>
                <w:top w:val="none" w:sz="0" w:space="0" w:color="auto"/>
                <w:left w:val="none" w:sz="0" w:space="0" w:color="auto"/>
                <w:bottom w:val="none" w:sz="0" w:space="0" w:color="auto"/>
                <w:right w:val="none" w:sz="0" w:space="0" w:color="auto"/>
              </w:divBdr>
              <w:divsChild>
                <w:div w:id="1044216673">
                  <w:marLeft w:val="0"/>
                  <w:marRight w:val="0"/>
                  <w:marTop w:val="0"/>
                  <w:marBottom w:val="0"/>
                  <w:divBdr>
                    <w:top w:val="none" w:sz="0" w:space="0" w:color="auto"/>
                    <w:left w:val="none" w:sz="0" w:space="0" w:color="auto"/>
                    <w:bottom w:val="none" w:sz="0" w:space="0" w:color="auto"/>
                    <w:right w:val="none" w:sz="0" w:space="0" w:color="auto"/>
                  </w:divBdr>
                  <w:divsChild>
                    <w:div w:id="1165629046">
                      <w:marLeft w:val="0"/>
                      <w:marRight w:val="0"/>
                      <w:marTop w:val="0"/>
                      <w:marBottom w:val="0"/>
                      <w:divBdr>
                        <w:top w:val="none" w:sz="0" w:space="0" w:color="auto"/>
                        <w:left w:val="none" w:sz="0" w:space="0" w:color="auto"/>
                        <w:bottom w:val="none" w:sz="0" w:space="0" w:color="auto"/>
                        <w:right w:val="none" w:sz="0" w:space="0" w:color="auto"/>
                      </w:divBdr>
                      <w:divsChild>
                        <w:div w:id="1860965496">
                          <w:marLeft w:val="0"/>
                          <w:marRight w:val="0"/>
                          <w:marTop w:val="0"/>
                          <w:marBottom w:val="0"/>
                          <w:divBdr>
                            <w:top w:val="none" w:sz="0" w:space="0" w:color="auto"/>
                            <w:left w:val="none" w:sz="0" w:space="0" w:color="auto"/>
                            <w:bottom w:val="none" w:sz="0" w:space="0" w:color="auto"/>
                            <w:right w:val="none" w:sz="0" w:space="0" w:color="auto"/>
                          </w:divBdr>
                          <w:divsChild>
                            <w:div w:id="1446803047">
                              <w:marLeft w:val="0"/>
                              <w:marRight w:val="0"/>
                              <w:marTop w:val="0"/>
                              <w:marBottom w:val="0"/>
                              <w:divBdr>
                                <w:top w:val="none" w:sz="0" w:space="0" w:color="auto"/>
                                <w:left w:val="none" w:sz="0" w:space="0" w:color="auto"/>
                                <w:bottom w:val="none" w:sz="0" w:space="0" w:color="auto"/>
                                <w:right w:val="none" w:sz="0" w:space="0" w:color="auto"/>
                              </w:divBdr>
                              <w:divsChild>
                                <w:div w:id="506942055">
                                  <w:marLeft w:val="0"/>
                                  <w:marRight w:val="0"/>
                                  <w:marTop w:val="0"/>
                                  <w:marBottom w:val="0"/>
                                  <w:divBdr>
                                    <w:top w:val="none" w:sz="0" w:space="0" w:color="auto"/>
                                    <w:left w:val="none" w:sz="0" w:space="0" w:color="auto"/>
                                    <w:bottom w:val="none" w:sz="0" w:space="0" w:color="auto"/>
                                    <w:right w:val="none" w:sz="0" w:space="0" w:color="auto"/>
                                  </w:divBdr>
                                  <w:divsChild>
                                    <w:div w:id="1589070927">
                                      <w:marLeft w:val="0"/>
                                      <w:marRight w:val="0"/>
                                      <w:marTop w:val="0"/>
                                      <w:marBottom w:val="0"/>
                                      <w:divBdr>
                                        <w:top w:val="none" w:sz="0" w:space="0" w:color="auto"/>
                                        <w:left w:val="none" w:sz="0" w:space="0" w:color="auto"/>
                                        <w:bottom w:val="none" w:sz="0" w:space="0" w:color="auto"/>
                                        <w:right w:val="none" w:sz="0" w:space="0" w:color="auto"/>
                                      </w:divBdr>
                                      <w:divsChild>
                                        <w:div w:id="805463760">
                                          <w:marLeft w:val="0"/>
                                          <w:marRight w:val="0"/>
                                          <w:marTop w:val="0"/>
                                          <w:marBottom w:val="0"/>
                                          <w:divBdr>
                                            <w:top w:val="none" w:sz="0" w:space="0" w:color="auto"/>
                                            <w:left w:val="none" w:sz="0" w:space="0" w:color="auto"/>
                                            <w:bottom w:val="none" w:sz="0" w:space="0" w:color="auto"/>
                                            <w:right w:val="none" w:sz="0" w:space="0" w:color="auto"/>
                                          </w:divBdr>
                                          <w:divsChild>
                                            <w:div w:id="387608268">
                                              <w:marLeft w:val="0"/>
                                              <w:marRight w:val="0"/>
                                              <w:marTop w:val="0"/>
                                              <w:marBottom w:val="300"/>
                                              <w:divBdr>
                                                <w:top w:val="single" w:sz="6" w:space="5" w:color="E3E3E3"/>
                                                <w:left w:val="single" w:sz="6" w:space="5" w:color="E3E3E3"/>
                                                <w:bottom w:val="single" w:sz="6" w:space="5" w:color="E3E3E3"/>
                                                <w:right w:val="single" w:sz="6" w:space="5" w:color="E3E3E3"/>
                                              </w:divBdr>
                                              <w:divsChild>
                                                <w:div w:id="1105229709">
                                                  <w:marLeft w:val="-300"/>
                                                  <w:marRight w:val="0"/>
                                                  <w:marTop w:val="0"/>
                                                  <w:marBottom w:val="0"/>
                                                  <w:divBdr>
                                                    <w:top w:val="none" w:sz="0" w:space="0" w:color="auto"/>
                                                    <w:left w:val="none" w:sz="0" w:space="0" w:color="auto"/>
                                                    <w:bottom w:val="none" w:sz="0" w:space="0" w:color="auto"/>
                                                    <w:right w:val="none" w:sz="0" w:space="0" w:color="auto"/>
                                                  </w:divBdr>
                                                  <w:divsChild>
                                                    <w:div w:id="1863467788">
                                                      <w:marLeft w:val="0"/>
                                                      <w:marRight w:val="0"/>
                                                      <w:marTop w:val="0"/>
                                                      <w:marBottom w:val="0"/>
                                                      <w:divBdr>
                                                        <w:top w:val="none" w:sz="0" w:space="0" w:color="auto"/>
                                                        <w:left w:val="none" w:sz="0" w:space="0" w:color="auto"/>
                                                        <w:bottom w:val="none" w:sz="0" w:space="0" w:color="auto"/>
                                                        <w:right w:val="none" w:sz="0" w:space="0" w:color="auto"/>
                                                      </w:divBdr>
                                                      <w:divsChild>
                                                        <w:div w:id="102962243">
                                                          <w:marLeft w:val="0"/>
                                                          <w:marRight w:val="0"/>
                                                          <w:marTop w:val="0"/>
                                                          <w:marBottom w:val="0"/>
                                                          <w:divBdr>
                                                            <w:top w:val="none" w:sz="0" w:space="0" w:color="auto"/>
                                                            <w:left w:val="none" w:sz="0" w:space="0" w:color="auto"/>
                                                            <w:bottom w:val="none" w:sz="0" w:space="0" w:color="auto"/>
                                                            <w:right w:val="none" w:sz="0" w:space="0" w:color="auto"/>
                                                          </w:divBdr>
                                                          <w:divsChild>
                                                            <w:div w:id="192521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049454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fontTable" Target="fontTable.xml"/><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4.png"/><Relationship Id="rId176" Type="http://schemas.openxmlformats.org/officeDocument/2006/relationships/image" Target="media/image169.png"/><Relationship Id="rId192" Type="http://schemas.openxmlformats.org/officeDocument/2006/relationships/image" Target="media/image185.png"/><Relationship Id="rId197" Type="http://schemas.openxmlformats.org/officeDocument/2006/relationships/image" Target="media/image190.png"/><Relationship Id="rId206" Type="http://schemas.openxmlformats.org/officeDocument/2006/relationships/image" Target="media/image199.png"/><Relationship Id="rId227" Type="http://schemas.openxmlformats.org/officeDocument/2006/relationships/image" Target="media/image220.png"/><Relationship Id="rId201" Type="http://schemas.openxmlformats.org/officeDocument/2006/relationships/image" Target="media/image194.png"/><Relationship Id="rId222" Type="http://schemas.openxmlformats.org/officeDocument/2006/relationships/image" Target="media/image215.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80.png"/><Relationship Id="rId217" Type="http://schemas.openxmlformats.org/officeDocument/2006/relationships/image" Target="media/image210.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5.png"/><Relationship Id="rId233" Type="http://schemas.openxmlformats.org/officeDocument/2006/relationships/hyperlink" Target="https://static-course-assets.s3.amazonaws.com/RSE50ES/module8/index.html" TargetMode="External"/><Relationship Id="rId238" Type="http://schemas.openxmlformats.org/officeDocument/2006/relationships/theme" Target="theme/theme1.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172" Type="http://schemas.openxmlformats.org/officeDocument/2006/relationships/image" Target="media/image165.png"/><Relationship Id="rId193" Type="http://schemas.openxmlformats.org/officeDocument/2006/relationships/image" Target="media/image186.png"/><Relationship Id="rId202" Type="http://schemas.openxmlformats.org/officeDocument/2006/relationships/image" Target="media/image195.png"/><Relationship Id="rId207" Type="http://schemas.openxmlformats.org/officeDocument/2006/relationships/image" Target="media/image200.png"/><Relationship Id="rId223" Type="http://schemas.openxmlformats.org/officeDocument/2006/relationships/image" Target="media/image216.png"/><Relationship Id="rId228" Type="http://schemas.openxmlformats.org/officeDocument/2006/relationships/image" Target="media/image221.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6.png"/><Relationship Id="rId218" Type="http://schemas.openxmlformats.org/officeDocument/2006/relationships/image" Target="media/image211.png"/><Relationship Id="rId234" Type="http://schemas.openxmlformats.org/officeDocument/2006/relationships/hyperlink" Target="https://1drv.ms/u/s!AmIJYei-NT1IhgOyjWeh6timi_Tm" TargetMode="Externa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229" Type="http://schemas.openxmlformats.org/officeDocument/2006/relationships/image" Target="media/image222.png"/><Relationship Id="rId19" Type="http://schemas.openxmlformats.org/officeDocument/2006/relationships/image" Target="media/image12.png"/><Relationship Id="rId224" Type="http://schemas.openxmlformats.org/officeDocument/2006/relationships/image" Target="media/image217.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2.png"/><Relationship Id="rId3" Type="http://schemas.openxmlformats.org/officeDocument/2006/relationships/styles" Target="styles.xml"/><Relationship Id="rId214" Type="http://schemas.openxmlformats.org/officeDocument/2006/relationships/image" Target="media/image207.png"/><Relationship Id="rId230" Type="http://schemas.openxmlformats.org/officeDocument/2006/relationships/image" Target="media/image223.png"/><Relationship Id="rId235" Type="http://schemas.openxmlformats.org/officeDocument/2006/relationships/hyperlink" Target="http://ciscoccnasonson.blogspot.com.co/2015/05/packet-tracer-representacion-de-la-red.html" TargetMode="Externa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header" Target="header1.xml"/><Relationship Id="rId26" Type="http://schemas.openxmlformats.org/officeDocument/2006/relationships/image" Target="media/image19.png"/><Relationship Id="rId231" Type="http://schemas.openxmlformats.org/officeDocument/2006/relationships/image" Target="media/image224.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hyperlink" Target="https://static-courseassets.s3.amazonaws.com/RSE50ES/module7/index.html" TargetMode="Externa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s>
</file>

<file path=word/_rels/header1.xml.rels><?xml version="1.0" encoding="UTF-8" standalone="yes"?>
<Relationships xmlns="http://schemas.openxmlformats.org/package/2006/relationships"><Relationship Id="rId2" Type="http://schemas.openxmlformats.org/officeDocument/2006/relationships/image" Target="media/image226.png"/><Relationship Id="rId1" Type="http://schemas.openxmlformats.org/officeDocument/2006/relationships/image" Target="media/image225.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A0E1FF-01A0-4E12-9106-8EC3C54F3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154</Pages>
  <Words>23882</Words>
  <Characters>131353</Characters>
  <Application>Microsoft Office Word</Application>
  <DocSecurity>0</DocSecurity>
  <Lines>1094</Lines>
  <Paragraphs>309</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154926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La Unión</cp:lastModifiedBy>
  <cp:revision>6</cp:revision>
  <cp:lastPrinted>2017-05-15T02:23:00Z</cp:lastPrinted>
  <dcterms:created xsi:type="dcterms:W3CDTF">2017-11-29T01:32:00Z</dcterms:created>
  <dcterms:modified xsi:type="dcterms:W3CDTF">2018-06-29T17:39:00Z</dcterms:modified>
</cp:coreProperties>
</file>