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8F543" w14:textId="18BCF269" w:rsidR="00F239C9" w:rsidRDefault="00F7069F" w:rsidP="00EC5E24">
      <w:pPr>
        <w:pStyle w:val="Ttulo"/>
        <w:spacing w:before="0"/>
        <w:rPr>
          <w:rFonts w:eastAsia="Yu Gothic UI"/>
          <w:lang w:eastAsia="es-VE"/>
        </w:rPr>
      </w:pPr>
      <w:bookmarkStart w:id="0" w:name="_Toc147862943"/>
      <w:bookmarkStart w:id="1" w:name="_Toc147863395"/>
      <w:bookmarkStart w:id="2" w:name="_Toc147863596"/>
      <w:bookmarkStart w:id="3" w:name="_Toc148442279"/>
      <w:bookmarkStart w:id="4" w:name="_Toc148725684"/>
      <w:bookmarkStart w:id="5" w:name="_Toc148725804"/>
      <w:bookmarkStart w:id="6" w:name="_Toc148725936"/>
      <w:bookmarkStart w:id="7" w:name="_Toc148726024"/>
      <w:bookmarkStart w:id="8" w:name="_Toc148726112"/>
      <w:bookmarkStart w:id="9" w:name="_Toc148967475"/>
      <w:bookmarkStart w:id="10" w:name="_Toc139997628"/>
      <w:bookmarkStart w:id="11" w:name="_Toc139997649"/>
      <w:bookmarkStart w:id="12" w:name="_Toc139997963"/>
      <w:bookmarkStart w:id="13" w:name="_Toc139997990"/>
      <w:bookmarkStart w:id="14" w:name="_Toc139998084"/>
      <w:bookmarkStart w:id="15" w:name="_Toc140041669"/>
      <w:bookmarkStart w:id="16" w:name="_Toc140045020"/>
      <w:bookmarkStart w:id="17" w:name="_Toc146094319"/>
      <w:bookmarkStart w:id="18" w:name="_Toc146694422"/>
      <w:r>
        <w:rPr>
          <w:rFonts w:eastAsia="Yu Gothic UI"/>
          <w:lang w:eastAsia="es-VE"/>
        </w:rPr>
        <w:t xml:space="preserve">Diseño en la política de tratamiento de datos para la fundación </w:t>
      </w:r>
      <w:r w:rsidR="00633922">
        <w:rPr>
          <w:rFonts w:eastAsia="Yu Gothic UI"/>
          <w:lang w:eastAsia="es-VE"/>
        </w:rPr>
        <w:t>“El Reino De Los Gatos”</w:t>
      </w:r>
      <w:bookmarkEnd w:id="0"/>
      <w:bookmarkEnd w:id="1"/>
      <w:bookmarkEnd w:id="2"/>
      <w:bookmarkEnd w:id="3"/>
      <w:bookmarkEnd w:id="4"/>
      <w:bookmarkEnd w:id="5"/>
      <w:bookmarkEnd w:id="6"/>
      <w:bookmarkEnd w:id="7"/>
      <w:bookmarkEnd w:id="8"/>
      <w:bookmarkEnd w:id="9"/>
    </w:p>
    <w:bookmarkEnd w:id="10"/>
    <w:bookmarkEnd w:id="11"/>
    <w:bookmarkEnd w:id="12"/>
    <w:bookmarkEnd w:id="13"/>
    <w:bookmarkEnd w:id="14"/>
    <w:bookmarkEnd w:id="15"/>
    <w:bookmarkEnd w:id="16"/>
    <w:bookmarkEnd w:id="17"/>
    <w:bookmarkEnd w:id="18"/>
    <w:p w14:paraId="64E0754C" w14:textId="77777777" w:rsidR="004765B8" w:rsidRDefault="004765B8" w:rsidP="00EC5E24">
      <w:pPr>
        <w:spacing w:after="0"/>
        <w:jc w:val="center"/>
        <w:rPr>
          <w:rFonts w:eastAsia="Yu Gothic UI"/>
          <w:b/>
          <w:color w:val="000000"/>
          <w:szCs w:val="24"/>
          <w:lang w:eastAsia="es-VE"/>
        </w:rPr>
      </w:pPr>
    </w:p>
    <w:p w14:paraId="7946E1AB" w14:textId="45B7C12D" w:rsidR="008D7125" w:rsidRDefault="008D7125" w:rsidP="00EC5E24">
      <w:pPr>
        <w:spacing w:after="0"/>
        <w:jc w:val="center"/>
        <w:rPr>
          <w:rFonts w:eastAsia="Yu Gothic UI"/>
          <w:b/>
          <w:color w:val="000000"/>
          <w:szCs w:val="24"/>
          <w:lang w:eastAsia="es-VE"/>
        </w:rPr>
      </w:pPr>
    </w:p>
    <w:p w14:paraId="357AC55F" w14:textId="41F2A82D" w:rsidR="008D7125" w:rsidRDefault="008D7125" w:rsidP="00EC5E24">
      <w:pPr>
        <w:spacing w:after="0"/>
        <w:jc w:val="center"/>
        <w:rPr>
          <w:rFonts w:eastAsia="Yu Gothic UI"/>
          <w:b/>
          <w:color w:val="000000"/>
          <w:szCs w:val="24"/>
          <w:lang w:eastAsia="es-VE"/>
        </w:rPr>
      </w:pPr>
    </w:p>
    <w:p w14:paraId="152A97F3" w14:textId="77777777" w:rsidR="008D7125" w:rsidRPr="00345227" w:rsidRDefault="008D7125" w:rsidP="00EC5E24">
      <w:pPr>
        <w:spacing w:after="0"/>
        <w:jc w:val="center"/>
        <w:rPr>
          <w:rFonts w:eastAsia="Yu Gothic UI"/>
          <w:b/>
          <w:color w:val="000000"/>
          <w:szCs w:val="24"/>
          <w:lang w:eastAsia="es-VE"/>
        </w:rPr>
      </w:pPr>
    </w:p>
    <w:p w14:paraId="5415243C" w14:textId="7562ED8A" w:rsidR="002679D3" w:rsidRPr="00FC0CD3" w:rsidRDefault="002679D3" w:rsidP="00EC5E24">
      <w:pPr>
        <w:pStyle w:val="Sinespaciado"/>
        <w:rPr>
          <w:lang w:eastAsia="es-VE"/>
        </w:rPr>
      </w:pPr>
      <w:bookmarkStart w:id="19" w:name="_Toc148442280"/>
      <w:r w:rsidRPr="00FC0CD3">
        <w:rPr>
          <w:lang w:eastAsia="es-VE"/>
        </w:rPr>
        <w:t>Olga Yadira Velandia Garzón</w:t>
      </w:r>
      <w:bookmarkEnd w:id="19"/>
    </w:p>
    <w:p w14:paraId="4A1C0303" w14:textId="6C6C1F29" w:rsidR="002679D3" w:rsidRDefault="002679D3" w:rsidP="00EC5E24">
      <w:pPr>
        <w:spacing w:after="0"/>
        <w:jc w:val="center"/>
        <w:rPr>
          <w:rFonts w:eastAsia="Yu Gothic UI"/>
          <w:b/>
          <w:color w:val="000000"/>
          <w:szCs w:val="24"/>
          <w:lang w:eastAsia="es-VE"/>
        </w:rPr>
      </w:pPr>
    </w:p>
    <w:p w14:paraId="0AF44662" w14:textId="148CC0FF" w:rsidR="008D7125" w:rsidRDefault="008D7125" w:rsidP="00EC5E24">
      <w:pPr>
        <w:spacing w:after="0"/>
        <w:jc w:val="center"/>
        <w:rPr>
          <w:rFonts w:eastAsia="Yu Gothic UI"/>
          <w:b/>
          <w:color w:val="000000"/>
          <w:szCs w:val="24"/>
          <w:lang w:eastAsia="es-VE"/>
        </w:rPr>
      </w:pPr>
    </w:p>
    <w:p w14:paraId="76D4AFA7" w14:textId="5863A2A3" w:rsidR="008D7125" w:rsidRDefault="008D7125" w:rsidP="00EC5E24">
      <w:pPr>
        <w:spacing w:after="0"/>
        <w:jc w:val="center"/>
        <w:rPr>
          <w:rFonts w:eastAsia="Yu Gothic UI"/>
          <w:b/>
          <w:color w:val="000000"/>
          <w:szCs w:val="24"/>
          <w:lang w:eastAsia="es-VE"/>
        </w:rPr>
      </w:pPr>
    </w:p>
    <w:p w14:paraId="0163228E" w14:textId="77777777" w:rsidR="008D7125" w:rsidRDefault="008D7125" w:rsidP="00EC5E24">
      <w:pPr>
        <w:spacing w:after="0"/>
        <w:jc w:val="center"/>
        <w:rPr>
          <w:rFonts w:eastAsia="Yu Gothic UI"/>
          <w:b/>
          <w:color w:val="000000"/>
          <w:szCs w:val="24"/>
          <w:lang w:eastAsia="es-VE"/>
        </w:rPr>
      </w:pPr>
    </w:p>
    <w:p w14:paraId="2BF11644" w14:textId="3D21097E" w:rsidR="008D7125" w:rsidRDefault="008D7125" w:rsidP="00EC5E24">
      <w:pPr>
        <w:pStyle w:val="Sinespaciado"/>
        <w:rPr>
          <w:lang w:eastAsia="es-VE"/>
        </w:rPr>
      </w:pPr>
      <w:r>
        <w:rPr>
          <w:lang w:eastAsia="es-VE"/>
        </w:rPr>
        <w:t>Asesor</w:t>
      </w:r>
    </w:p>
    <w:p w14:paraId="5A4FADE1" w14:textId="77777777" w:rsidR="00F7069F" w:rsidRDefault="00F7069F" w:rsidP="00EC5E24">
      <w:pPr>
        <w:pStyle w:val="Sinespaciado"/>
        <w:rPr>
          <w:rFonts w:ascii="Helvetica" w:hAnsi="Helvetica"/>
          <w:color w:val="333333"/>
          <w:sz w:val="21"/>
          <w:szCs w:val="21"/>
          <w:shd w:val="clear" w:color="auto" w:fill="F5F5F5"/>
        </w:rPr>
      </w:pPr>
      <w:bookmarkStart w:id="20" w:name="_Toc147862947"/>
      <w:bookmarkStart w:id="21" w:name="_Toc147863399"/>
      <w:bookmarkStart w:id="22" w:name="_Toc147863600"/>
      <w:bookmarkStart w:id="23" w:name="_Toc148442281"/>
      <w:r>
        <w:rPr>
          <w:lang w:eastAsia="es-VE"/>
        </w:rPr>
        <w:t xml:space="preserve">Dr. </w:t>
      </w:r>
      <w:hyperlink r:id="rId8" w:history="1">
        <w:r w:rsidRPr="000D48E0">
          <w:t>Nahún Alejandro Sánchez Peñaranda</w:t>
        </w:r>
        <w:bookmarkEnd w:id="20"/>
        <w:bookmarkEnd w:id="21"/>
        <w:bookmarkEnd w:id="22"/>
        <w:bookmarkEnd w:id="23"/>
      </w:hyperlink>
      <w:r>
        <w:rPr>
          <w:rFonts w:ascii="Helvetica" w:hAnsi="Helvetica"/>
          <w:color w:val="333333"/>
          <w:sz w:val="21"/>
          <w:szCs w:val="21"/>
          <w:shd w:val="clear" w:color="auto" w:fill="F5F5F5"/>
        </w:rPr>
        <w:t xml:space="preserve">  </w:t>
      </w:r>
    </w:p>
    <w:p w14:paraId="6CB841AC" w14:textId="672B4536" w:rsidR="00101D23" w:rsidRDefault="00101D23" w:rsidP="00EC5E24">
      <w:pPr>
        <w:spacing w:after="0"/>
        <w:jc w:val="center"/>
        <w:rPr>
          <w:rFonts w:eastAsia="Yu Gothic UI"/>
          <w:b/>
          <w:color w:val="000000"/>
          <w:szCs w:val="24"/>
          <w:lang w:eastAsia="es-VE"/>
        </w:rPr>
      </w:pPr>
    </w:p>
    <w:p w14:paraId="020B1844" w14:textId="7EAE8E8A" w:rsidR="008D7125" w:rsidRDefault="008D7125" w:rsidP="00EC5E24">
      <w:pPr>
        <w:spacing w:after="0"/>
        <w:jc w:val="center"/>
        <w:rPr>
          <w:rFonts w:eastAsia="Yu Gothic UI"/>
          <w:b/>
          <w:color w:val="000000"/>
          <w:szCs w:val="24"/>
          <w:lang w:eastAsia="es-VE"/>
        </w:rPr>
      </w:pPr>
    </w:p>
    <w:p w14:paraId="099F39ED" w14:textId="65FA9C70" w:rsidR="008D7125" w:rsidRDefault="008D7125" w:rsidP="00EC5E24">
      <w:pPr>
        <w:spacing w:after="0"/>
        <w:jc w:val="center"/>
        <w:rPr>
          <w:rFonts w:eastAsia="Yu Gothic UI"/>
          <w:b/>
          <w:color w:val="000000"/>
          <w:szCs w:val="24"/>
          <w:lang w:eastAsia="es-VE"/>
        </w:rPr>
      </w:pPr>
    </w:p>
    <w:p w14:paraId="5A506800" w14:textId="59B2B6BE" w:rsidR="008D7125" w:rsidRDefault="008D7125" w:rsidP="00EC5E24">
      <w:pPr>
        <w:spacing w:after="0"/>
        <w:jc w:val="center"/>
        <w:rPr>
          <w:rFonts w:eastAsia="Yu Gothic UI"/>
          <w:b/>
          <w:color w:val="000000"/>
          <w:szCs w:val="24"/>
          <w:lang w:eastAsia="es-VE"/>
        </w:rPr>
      </w:pPr>
    </w:p>
    <w:p w14:paraId="381982B2" w14:textId="77777777" w:rsidR="008D7125" w:rsidRDefault="008D7125" w:rsidP="00EC5E24">
      <w:pPr>
        <w:spacing w:after="0"/>
        <w:jc w:val="center"/>
        <w:rPr>
          <w:rFonts w:eastAsia="Yu Gothic UI"/>
          <w:b/>
          <w:color w:val="000000"/>
          <w:szCs w:val="24"/>
          <w:lang w:eastAsia="es-VE"/>
        </w:rPr>
      </w:pPr>
    </w:p>
    <w:p w14:paraId="34154112" w14:textId="77777777" w:rsidR="008D7125" w:rsidRDefault="008D7125" w:rsidP="00EC5E24">
      <w:pPr>
        <w:spacing w:after="0"/>
        <w:jc w:val="center"/>
        <w:rPr>
          <w:rFonts w:eastAsia="Yu Gothic UI"/>
          <w:b/>
          <w:color w:val="000000"/>
          <w:szCs w:val="24"/>
          <w:lang w:eastAsia="es-VE"/>
        </w:rPr>
      </w:pPr>
    </w:p>
    <w:p w14:paraId="68FD8B4C" w14:textId="0E8B9DBA" w:rsidR="002679D3" w:rsidRPr="00345227" w:rsidRDefault="002679D3" w:rsidP="00EC5E24">
      <w:pPr>
        <w:pStyle w:val="Sinespaciado"/>
        <w:rPr>
          <w:lang w:eastAsia="es-VE"/>
        </w:rPr>
      </w:pPr>
      <w:bookmarkStart w:id="24" w:name="_Toc147862944"/>
      <w:bookmarkStart w:id="25" w:name="_Toc147863396"/>
      <w:bookmarkStart w:id="26" w:name="_Toc147863597"/>
      <w:bookmarkStart w:id="27" w:name="_Toc148442282"/>
      <w:bookmarkStart w:id="28" w:name="_Toc139997629"/>
      <w:bookmarkStart w:id="29" w:name="_Toc139997650"/>
      <w:bookmarkStart w:id="30" w:name="_Toc139997964"/>
      <w:bookmarkStart w:id="31" w:name="_Toc139997991"/>
      <w:bookmarkStart w:id="32" w:name="_Toc139998085"/>
      <w:bookmarkStart w:id="33" w:name="_Toc140041670"/>
      <w:bookmarkStart w:id="34" w:name="_Toc140045021"/>
      <w:bookmarkStart w:id="35" w:name="_Toc146094320"/>
      <w:bookmarkStart w:id="36" w:name="_Toc146694423"/>
      <w:r w:rsidRPr="00345227">
        <w:rPr>
          <w:lang w:eastAsia="es-VE"/>
        </w:rPr>
        <w:t xml:space="preserve">Universidad </w:t>
      </w:r>
      <w:r w:rsidR="00101D23">
        <w:rPr>
          <w:lang w:eastAsia="es-VE"/>
        </w:rPr>
        <w:t xml:space="preserve">Nacional Abierta y </w:t>
      </w:r>
      <w:r w:rsidR="008D7125">
        <w:rPr>
          <w:lang w:eastAsia="es-VE"/>
        </w:rPr>
        <w:t>a</w:t>
      </w:r>
      <w:r w:rsidR="00101D23">
        <w:rPr>
          <w:lang w:eastAsia="es-VE"/>
        </w:rPr>
        <w:t xml:space="preserve"> Distancia</w:t>
      </w:r>
      <w:bookmarkEnd w:id="24"/>
      <w:bookmarkEnd w:id="25"/>
      <w:bookmarkEnd w:id="26"/>
      <w:bookmarkEnd w:id="27"/>
      <w:r w:rsidR="00F239C9">
        <w:rPr>
          <w:lang w:eastAsia="es-VE"/>
        </w:rPr>
        <w:t xml:space="preserve"> </w:t>
      </w:r>
      <w:bookmarkEnd w:id="28"/>
      <w:bookmarkEnd w:id="29"/>
      <w:bookmarkEnd w:id="30"/>
      <w:bookmarkEnd w:id="31"/>
      <w:bookmarkEnd w:id="32"/>
      <w:bookmarkEnd w:id="33"/>
      <w:bookmarkEnd w:id="34"/>
      <w:bookmarkEnd w:id="35"/>
      <w:bookmarkEnd w:id="36"/>
      <w:r w:rsidR="008D7125">
        <w:rPr>
          <w:lang w:eastAsia="es-VE"/>
        </w:rPr>
        <w:t>UNAD</w:t>
      </w:r>
    </w:p>
    <w:p w14:paraId="61D5D88B" w14:textId="38D53A53" w:rsidR="002679D3" w:rsidRPr="00345227" w:rsidRDefault="00101D23" w:rsidP="00EC5E24">
      <w:pPr>
        <w:pStyle w:val="Sinespaciado"/>
        <w:rPr>
          <w:lang w:eastAsia="es-VE"/>
        </w:rPr>
      </w:pPr>
      <w:bookmarkStart w:id="37" w:name="_Toc147862945"/>
      <w:bookmarkStart w:id="38" w:name="_Toc147863397"/>
      <w:bookmarkStart w:id="39" w:name="_Toc147863598"/>
      <w:bookmarkStart w:id="40" w:name="_Toc148442283"/>
      <w:bookmarkStart w:id="41" w:name="_Toc139997630"/>
      <w:bookmarkStart w:id="42" w:name="_Toc139997651"/>
      <w:bookmarkStart w:id="43" w:name="_Toc139997965"/>
      <w:bookmarkStart w:id="44" w:name="_Toc139997992"/>
      <w:bookmarkStart w:id="45" w:name="_Toc139998086"/>
      <w:bookmarkStart w:id="46" w:name="_Toc140041671"/>
      <w:bookmarkStart w:id="47" w:name="_Toc140045022"/>
      <w:bookmarkStart w:id="48" w:name="_Toc146094321"/>
      <w:bookmarkStart w:id="49" w:name="_Toc146694424"/>
      <w:r>
        <w:rPr>
          <w:lang w:eastAsia="es-VE"/>
        </w:rPr>
        <w:t xml:space="preserve">Facultad de </w:t>
      </w:r>
      <w:r w:rsidR="002679D3" w:rsidRPr="00345227">
        <w:rPr>
          <w:lang w:eastAsia="es-VE"/>
        </w:rPr>
        <w:t xml:space="preserve">Ciencias Jurídicas y </w:t>
      </w:r>
      <w:r w:rsidR="00F239C9" w:rsidRPr="00345227">
        <w:rPr>
          <w:lang w:eastAsia="es-VE"/>
        </w:rPr>
        <w:t>Políticas</w:t>
      </w:r>
      <w:bookmarkEnd w:id="37"/>
      <w:bookmarkEnd w:id="38"/>
      <w:bookmarkEnd w:id="39"/>
      <w:bookmarkEnd w:id="40"/>
      <w:r w:rsidR="00F239C9" w:rsidRPr="00345227">
        <w:rPr>
          <w:lang w:eastAsia="es-VE"/>
        </w:rPr>
        <w:t xml:space="preserve"> </w:t>
      </w:r>
      <w:bookmarkEnd w:id="41"/>
      <w:bookmarkEnd w:id="42"/>
      <w:bookmarkEnd w:id="43"/>
      <w:bookmarkEnd w:id="44"/>
      <w:bookmarkEnd w:id="45"/>
      <w:bookmarkEnd w:id="46"/>
      <w:bookmarkEnd w:id="47"/>
      <w:bookmarkEnd w:id="48"/>
      <w:bookmarkEnd w:id="49"/>
      <w:r w:rsidR="008D7125">
        <w:rPr>
          <w:lang w:eastAsia="es-VE"/>
        </w:rPr>
        <w:t>ECJP</w:t>
      </w:r>
    </w:p>
    <w:p w14:paraId="63E148F3" w14:textId="233BAD73" w:rsidR="002679D3" w:rsidRDefault="002679D3" w:rsidP="00EC5E24">
      <w:pPr>
        <w:pStyle w:val="Sinespaciado"/>
        <w:rPr>
          <w:lang w:eastAsia="es-VE"/>
        </w:rPr>
      </w:pPr>
      <w:bookmarkStart w:id="50" w:name="_Toc139997631"/>
      <w:bookmarkStart w:id="51" w:name="_Toc139997652"/>
      <w:bookmarkStart w:id="52" w:name="_Toc139997966"/>
      <w:bookmarkStart w:id="53" w:name="_Toc139997993"/>
      <w:bookmarkStart w:id="54" w:name="_Toc139998087"/>
      <w:bookmarkStart w:id="55" w:name="_Toc140041672"/>
      <w:bookmarkStart w:id="56" w:name="_Toc140045023"/>
      <w:bookmarkStart w:id="57" w:name="_Toc146094322"/>
      <w:bookmarkStart w:id="58" w:name="_Toc146694425"/>
      <w:bookmarkStart w:id="59" w:name="_Toc147862946"/>
      <w:bookmarkStart w:id="60" w:name="_Toc147863398"/>
      <w:bookmarkStart w:id="61" w:name="_Toc147863599"/>
      <w:bookmarkStart w:id="62" w:name="_Toc148442284"/>
      <w:r w:rsidRPr="00345227">
        <w:rPr>
          <w:lang w:eastAsia="es-VE"/>
        </w:rPr>
        <w:t>Tecnología en Gestión Jurídica de la Información</w:t>
      </w:r>
      <w:bookmarkEnd w:id="50"/>
      <w:bookmarkEnd w:id="51"/>
      <w:bookmarkEnd w:id="52"/>
      <w:bookmarkEnd w:id="53"/>
      <w:bookmarkEnd w:id="54"/>
      <w:bookmarkEnd w:id="55"/>
      <w:bookmarkEnd w:id="56"/>
      <w:bookmarkEnd w:id="57"/>
      <w:bookmarkEnd w:id="58"/>
      <w:bookmarkEnd w:id="59"/>
      <w:bookmarkEnd w:id="60"/>
      <w:bookmarkEnd w:id="61"/>
      <w:bookmarkEnd w:id="62"/>
    </w:p>
    <w:p w14:paraId="54B8872A" w14:textId="360EE267" w:rsidR="002679D3" w:rsidRPr="00816C59" w:rsidRDefault="002679D3" w:rsidP="00EC5E24">
      <w:pPr>
        <w:pStyle w:val="Sinespaciado"/>
      </w:pPr>
      <w:bookmarkStart w:id="63" w:name="_Toc139997632"/>
      <w:bookmarkStart w:id="64" w:name="_Toc139997653"/>
      <w:bookmarkStart w:id="65" w:name="_Toc139997967"/>
      <w:bookmarkStart w:id="66" w:name="_Toc139997994"/>
      <w:bookmarkStart w:id="67" w:name="_Toc139998088"/>
      <w:bookmarkStart w:id="68" w:name="_Toc140041673"/>
      <w:bookmarkStart w:id="69" w:name="_Toc140045024"/>
      <w:bookmarkStart w:id="70" w:name="_Toc146094323"/>
      <w:bookmarkStart w:id="71" w:name="_Toc146694426"/>
      <w:bookmarkStart w:id="72" w:name="_Toc147862949"/>
      <w:bookmarkStart w:id="73" w:name="_Toc147863401"/>
      <w:bookmarkStart w:id="74" w:name="_Toc147863602"/>
      <w:bookmarkStart w:id="75" w:name="_Toc148442286"/>
      <w:r w:rsidRPr="00816C59">
        <w:t>2023</w:t>
      </w:r>
      <w:bookmarkEnd w:id="63"/>
      <w:bookmarkEnd w:id="64"/>
      <w:bookmarkEnd w:id="65"/>
      <w:bookmarkEnd w:id="66"/>
      <w:bookmarkEnd w:id="67"/>
      <w:bookmarkEnd w:id="68"/>
      <w:bookmarkEnd w:id="69"/>
      <w:bookmarkEnd w:id="70"/>
      <w:bookmarkEnd w:id="71"/>
      <w:bookmarkEnd w:id="72"/>
      <w:bookmarkEnd w:id="73"/>
      <w:bookmarkEnd w:id="74"/>
      <w:bookmarkEnd w:id="75"/>
    </w:p>
    <w:p w14:paraId="682B2073" w14:textId="51A74AE0" w:rsidR="00C04846" w:rsidRPr="0096676D" w:rsidRDefault="0096676D" w:rsidP="00EC5E24">
      <w:pPr>
        <w:pStyle w:val="Ttulo"/>
        <w:spacing w:before="0"/>
      </w:pPr>
      <w:bookmarkStart w:id="76" w:name="_Toc139997638"/>
      <w:bookmarkStart w:id="77" w:name="_Toc139997659"/>
      <w:bookmarkStart w:id="78" w:name="_Toc139997973"/>
      <w:bookmarkStart w:id="79" w:name="_Toc139998000"/>
      <w:bookmarkStart w:id="80" w:name="_Toc139998094"/>
      <w:bookmarkStart w:id="81" w:name="_Toc140041679"/>
      <w:bookmarkStart w:id="82" w:name="_Toc140045030"/>
      <w:bookmarkStart w:id="83" w:name="_Toc146094329"/>
      <w:bookmarkStart w:id="84" w:name="_Toc146694432"/>
      <w:bookmarkStart w:id="85" w:name="_Toc147862953"/>
      <w:bookmarkStart w:id="86" w:name="_Toc147863405"/>
      <w:bookmarkStart w:id="87" w:name="_Toc147863606"/>
      <w:bookmarkStart w:id="88" w:name="_Toc148442290"/>
      <w:bookmarkStart w:id="89" w:name="_Toc148725685"/>
      <w:bookmarkStart w:id="90" w:name="_Toc148725805"/>
      <w:bookmarkStart w:id="91" w:name="_Toc148725937"/>
      <w:bookmarkStart w:id="92" w:name="_Toc148726025"/>
      <w:bookmarkStart w:id="93" w:name="_Toc148726113"/>
      <w:bookmarkStart w:id="94" w:name="_Toc148967476"/>
      <w:r w:rsidRPr="0096676D">
        <w:lastRenderedPageBreak/>
        <w:t>Dedicatoria</w:t>
      </w:r>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 w14:paraId="0D39DD29" w14:textId="77777777" w:rsidR="00D1607B" w:rsidRDefault="00D1607B" w:rsidP="00EC5E24">
      <w:pPr>
        <w:spacing w:after="0"/>
        <w:jc w:val="center"/>
      </w:pPr>
      <w:r>
        <w:t>Dedicado a Dios por la segunda oportunidad de vida que me regalo y las puertas que ha abierto en mi camino.</w:t>
      </w:r>
    </w:p>
    <w:p w14:paraId="7FE61454" w14:textId="77777777" w:rsidR="00D1607B" w:rsidRDefault="00D1607B" w:rsidP="00EC5E24">
      <w:pPr>
        <w:spacing w:after="0"/>
        <w:jc w:val="center"/>
      </w:pPr>
      <w:r>
        <w:t>A mi esposo compañero de vida y apoyo incondicional.</w:t>
      </w:r>
    </w:p>
    <w:p w14:paraId="38A6E1B0" w14:textId="77777777" w:rsidR="00D1607B" w:rsidRDefault="00D1607B" w:rsidP="00EC5E24">
      <w:pPr>
        <w:spacing w:after="0"/>
        <w:jc w:val="center"/>
      </w:pPr>
      <w:r>
        <w:t>A mi gatica Alana, compañera de estudio y mi inspiración en el tema de este trabajo.</w:t>
      </w:r>
    </w:p>
    <w:p w14:paraId="683DB71B" w14:textId="2EE189DA" w:rsidR="00C04846" w:rsidRDefault="00C04846" w:rsidP="00EC5E24">
      <w:pPr>
        <w:pStyle w:val="Prrafodelista"/>
        <w:spacing w:after="0"/>
        <w:ind w:left="0"/>
        <w:rPr>
          <w:rFonts w:cs="Times New Roman"/>
          <w:b/>
          <w:szCs w:val="24"/>
        </w:rPr>
      </w:pPr>
    </w:p>
    <w:p w14:paraId="2FF76CA5" w14:textId="69ED663B" w:rsidR="00C04846" w:rsidRDefault="00C04846" w:rsidP="00EC5E24">
      <w:pPr>
        <w:pStyle w:val="Prrafodelista"/>
        <w:spacing w:after="0"/>
        <w:ind w:left="0"/>
        <w:rPr>
          <w:rFonts w:cs="Times New Roman"/>
          <w:b/>
          <w:szCs w:val="24"/>
        </w:rPr>
      </w:pPr>
    </w:p>
    <w:p w14:paraId="5377DB72" w14:textId="4BBA7435" w:rsidR="008D7125" w:rsidRDefault="008D7125" w:rsidP="00EC5E24">
      <w:pPr>
        <w:pStyle w:val="Prrafodelista"/>
        <w:spacing w:after="0"/>
        <w:ind w:left="0"/>
        <w:rPr>
          <w:rFonts w:cs="Times New Roman"/>
          <w:b/>
          <w:szCs w:val="24"/>
        </w:rPr>
      </w:pPr>
    </w:p>
    <w:p w14:paraId="4B08F397" w14:textId="3ECF733C" w:rsidR="008D7125" w:rsidRDefault="008D7125" w:rsidP="00EC5E24">
      <w:pPr>
        <w:pStyle w:val="Prrafodelista"/>
        <w:spacing w:after="0"/>
        <w:ind w:left="0"/>
        <w:rPr>
          <w:rFonts w:cs="Times New Roman"/>
          <w:b/>
          <w:szCs w:val="24"/>
        </w:rPr>
      </w:pPr>
    </w:p>
    <w:p w14:paraId="3784A36F" w14:textId="3F20B9D6" w:rsidR="008D7125" w:rsidRDefault="008D7125" w:rsidP="00EC5E24">
      <w:pPr>
        <w:pStyle w:val="Prrafodelista"/>
        <w:spacing w:after="0"/>
        <w:ind w:left="0"/>
        <w:rPr>
          <w:rFonts w:cs="Times New Roman"/>
          <w:b/>
          <w:szCs w:val="24"/>
        </w:rPr>
      </w:pPr>
    </w:p>
    <w:p w14:paraId="65861E55" w14:textId="0F1DE06E" w:rsidR="008D7125" w:rsidRDefault="008D7125" w:rsidP="00EC5E24">
      <w:pPr>
        <w:pStyle w:val="Prrafodelista"/>
        <w:spacing w:after="0"/>
        <w:ind w:left="0"/>
        <w:rPr>
          <w:rFonts w:cs="Times New Roman"/>
          <w:b/>
          <w:szCs w:val="24"/>
        </w:rPr>
      </w:pPr>
    </w:p>
    <w:p w14:paraId="08379E47" w14:textId="6DA890EF" w:rsidR="008D7125" w:rsidRDefault="008D7125" w:rsidP="00EC5E24">
      <w:pPr>
        <w:pStyle w:val="Prrafodelista"/>
        <w:spacing w:after="0"/>
        <w:ind w:left="0"/>
        <w:rPr>
          <w:rFonts w:cs="Times New Roman"/>
          <w:b/>
          <w:szCs w:val="24"/>
        </w:rPr>
      </w:pPr>
    </w:p>
    <w:p w14:paraId="76CD0C32" w14:textId="502B8A21" w:rsidR="008D7125" w:rsidRDefault="008D7125" w:rsidP="00EC5E24">
      <w:pPr>
        <w:pStyle w:val="Prrafodelista"/>
        <w:spacing w:after="0"/>
        <w:ind w:left="0"/>
        <w:rPr>
          <w:rFonts w:cs="Times New Roman"/>
          <w:b/>
          <w:szCs w:val="24"/>
        </w:rPr>
      </w:pPr>
    </w:p>
    <w:p w14:paraId="315EEFED" w14:textId="48EA466B" w:rsidR="008D7125" w:rsidRDefault="008D7125" w:rsidP="00EC5E24">
      <w:pPr>
        <w:pStyle w:val="Prrafodelista"/>
        <w:spacing w:after="0"/>
        <w:ind w:left="0"/>
        <w:rPr>
          <w:rFonts w:cs="Times New Roman"/>
          <w:b/>
          <w:szCs w:val="24"/>
        </w:rPr>
      </w:pPr>
    </w:p>
    <w:p w14:paraId="5E9C531B" w14:textId="45D505A5" w:rsidR="008D7125" w:rsidRDefault="008D7125" w:rsidP="00EC5E24">
      <w:pPr>
        <w:pStyle w:val="Prrafodelista"/>
        <w:spacing w:after="0"/>
        <w:ind w:left="0"/>
        <w:rPr>
          <w:rFonts w:cs="Times New Roman"/>
          <w:b/>
          <w:szCs w:val="24"/>
        </w:rPr>
      </w:pPr>
    </w:p>
    <w:p w14:paraId="18465918" w14:textId="3CA093E0" w:rsidR="008D7125" w:rsidRDefault="008D7125" w:rsidP="00EC5E24">
      <w:pPr>
        <w:pStyle w:val="Prrafodelista"/>
        <w:spacing w:after="0"/>
        <w:ind w:left="0"/>
        <w:rPr>
          <w:rFonts w:cs="Times New Roman"/>
          <w:b/>
          <w:szCs w:val="24"/>
        </w:rPr>
      </w:pPr>
    </w:p>
    <w:p w14:paraId="7755D06A" w14:textId="3F48898D" w:rsidR="008D7125" w:rsidRDefault="008D7125" w:rsidP="00EC5E24">
      <w:pPr>
        <w:pStyle w:val="Prrafodelista"/>
        <w:spacing w:after="0"/>
        <w:ind w:left="0"/>
        <w:rPr>
          <w:rFonts w:cs="Times New Roman"/>
          <w:b/>
          <w:szCs w:val="24"/>
        </w:rPr>
      </w:pPr>
    </w:p>
    <w:p w14:paraId="5CD1B1AD" w14:textId="1846550F" w:rsidR="008D7125" w:rsidRDefault="008D7125" w:rsidP="00EC5E24">
      <w:pPr>
        <w:pStyle w:val="Prrafodelista"/>
        <w:spacing w:after="0"/>
        <w:ind w:left="0"/>
        <w:rPr>
          <w:rFonts w:cs="Times New Roman"/>
          <w:b/>
          <w:szCs w:val="24"/>
        </w:rPr>
      </w:pPr>
    </w:p>
    <w:p w14:paraId="5D39E4DB" w14:textId="0795550F" w:rsidR="008D7125" w:rsidRDefault="008D7125" w:rsidP="00EC5E24">
      <w:pPr>
        <w:pStyle w:val="Prrafodelista"/>
        <w:spacing w:after="0"/>
        <w:ind w:left="0"/>
        <w:rPr>
          <w:rFonts w:cs="Times New Roman"/>
          <w:b/>
          <w:szCs w:val="24"/>
        </w:rPr>
      </w:pPr>
    </w:p>
    <w:p w14:paraId="06ECCF95" w14:textId="076B5B79" w:rsidR="008D7125" w:rsidRDefault="008D7125" w:rsidP="00EC5E24">
      <w:pPr>
        <w:pStyle w:val="Prrafodelista"/>
        <w:spacing w:after="0"/>
        <w:ind w:left="0"/>
        <w:rPr>
          <w:rFonts w:cs="Times New Roman"/>
          <w:b/>
          <w:szCs w:val="24"/>
        </w:rPr>
      </w:pPr>
    </w:p>
    <w:p w14:paraId="3CA0E2C9" w14:textId="77777777" w:rsidR="008D7125" w:rsidRDefault="008D7125" w:rsidP="00EC5E24">
      <w:pPr>
        <w:pStyle w:val="Prrafodelista"/>
        <w:spacing w:after="0"/>
        <w:ind w:left="0"/>
        <w:rPr>
          <w:rFonts w:cs="Times New Roman"/>
          <w:b/>
          <w:szCs w:val="24"/>
        </w:rPr>
      </w:pPr>
    </w:p>
    <w:p w14:paraId="72ADDC71" w14:textId="23EE3AEB" w:rsidR="00C04846" w:rsidRPr="00816C59" w:rsidRDefault="0096676D" w:rsidP="00EC5E24">
      <w:pPr>
        <w:pStyle w:val="Ttulo"/>
        <w:spacing w:before="0"/>
      </w:pPr>
      <w:bookmarkStart w:id="95" w:name="_Toc139997639"/>
      <w:bookmarkStart w:id="96" w:name="_Toc139997660"/>
      <w:bookmarkStart w:id="97" w:name="_Toc139997974"/>
      <w:bookmarkStart w:id="98" w:name="_Toc139998001"/>
      <w:bookmarkStart w:id="99" w:name="_Toc139998095"/>
      <w:bookmarkStart w:id="100" w:name="_Toc140041680"/>
      <w:bookmarkStart w:id="101" w:name="_Toc140045031"/>
      <w:bookmarkStart w:id="102" w:name="_Toc146094330"/>
      <w:bookmarkStart w:id="103" w:name="_Toc146694433"/>
      <w:bookmarkStart w:id="104" w:name="_Toc147862954"/>
      <w:bookmarkStart w:id="105" w:name="_Toc147863406"/>
      <w:bookmarkStart w:id="106" w:name="_Toc147863607"/>
      <w:bookmarkStart w:id="107" w:name="_Toc148442291"/>
      <w:bookmarkStart w:id="108" w:name="_Toc148725686"/>
      <w:bookmarkStart w:id="109" w:name="_Toc148725806"/>
      <w:bookmarkStart w:id="110" w:name="_Toc148725938"/>
      <w:bookmarkStart w:id="111" w:name="_Toc148726026"/>
      <w:bookmarkStart w:id="112" w:name="_Toc148726114"/>
      <w:bookmarkStart w:id="113" w:name="_Toc148967477"/>
      <w:r w:rsidRPr="00816C59">
        <w:lastRenderedPageBreak/>
        <w:t>Agradecimiento</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4DF7DB70" w14:textId="77777777" w:rsidR="00D1607B" w:rsidRDefault="00D1607B" w:rsidP="00EC5E24">
      <w:pPr>
        <w:spacing w:after="0"/>
        <w:jc w:val="center"/>
      </w:pPr>
      <w:r>
        <w:t>Particularmente, toda mi gratitud a Dios principalmente por las bendiciones en mi vida y en la vida de mi familia. También quiero agradecer al señor Cristian Rueda del Reino de los Gatos por la oportunidad de trabajar en este proyecto en la Fundación.</w:t>
      </w:r>
    </w:p>
    <w:p w14:paraId="5E00E3F9" w14:textId="6A4F2D75" w:rsidR="00D1607B" w:rsidRDefault="00D1607B" w:rsidP="00EC5E24">
      <w:pPr>
        <w:spacing w:after="0"/>
        <w:jc w:val="center"/>
      </w:pPr>
      <w:r>
        <w:t xml:space="preserve">Al Dr. Oscar Mateo, mi director de carrera </w:t>
      </w:r>
      <w:r w:rsidR="0072772C">
        <w:t>por el</w:t>
      </w:r>
      <w:r w:rsidR="0096676D">
        <w:t xml:space="preserve"> apoyo en el desarrollo de los </w:t>
      </w:r>
      <w:r>
        <w:t>programas y al Dr. Nahúm que me ayudo en el desarrollo del trabajo aplicado.</w:t>
      </w:r>
    </w:p>
    <w:p w14:paraId="004F3B4B" w14:textId="2A648989" w:rsidR="00951425" w:rsidRDefault="00951425" w:rsidP="00EC5E24">
      <w:pPr>
        <w:spacing w:after="0"/>
      </w:pPr>
    </w:p>
    <w:p w14:paraId="6DFD117A" w14:textId="209464D1" w:rsidR="0096676D" w:rsidRDefault="0096676D" w:rsidP="00EC5E24">
      <w:pPr>
        <w:spacing w:after="0"/>
      </w:pPr>
    </w:p>
    <w:p w14:paraId="77EC6430" w14:textId="6AB6854F" w:rsidR="0096676D" w:rsidRDefault="0096676D" w:rsidP="00EC5E24">
      <w:pPr>
        <w:spacing w:after="0"/>
      </w:pPr>
    </w:p>
    <w:p w14:paraId="77250B33" w14:textId="632BAC1F" w:rsidR="008D7125" w:rsidRDefault="008D7125" w:rsidP="00EC5E24">
      <w:pPr>
        <w:spacing w:after="0"/>
      </w:pPr>
    </w:p>
    <w:p w14:paraId="1D770033" w14:textId="794F5D52" w:rsidR="008D7125" w:rsidRDefault="008D7125" w:rsidP="00EC5E24">
      <w:pPr>
        <w:spacing w:after="0"/>
      </w:pPr>
    </w:p>
    <w:p w14:paraId="74BC06DA" w14:textId="6C5FC0F8" w:rsidR="008D7125" w:rsidRDefault="008D7125" w:rsidP="00EC5E24">
      <w:pPr>
        <w:spacing w:after="0"/>
      </w:pPr>
    </w:p>
    <w:p w14:paraId="307AD9F7" w14:textId="7408938C" w:rsidR="008D7125" w:rsidRDefault="008D7125" w:rsidP="00EC5E24">
      <w:pPr>
        <w:spacing w:after="0"/>
      </w:pPr>
    </w:p>
    <w:p w14:paraId="08115241" w14:textId="1B8D4CC6" w:rsidR="008D7125" w:rsidRDefault="008D7125" w:rsidP="00EC5E24">
      <w:pPr>
        <w:spacing w:after="0"/>
      </w:pPr>
    </w:p>
    <w:p w14:paraId="16C71482" w14:textId="6E6A8B20" w:rsidR="008D7125" w:rsidRDefault="008D7125" w:rsidP="00EC5E24">
      <w:pPr>
        <w:spacing w:after="0"/>
      </w:pPr>
    </w:p>
    <w:p w14:paraId="08684AE8" w14:textId="240E588F" w:rsidR="008D7125" w:rsidRDefault="008D7125" w:rsidP="00EC5E24">
      <w:pPr>
        <w:spacing w:after="0"/>
      </w:pPr>
    </w:p>
    <w:p w14:paraId="55683B37" w14:textId="77777777" w:rsidR="008D7125" w:rsidRDefault="008D7125" w:rsidP="00EC5E24">
      <w:pPr>
        <w:spacing w:after="0"/>
      </w:pPr>
    </w:p>
    <w:p w14:paraId="4258ECB7" w14:textId="74105970" w:rsidR="00951425" w:rsidRDefault="00951425" w:rsidP="00EC5E24">
      <w:pPr>
        <w:spacing w:after="0"/>
      </w:pPr>
    </w:p>
    <w:p w14:paraId="32441D97" w14:textId="7A300617" w:rsidR="00EC5E24" w:rsidRDefault="00EC5E24" w:rsidP="00EC5E24">
      <w:pPr>
        <w:spacing w:after="0"/>
      </w:pPr>
    </w:p>
    <w:p w14:paraId="1F669133" w14:textId="62EBB09B" w:rsidR="00EC5E24" w:rsidRDefault="00EC5E24" w:rsidP="00EC5E24">
      <w:pPr>
        <w:spacing w:after="0"/>
      </w:pPr>
    </w:p>
    <w:p w14:paraId="06E31636" w14:textId="22038136" w:rsidR="00EC5E24" w:rsidRDefault="00EC5E24" w:rsidP="00EC5E24">
      <w:pPr>
        <w:spacing w:after="0"/>
      </w:pPr>
    </w:p>
    <w:p w14:paraId="7B80BBB9" w14:textId="77777777" w:rsidR="00EC5E24" w:rsidRDefault="00EC5E24" w:rsidP="00EC5E24">
      <w:pPr>
        <w:spacing w:after="0"/>
      </w:pPr>
    </w:p>
    <w:p w14:paraId="71868F85" w14:textId="4ADDFF6C" w:rsidR="00FF4B19" w:rsidRPr="00816C59" w:rsidRDefault="00D3601B" w:rsidP="00EC5E24">
      <w:pPr>
        <w:pStyle w:val="Ttulo"/>
        <w:spacing w:before="0"/>
      </w:pPr>
      <w:bookmarkStart w:id="114" w:name="_Toc139997640"/>
      <w:bookmarkStart w:id="115" w:name="_Toc139997661"/>
      <w:bookmarkStart w:id="116" w:name="_Toc139997975"/>
      <w:bookmarkStart w:id="117" w:name="_Toc139998002"/>
      <w:bookmarkStart w:id="118" w:name="_Toc139998096"/>
      <w:bookmarkStart w:id="119" w:name="_Toc140041681"/>
      <w:bookmarkStart w:id="120" w:name="_Toc140045032"/>
      <w:bookmarkStart w:id="121" w:name="_Toc146094331"/>
      <w:bookmarkStart w:id="122" w:name="_Toc146694434"/>
      <w:bookmarkStart w:id="123" w:name="_Toc147862955"/>
      <w:bookmarkStart w:id="124" w:name="_Toc147863407"/>
      <w:bookmarkStart w:id="125" w:name="_Toc147863608"/>
      <w:bookmarkStart w:id="126" w:name="_Toc148442292"/>
      <w:bookmarkStart w:id="127" w:name="_Toc148725687"/>
      <w:bookmarkStart w:id="128" w:name="_Toc148725807"/>
      <w:bookmarkStart w:id="129" w:name="_Toc148725939"/>
      <w:bookmarkStart w:id="130" w:name="_Toc148726027"/>
      <w:bookmarkStart w:id="131" w:name="_Toc148726115"/>
      <w:bookmarkStart w:id="132" w:name="_Toc148967478"/>
      <w:r w:rsidRPr="00816C59">
        <w:lastRenderedPageBreak/>
        <w:t>Resumen</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p w14:paraId="3C1095DD" w14:textId="1E6545D7" w:rsidR="001C4499" w:rsidRDefault="004765B8" w:rsidP="00EC5E24">
      <w:pPr>
        <w:spacing w:after="0"/>
      </w:pPr>
      <w:r>
        <w:t xml:space="preserve">Este trabajo está orientado al diseño </w:t>
      </w:r>
      <w:r w:rsidR="0072772C">
        <w:t>de una directriz sobre el tratamiento de datos</w:t>
      </w:r>
      <w:r>
        <w:t xml:space="preserve"> </w:t>
      </w:r>
      <w:r w:rsidR="00744D11">
        <w:t>centrada en</w:t>
      </w:r>
      <w:r w:rsidR="0072772C">
        <w:t xml:space="preserve"> una</w:t>
      </w:r>
      <w:r>
        <w:t xml:space="preserve"> organización sin ánimo de lucro, se basa t</w:t>
      </w:r>
      <w:r w:rsidR="00FF4B19">
        <w:t xml:space="preserve">eniendo </w:t>
      </w:r>
      <w:r w:rsidR="001C4499">
        <w:t>como base</w:t>
      </w:r>
      <w:r w:rsidR="00FF4B19">
        <w:t xml:space="preserve"> los principios </w:t>
      </w:r>
      <w:r>
        <w:t>consagrados en</w:t>
      </w:r>
      <w:r w:rsidR="001C4499">
        <w:t xml:space="preserve"> la </w:t>
      </w:r>
      <w:r w:rsidR="00883F32">
        <w:rPr>
          <w:rFonts w:ascii="Helvetica" w:hAnsi="Helvetica" w:cs="Helvetica"/>
          <w:color w:val="333333"/>
          <w:sz w:val="21"/>
          <w:szCs w:val="21"/>
          <w:shd w:val="clear" w:color="auto" w:fill="FFFFFF"/>
        </w:rPr>
        <w:t>Ley 1581 o Reglamento General de Protección de Datos Personales introducido por el gobierno a partir de 2012</w:t>
      </w:r>
      <w:r w:rsidR="001C4499">
        <w:t>.</w:t>
      </w:r>
    </w:p>
    <w:p w14:paraId="1699ADBE" w14:textId="58D7B541" w:rsidR="00FF4B19" w:rsidRDefault="001C4499" w:rsidP="00EC5E24">
      <w:pPr>
        <w:spacing w:after="0"/>
      </w:pPr>
      <w:r>
        <w:t>L</w:t>
      </w:r>
      <w:r w:rsidR="004765B8">
        <w:t>a fundación</w:t>
      </w:r>
      <w:r w:rsidR="00FF4B19">
        <w:t xml:space="preserve"> tiene </w:t>
      </w:r>
      <w:r w:rsidR="00883F32">
        <w:t>por</w:t>
      </w:r>
      <w:r w:rsidR="00FF4B19">
        <w:t xml:space="preserve"> objeto prote</w:t>
      </w:r>
      <w:r w:rsidR="00883F32">
        <w:t xml:space="preserve">ger a los </w:t>
      </w:r>
      <w:r w:rsidR="00FF4B19">
        <w:t xml:space="preserve">gatos en estado </w:t>
      </w:r>
      <w:r w:rsidR="000E2753">
        <w:t>abandonado</w:t>
      </w:r>
      <w:r w:rsidR="00FF4B19">
        <w:t xml:space="preserve">, </w:t>
      </w:r>
      <w:r>
        <w:t xml:space="preserve">mejorar </w:t>
      </w:r>
      <w:r w:rsidR="000E2753">
        <w:t>el nivel</w:t>
      </w:r>
      <w:r>
        <w:t xml:space="preserve"> de vida y prevenir </w:t>
      </w:r>
      <w:r w:rsidR="000E2753">
        <w:t xml:space="preserve">las condiciones de </w:t>
      </w:r>
      <w:r w:rsidR="00FF4B19">
        <w:t>abusos</w:t>
      </w:r>
      <w:r>
        <w:t xml:space="preserve"> </w:t>
      </w:r>
      <w:r w:rsidR="000E2753">
        <w:t xml:space="preserve">impartidos a </w:t>
      </w:r>
      <w:r>
        <w:t>los felinos. Se fundó</w:t>
      </w:r>
      <w:r w:rsidR="00FF4B19">
        <w:t xml:space="preserve"> en el Municipio de Facatativá</w:t>
      </w:r>
      <w:r w:rsidR="004765B8">
        <w:t xml:space="preserve">, los datos de las </w:t>
      </w:r>
      <w:r>
        <w:t>personas son</w:t>
      </w:r>
      <w:r w:rsidR="004765B8">
        <w:t xml:space="preserve"> suministrados por medio de un formulario y se </w:t>
      </w:r>
      <w:r w:rsidR="000E2753">
        <w:t>guardan</w:t>
      </w:r>
      <w:r w:rsidR="002A4743">
        <w:t xml:space="preserve"> en una base de datos </w:t>
      </w:r>
      <w:r w:rsidR="000E2753">
        <w:t xml:space="preserve">que utiliza la hoja de cálculo </w:t>
      </w:r>
      <w:r w:rsidR="002A4743">
        <w:t xml:space="preserve">de Excel de </w:t>
      </w:r>
      <w:r w:rsidR="004765B8">
        <w:t xml:space="preserve">posibles adoptantes de </w:t>
      </w:r>
      <w:r w:rsidR="002A4743">
        <w:t>los gaticos</w:t>
      </w:r>
      <w:r w:rsidR="004765B8">
        <w:t>.</w:t>
      </w:r>
    </w:p>
    <w:p w14:paraId="0610E69E" w14:textId="27F092B2" w:rsidR="00FF4B19" w:rsidRDefault="004765B8" w:rsidP="00EC5E24">
      <w:pPr>
        <w:spacing w:after="0"/>
      </w:pPr>
      <w:r>
        <w:t xml:space="preserve">Se </w:t>
      </w:r>
      <w:r w:rsidR="00FF4B19">
        <w:t xml:space="preserve">debe observar y guiar la política en </w:t>
      </w:r>
      <w:r w:rsidR="000E2753">
        <w:t xml:space="preserve">la disposición de los </w:t>
      </w:r>
      <w:r w:rsidR="00FF4B19">
        <w:t>datos</w:t>
      </w:r>
      <w:r w:rsidR="000E2753">
        <w:t>,</w:t>
      </w:r>
      <w:r w:rsidR="00FF4B19">
        <w:t xml:space="preserve"> manejo y protección de </w:t>
      </w:r>
      <w:r w:rsidR="000E2753">
        <w:t>lo indagado al</w:t>
      </w:r>
      <w:r w:rsidR="00E77D54">
        <w:t xml:space="preserve"> ciudadano de acuerdo a</w:t>
      </w:r>
      <w:r w:rsidR="000E2753">
        <w:t xml:space="preserve"> l</w:t>
      </w:r>
      <w:r w:rsidR="006757FB">
        <w:t>a Constitución Política de Colombia. Art. 15. 7 de julio de 1991 (Colombia)</w:t>
      </w:r>
      <w:r w:rsidR="00E77D54">
        <w:t>,</w:t>
      </w:r>
      <w:r w:rsidR="00FF4B19">
        <w:t xml:space="preserve"> el derecho </w:t>
      </w:r>
      <w:r w:rsidR="006757FB">
        <w:t>al</w:t>
      </w:r>
      <w:r w:rsidR="00FF4B19">
        <w:t xml:space="preserve"> hábeas data en “Todas las personas tienen derecho a su intimidad personal y familiar y a su buen nombre, y el Estado debe respetarlos y hacerlos respetar. De igual modo, tienen derecho a conocer, actualizar y rectificar las informaciones que se hayan recogido sobre ellas en bancos de datos y en archivos de entidades públicas y privadas.”</w:t>
      </w:r>
    </w:p>
    <w:p w14:paraId="36950394" w14:textId="58E037EA" w:rsidR="00FF4B19" w:rsidRDefault="004765B8" w:rsidP="00EC5E24">
      <w:pPr>
        <w:spacing w:after="0"/>
      </w:pPr>
      <w:r>
        <w:t>Se pretende i</w:t>
      </w:r>
      <w:r w:rsidRPr="004765B8">
        <w:t xml:space="preserve">mplementar un modelo </w:t>
      </w:r>
      <w:r w:rsidR="000D04A5">
        <w:t xml:space="preserve">para </w:t>
      </w:r>
      <w:r w:rsidR="006757FB">
        <w:t xml:space="preserve">el consentimiento de los interesados para el tratamiento de sus datos personales facilitados en el formulario de la </w:t>
      </w:r>
      <w:r w:rsidR="000D04A5">
        <w:t>fundación</w:t>
      </w:r>
      <w:r w:rsidRPr="004765B8">
        <w:t>.</w:t>
      </w:r>
    </w:p>
    <w:p w14:paraId="3222DFE3" w14:textId="21F5BBA5" w:rsidR="004765B8" w:rsidRDefault="00883F32" w:rsidP="00EC5E24">
      <w:pPr>
        <w:spacing w:after="0"/>
      </w:pPr>
      <w:r>
        <w:rPr>
          <w:i/>
          <w:iCs/>
        </w:rPr>
        <w:t xml:space="preserve">     </w:t>
      </w:r>
      <w:r w:rsidR="003C6E28" w:rsidRPr="008D7125">
        <w:rPr>
          <w:b/>
          <w:i/>
          <w:iCs/>
        </w:rPr>
        <w:t>Palabras Clave</w:t>
      </w:r>
      <w:r w:rsidR="004765B8">
        <w:t xml:space="preserve">: </w:t>
      </w:r>
      <w:r w:rsidR="004765B8" w:rsidRPr="004765B8">
        <w:t>Base de Datos</w:t>
      </w:r>
      <w:r w:rsidR="004765B8">
        <w:t>, Dato personal, Habeas Data, Tratamiento, Titular.</w:t>
      </w:r>
    </w:p>
    <w:p w14:paraId="2755A986" w14:textId="2B97AF5B" w:rsidR="00FF4B19" w:rsidRDefault="00FF4B19" w:rsidP="00EC5E24">
      <w:pPr>
        <w:spacing w:after="0"/>
      </w:pPr>
    </w:p>
    <w:p w14:paraId="752EFB4A" w14:textId="266B3FCB" w:rsidR="00AD5702" w:rsidRDefault="00AD5702" w:rsidP="00EC5E24">
      <w:pPr>
        <w:spacing w:after="0"/>
      </w:pPr>
    </w:p>
    <w:p w14:paraId="7B7B1699" w14:textId="336375F1" w:rsidR="00AD5702" w:rsidRPr="00EC5E24" w:rsidRDefault="00AD5702" w:rsidP="00EC5E24">
      <w:pPr>
        <w:pStyle w:val="Ttulo"/>
        <w:spacing w:before="0"/>
        <w:rPr>
          <w:lang w:val="en-ZW"/>
        </w:rPr>
      </w:pPr>
      <w:bookmarkStart w:id="133" w:name="_Toc148725688"/>
      <w:bookmarkStart w:id="134" w:name="_Toc148725808"/>
      <w:bookmarkStart w:id="135" w:name="_Toc148725940"/>
      <w:bookmarkStart w:id="136" w:name="_Toc148726028"/>
      <w:bookmarkStart w:id="137" w:name="_Toc148726116"/>
      <w:bookmarkStart w:id="138" w:name="_Toc148967479"/>
      <w:r w:rsidRPr="00EC5E24">
        <w:rPr>
          <w:lang w:val="en-ZW"/>
        </w:rPr>
        <w:lastRenderedPageBreak/>
        <w:t>Abstract</w:t>
      </w:r>
      <w:bookmarkEnd w:id="133"/>
      <w:bookmarkEnd w:id="134"/>
      <w:bookmarkEnd w:id="135"/>
      <w:bookmarkEnd w:id="136"/>
      <w:bookmarkEnd w:id="137"/>
      <w:bookmarkEnd w:id="138"/>
    </w:p>
    <w:p w14:paraId="3D9DF5B6" w14:textId="77777777" w:rsidR="00AD5702" w:rsidRPr="00EC5E24" w:rsidRDefault="00AD5702" w:rsidP="00EC5E24">
      <w:pPr>
        <w:spacing w:after="0"/>
        <w:rPr>
          <w:lang w:val="en-ZW"/>
        </w:rPr>
      </w:pPr>
      <w:r w:rsidRPr="00EC5E24">
        <w:rPr>
          <w:lang w:val="en-ZW"/>
        </w:rPr>
        <w:t>This work is aimed at the design of a directive on data processing focused on a non-profit organization, it is based on the principles enshrined in Law 1581 or General Regulations for the Protection of Personal Data introduced by the government from 2012.</w:t>
      </w:r>
    </w:p>
    <w:p w14:paraId="6FE82779" w14:textId="77777777" w:rsidR="00AD5702" w:rsidRPr="00EC5E24" w:rsidRDefault="00AD5702" w:rsidP="00EC5E24">
      <w:pPr>
        <w:spacing w:after="0"/>
        <w:rPr>
          <w:lang w:val="en-ZW"/>
        </w:rPr>
      </w:pPr>
      <w:r w:rsidRPr="00EC5E24">
        <w:rPr>
          <w:lang w:val="en-ZW"/>
        </w:rPr>
        <w:t xml:space="preserve">The foundation aims to protect abandoned cats, improve the standard of living and prevent abusive conditions inflicted on felines. It was founded in the Municipality of </w:t>
      </w:r>
      <w:proofErr w:type="spellStart"/>
      <w:r w:rsidRPr="00EC5E24">
        <w:rPr>
          <w:lang w:val="en-ZW"/>
        </w:rPr>
        <w:t>Facatativá</w:t>
      </w:r>
      <w:proofErr w:type="spellEnd"/>
      <w:r w:rsidRPr="00EC5E24">
        <w:rPr>
          <w:lang w:val="en-ZW"/>
        </w:rPr>
        <w:t>, the people's data is provided through a form and is saved in a database that uses the Excel spreadsheet of possible adopters of the cats.</w:t>
      </w:r>
    </w:p>
    <w:p w14:paraId="383F3D6D" w14:textId="77777777" w:rsidR="00AD5702" w:rsidRPr="00EC5E24" w:rsidRDefault="00AD5702" w:rsidP="00EC5E24">
      <w:pPr>
        <w:spacing w:after="0"/>
        <w:rPr>
          <w:lang w:val="en-ZW"/>
        </w:rPr>
      </w:pPr>
      <w:r w:rsidRPr="00EC5E24">
        <w:rPr>
          <w:lang w:val="en-ZW"/>
        </w:rPr>
        <w:t>The policy must be observed and guided in the disposition of data, management and protection of what is informed to the citizen in accordance with the Political Constitution of Colombia. Art. 15. July 7, 1991 (Colombia), the right to habeas dates back to “All people have the right to their personal and family privacy and to their good name, and the State must respect them and ensure they are respected. Likewise, they have the right to know, update and rectify the information that has been collected about them in data banks and in files of public and private entities.”</w:t>
      </w:r>
    </w:p>
    <w:p w14:paraId="09B06A02" w14:textId="6D244ACC" w:rsidR="00AD5702" w:rsidRPr="00EC5E24" w:rsidRDefault="00AD5702" w:rsidP="00EC5E24">
      <w:pPr>
        <w:spacing w:after="0"/>
        <w:rPr>
          <w:lang w:val="en-ZW"/>
        </w:rPr>
      </w:pPr>
      <w:r w:rsidRPr="00EC5E24">
        <w:rPr>
          <w:lang w:val="en-ZW"/>
        </w:rPr>
        <w:t>It is intended to implement a model for the consent of interested parties for the processing of their personal data provided in the foundation form.</w:t>
      </w:r>
    </w:p>
    <w:p w14:paraId="026464AB" w14:textId="567E1FF1" w:rsidR="00145FDF" w:rsidRDefault="00145FDF" w:rsidP="00EC5E24">
      <w:pPr>
        <w:spacing w:after="0"/>
        <w:rPr>
          <w:lang w:val="en-ZW"/>
        </w:rPr>
      </w:pPr>
      <w:r w:rsidRPr="00EC5E24">
        <w:rPr>
          <w:b/>
          <w:i/>
          <w:iCs/>
          <w:lang w:val="en-ZW"/>
        </w:rPr>
        <w:t>Keywords</w:t>
      </w:r>
      <w:r w:rsidRPr="00EC5E24">
        <w:rPr>
          <w:lang w:val="en-ZW"/>
        </w:rPr>
        <w:t>: Database, Personal data, Habeas Data, Treatment, Owner.</w:t>
      </w:r>
    </w:p>
    <w:p w14:paraId="3F9C5151" w14:textId="6AE8786D" w:rsidR="00EC5E24" w:rsidRDefault="00EC5E24" w:rsidP="00EC5E24">
      <w:pPr>
        <w:spacing w:after="0"/>
        <w:rPr>
          <w:lang w:val="en-ZW"/>
        </w:rPr>
      </w:pPr>
    </w:p>
    <w:p w14:paraId="7360CBEE" w14:textId="77777777" w:rsidR="00EC5E24" w:rsidRPr="00EC5E24" w:rsidRDefault="00EC5E24" w:rsidP="00EC5E24">
      <w:pPr>
        <w:spacing w:after="0"/>
        <w:rPr>
          <w:lang w:val="en-ZW"/>
        </w:rPr>
      </w:pPr>
    </w:p>
    <w:p w14:paraId="4C117C62" w14:textId="55DD8E9F" w:rsidR="00AD5702" w:rsidRPr="00EC5E24" w:rsidRDefault="00AD5702" w:rsidP="00EC5E24">
      <w:pPr>
        <w:spacing w:after="0"/>
        <w:rPr>
          <w:lang w:val="en-ZW"/>
        </w:rPr>
      </w:pPr>
    </w:p>
    <w:p w14:paraId="2FB54D7E" w14:textId="77777777" w:rsidR="00AD5702" w:rsidRPr="00EC5E24" w:rsidRDefault="00AD5702" w:rsidP="00EC5E24">
      <w:pPr>
        <w:spacing w:after="0"/>
        <w:rPr>
          <w:lang w:val="en-ZW"/>
        </w:rPr>
      </w:pPr>
    </w:p>
    <w:p w14:paraId="26F41AAD" w14:textId="06ECDFFF" w:rsidR="005509A5" w:rsidRDefault="00D3601B" w:rsidP="00EC5E24">
      <w:pPr>
        <w:pStyle w:val="Ttulo"/>
        <w:spacing w:before="0"/>
      </w:pPr>
      <w:bookmarkStart w:id="139" w:name="_Toc147863408"/>
      <w:bookmarkStart w:id="140" w:name="_Toc147863609"/>
      <w:bookmarkStart w:id="141" w:name="_Toc148442293"/>
      <w:bookmarkStart w:id="142" w:name="_Toc148725689"/>
      <w:bookmarkStart w:id="143" w:name="_Toc148725809"/>
      <w:bookmarkStart w:id="144" w:name="_Toc148725941"/>
      <w:bookmarkStart w:id="145" w:name="_Toc148726029"/>
      <w:bookmarkStart w:id="146" w:name="_Toc148726117"/>
      <w:bookmarkStart w:id="147" w:name="_Toc148967480"/>
      <w:r>
        <w:lastRenderedPageBreak/>
        <w:t>Tabla De Contenido</w:t>
      </w:r>
      <w:bookmarkEnd w:id="139"/>
      <w:bookmarkEnd w:id="140"/>
      <w:bookmarkEnd w:id="141"/>
      <w:bookmarkEnd w:id="142"/>
      <w:bookmarkEnd w:id="143"/>
      <w:bookmarkEnd w:id="144"/>
      <w:bookmarkEnd w:id="145"/>
      <w:bookmarkEnd w:id="146"/>
      <w:bookmarkEnd w:id="147"/>
    </w:p>
    <w:bookmarkStart w:id="148" w:name="_Toc139996679"/>
    <w:bookmarkStart w:id="149" w:name="_Toc139996703"/>
    <w:bookmarkStart w:id="150" w:name="_Toc139996778"/>
    <w:p w14:paraId="0881B79D" w14:textId="64B003DB" w:rsidR="00BA487B" w:rsidRDefault="0005314A">
      <w:pPr>
        <w:pStyle w:val="TDC1"/>
        <w:rPr>
          <w:rFonts w:asciiTheme="minorHAnsi" w:eastAsiaTheme="minorEastAsia" w:hAnsiTheme="minorHAnsi" w:cstheme="minorBidi"/>
          <w:bCs w:val="0"/>
          <w:sz w:val="22"/>
          <w:szCs w:val="22"/>
          <w:lang w:eastAsia="es-MX"/>
        </w:rPr>
      </w:pPr>
      <w:r>
        <w:rPr>
          <w:bCs w:val="0"/>
          <w:caps/>
          <w:lang w:val="es-CO"/>
        </w:rPr>
        <w:fldChar w:fldCharType="begin"/>
      </w:r>
      <w:r>
        <w:rPr>
          <w:bCs w:val="0"/>
          <w:caps/>
          <w:lang w:val="es-CO"/>
        </w:rPr>
        <w:instrText xml:space="preserve"> TOC \o "1-1" \h \z \u </w:instrText>
      </w:r>
      <w:r>
        <w:rPr>
          <w:bCs w:val="0"/>
          <w:caps/>
          <w:lang w:val="es-CO"/>
        </w:rPr>
        <w:fldChar w:fldCharType="separate"/>
      </w:r>
      <w:hyperlink w:anchor="_Toc148967481" w:history="1">
        <w:r w:rsidR="00BA487B" w:rsidRPr="0074510B">
          <w:rPr>
            <w:rStyle w:val="Hipervnculo"/>
          </w:rPr>
          <w:t>Introducción</w:t>
        </w:r>
        <w:r w:rsidR="00BA487B">
          <w:rPr>
            <w:webHidden/>
          </w:rPr>
          <w:tab/>
        </w:r>
        <w:r w:rsidR="00BA487B">
          <w:rPr>
            <w:webHidden/>
          </w:rPr>
          <w:fldChar w:fldCharType="begin"/>
        </w:r>
        <w:r w:rsidR="00BA487B">
          <w:rPr>
            <w:webHidden/>
          </w:rPr>
          <w:instrText xml:space="preserve"> PAGEREF _Toc148967481 \h </w:instrText>
        </w:r>
        <w:r w:rsidR="00BA487B">
          <w:rPr>
            <w:webHidden/>
          </w:rPr>
        </w:r>
        <w:r w:rsidR="00BA487B">
          <w:rPr>
            <w:webHidden/>
          </w:rPr>
          <w:fldChar w:fldCharType="separate"/>
        </w:r>
        <w:r w:rsidR="00AE267D">
          <w:rPr>
            <w:webHidden/>
          </w:rPr>
          <w:t>7</w:t>
        </w:r>
        <w:r w:rsidR="00BA487B">
          <w:rPr>
            <w:webHidden/>
          </w:rPr>
          <w:fldChar w:fldCharType="end"/>
        </w:r>
      </w:hyperlink>
    </w:p>
    <w:p w14:paraId="736DC9E3" w14:textId="007B895A" w:rsidR="00BA487B" w:rsidRDefault="00E36271">
      <w:pPr>
        <w:pStyle w:val="TDC1"/>
        <w:rPr>
          <w:rFonts w:asciiTheme="minorHAnsi" w:eastAsiaTheme="minorEastAsia" w:hAnsiTheme="minorHAnsi" w:cstheme="minorBidi"/>
          <w:bCs w:val="0"/>
          <w:sz w:val="22"/>
          <w:szCs w:val="22"/>
          <w:lang w:eastAsia="es-MX"/>
        </w:rPr>
      </w:pPr>
      <w:hyperlink w:anchor="_Toc148967482" w:history="1">
        <w:r w:rsidR="00BA487B" w:rsidRPr="0074510B">
          <w:rPr>
            <w:rStyle w:val="Hipervnculo"/>
          </w:rPr>
          <w:t>Planteamiento del Problema</w:t>
        </w:r>
        <w:r w:rsidR="00BA487B">
          <w:rPr>
            <w:webHidden/>
          </w:rPr>
          <w:tab/>
        </w:r>
        <w:r w:rsidR="00BA487B">
          <w:rPr>
            <w:webHidden/>
          </w:rPr>
          <w:fldChar w:fldCharType="begin"/>
        </w:r>
        <w:r w:rsidR="00BA487B">
          <w:rPr>
            <w:webHidden/>
          </w:rPr>
          <w:instrText xml:space="preserve"> PAGEREF _Toc148967482 \h </w:instrText>
        </w:r>
        <w:r w:rsidR="00BA487B">
          <w:rPr>
            <w:webHidden/>
          </w:rPr>
        </w:r>
        <w:r w:rsidR="00BA487B">
          <w:rPr>
            <w:webHidden/>
          </w:rPr>
          <w:fldChar w:fldCharType="separate"/>
        </w:r>
        <w:r w:rsidR="00AE267D">
          <w:rPr>
            <w:webHidden/>
          </w:rPr>
          <w:t>10</w:t>
        </w:r>
        <w:r w:rsidR="00BA487B">
          <w:rPr>
            <w:webHidden/>
          </w:rPr>
          <w:fldChar w:fldCharType="end"/>
        </w:r>
      </w:hyperlink>
    </w:p>
    <w:p w14:paraId="55E71116" w14:textId="202E4970" w:rsidR="00BA487B" w:rsidRDefault="00E36271">
      <w:pPr>
        <w:pStyle w:val="TDC1"/>
        <w:rPr>
          <w:rFonts w:asciiTheme="minorHAnsi" w:eastAsiaTheme="minorEastAsia" w:hAnsiTheme="minorHAnsi" w:cstheme="minorBidi"/>
          <w:bCs w:val="0"/>
          <w:sz w:val="22"/>
          <w:szCs w:val="22"/>
          <w:lang w:eastAsia="es-MX"/>
        </w:rPr>
      </w:pPr>
      <w:hyperlink w:anchor="_Toc148967483" w:history="1">
        <w:r w:rsidR="00BA487B" w:rsidRPr="0074510B">
          <w:rPr>
            <w:rStyle w:val="Hipervnculo"/>
          </w:rPr>
          <w:t>Justificación</w:t>
        </w:r>
        <w:r w:rsidR="00BA487B">
          <w:rPr>
            <w:webHidden/>
          </w:rPr>
          <w:tab/>
        </w:r>
        <w:r w:rsidR="00BA487B">
          <w:rPr>
            <w:webHidden/>
          </w:rPr>
          <w:fldChar w:fldCharType="begin"/>
        </w:r>
        <w:r w:rsidR="00BA487B">
          <w:rPr>
            <w:webHidden/>
          </w:rPr>
          <w:instrText xml:space="preserve"> PAGEREF _Toc148967483 \h </w:instrText>
        </w:r>
        <w:r w:rsidR="00BA487B">
          <w:rPr>
            <w:webHidden/>
          </w:rPr>
        </w:r>
        <w:r w:rsidR="00BA487B">
          <w:rPr>
            <w:webHidden/>
          </w:rPr>
          <w:fldChar w:fldCharType="separate"/>
        </w:r>
        <w:r w:rsidR="00AE267D">
          <w:rPr>
            <w:webHidden/>
          </w:rPr>
          <w:t>12</w:t>
        </w:r>
        <w:r w:rsidR="00BA487B">
          <w:rPr>
            <w:webHidden/>
          </w:rPr>
          <w:fldChar w:fldCharType="end"/>
        </w:r>
      </w:hyperlink>
    </w:p>
    <w:p w14:paraId="1C874A24" w14:textId="4157115A" w:rsidR="00BA487B" w:rsidRDefault="00E36271">
      <w:pPr>
        <w:pStyle w:val="TDC1"/>
        <w:rPr>
          <w:rFonts w:asciiTheme="minorHAnsi" w:eastAsiaTheme="minorEastAsia" w:hAnsiTheme="minorHAnsi" w:cstheme="minorBidi"/>
          <w:bCs w:val="0"/>
          <w:sz w:val="22"/>
          <w:szCs w:val="22"/>
          <w:lang w:eastAsia="es-MX"/>
        </w:rPr>
      </w:pPr>
      <w:hyperlink w:anchor="_Toc148967484" w:history="1">
        <w:r w:rsidR="00BA487B" w:rsidRPr="0074510B">
          <w:rPr>
            <w:rStyle w:val="Hipervnculo"/>
          </w:rPr>
          <w:t>Objetivos</w:t>
        </w:r>
        <w:r w:rsidR="00BA487B">
          <w:rPr>
            <w:webHidden/>
          </w:rPr>
          <w:tab/>
        </w:r>
        <w:r w:rsidR="00BA487B">
          <w:rPr>
            <w:webHidden/>
          </w:rPr>
          <w:fldChar w:fldCharType="begin"/>
        </w:r>
        <w:r w:rsidR="00BA487B">
          <w:rPr>
            <w:webHidden/>
          </w:rPr>
          <w:instrText xml:space="preserve"> PAGEREF _Toc148967484 \h </w:instrText>
        </w:r>
        <w:r w:rsidR="00BA487B">
          <w:rPr>
            <w:webHidden/>
          </w:rPr>
        </w:r>
        <w:r w:rsidR="00BA487B">
          <w:rPr>
            <w:webHidden/>
          </w:rPr>
          <w:fldChar w:fldCharType="separate"/>
        </w:r>
        <w:r w:rsidR="00AE267D">
          <w:rPr>
            <w:webHidden/>
          </w:rPr>
          <w:t>14</w:t>
        </w:r>
        <w:r w:rsidR="00BA487B">
          <w:rPr>
            <w:webHidden/>
          </w:rPr>
          <w:fldChar w:fldCharType="end"/>
        </w:r>
      </w:hyperlink>
    </w:p>
    <w:p w14:paraId="0D34160E" w14:textId="1D73222C" w:rsidR="00BA487B" w:rsidRDefault="00E36271">
      <w:pPr>
        <w:pStyle w:val="TDC1"/>
        <w:rPr>
          <w:rFonts w:asciiTheme="minorHAnsi" w:eastAsiaTheme="minorEastAsia" w:hAnsiTheme="minorHAnsi" w:cstheme="minorBidi"/>
          <w:bCs w:val="0"/>
          <w:sz w:val="22"/>
          <w:szCs w:val="22"/>
          <w:lang w:eastAsia="es-MX"/>
        </w:rPr>
      </w:pPr>
      <w:hyperlink w:anchor="_Toc148967485" w:history="1">
        <w:r w:rsidR="00BA487B" w:rsidRPr="0074510B">
          <w:rPr>
            <w:rStyle w:val="Hipervnculo"/>
            <w:lang w:val="es-CO"/>
          </w:rPr>
          <w:t>Marco Referencial</w:t>
        </w:r>
        <w:r w:rsidR="00BA487B">
          <w:rPr>
            <w:webHidden/>
          </w:rPr>
          <w:tab/>
        </w:r>
        <w:r w:rsidR="00BA487B">
          <w:rPr>
            <w:webHidden/>
          </w:rPr>
          <w:fldChar w:fldCharType="begin"/>
        </w:r>
        <w:r w:rsidR="00BA487B">
          <w:rPr>
            <w:webHidden/>
          </w:rPr>
          <w:instrText xml:space="preserve"> PAGEREF _Toc148967485 \h </w:instrText>
        </w:r>
        <w:r w:rsidR="00BA487B">
          <w:rPr>
            <w:webHidden/>
          </w:rPr>
        </w:r>
        <w:r w:rsidR="00BA487B">
          <w:rPr>
            <w:webHidden/>
          </w:rPr>
          <w:fldChar w:fldCharType="separate"/>
        </w:r>
        <w:r w:rsidR="00AE267D">
          <w:rPr>
            <w:webHidden/>
          </w:rPr>
          <w:t>15</w:t>
        </w:r>
        <w:r w:rsidR="00BA487B">
          <w:rPr>
            <w:webHidden/>
          </w:rPr>
          <w:fldChar w:fldCharType="end"/>
        </w:r>
      </w:hyperlink>
    </w:p>
    <w:p w14:paraId="223EDBCC" w14:textId="4C1E6D66" w:rsidR="00BA487B" w:rsidRDefault="00E36271">
      <w:pPr>
        <w:pStyle w:val="TDC1"/>
        <w:rPr>
          <w:rFonts w:asciiTheme="minorHAnsi" w:eastAsiaTheme="minorEastAsia" w:hAnsiTheme="minorHAnsi" w:cstheme="minorBidi"/>
          <w:bCs w:val="0"/>
          <w:sz w:val="22"/>
          <w:szCs w:val="22"/>
          <w:lang w:eastAsia="es-MX"/>
        </w:rPr>
      </w:pPr>
      <w:hyperlink w:anchor="_Toc148967486" w:history="1">
        <w:r w:rsidR="00BA487B" w:rsidRPr="0074510B">
          <w:rPr>
            <w:rStyle w:val="Hipervnculo"/>
            <w:lang w:val="es-CO"/>
          </w:rPr>
          <w:t>Marco Teórico</w:t>
        </w:r>
        <w:r w:rsidR="00BA487B">
          <w:rPr>
            <w:webHidden/>
          </w:rPr>
          <w:tab/>
        </w:r>
        <w:r w:rsidR="00BA487B">
          <w:rPr>
            <w:webHidden/>
          </w:rPr>
          <w:fldChar w:fldCharType="begin"/>
        </w:r>
        <w:r w:rsidR="00BA487B">
          <w:rPr>
            <w:webHidden/>
          </w:rPr>
          <w:instrText xml:space="preserve"> PAGEREF _Toc148967486 \h </w:instrText>
        </w:r>
        <w:r w:rsidR="00BA487B">
          <w:rPr>
            <w:webHidden/>
          </w:rPr>
        </w:r>
        <w:r w:rsidR="00BA487B">
          <w:rPr>
            <w:webHidden/>
          </w:rPr>
          <w:fldChar w:fldCharType="separate"/>
        </w:r>
        <w:r w:rsidR="00AE267D">
          <w:rPr>
            <w:webHidden/>
          </w:rPr>
          <w:t>16</w:t>
        </w:r>
        <w:r w:rsidR="00BA487B">
          <w:rPr>
            <w:webHidden/>
          </w:rPr>
          <w:fldChar w:fldCharType="end"/>
        </w:r>
      </w:hyperlink>
    </w:p>
    <w:p w14:paraId="6082EA3D" w14:textId="31FAAD65" w:rsidR="00BA487B" w:rsidRDefault="00E36271">
      <w:pPr>
        <w:pStyle w:val="TDC1"/>
        <w:rPr>
          <w:rFonts w:asciiTheme="minorHAnsi" w:eastAsiaTheme="minorEastAsia" w:hAnsiTheme="minorHAnsi" w:cstheme="minorBidi"/>
          <w:bCs w:val="0"/>
          <w:sz w:val="22"/>
          <w:szCs w:val="22"/>
          <w:lang w:eastAsia="es-MX"/>
        </w:rPr>
      </w:pPr>
      <w:hyperlink w:anchor="_Toc148967487" w:history="1">
        <w:r w:rsidR="00BA487B" w:rsidRPr="0074510B">
          <w:rPr>
            <w:rStyle w:val="Hipervnculo"/>
            <w:lang w:val="es-CO"/>
          </w:rPr>
          <w:t>Marco Conceptual</w:t>
        </w:r>
        <w:r w:rsidR="00BA487B">
          <w:rPr>
            <w:webHidden/>
          </w:rPr>
          <w:tab/>
        </w:r>
        <w:r w:rsidR="00BA487B">
          <w:rPr>
            <w:webHidden/>
          </w:rPr>
          <w:fldChar w:fldCharType="begin"/>
        </w:r>
        <w:r w:rsidR="00BA487B">
          <w:rPr>
            <w:webHidden/>
          </w:rPr>
          <w:instrText xml:space="preserve"> PAGEREF _Toc148967487 \h </w:instrText>
        </w:r>
        <w:r w:rsidR="00BA487B">
          <w:rPr>
            <w:webHidden/>
          </w:rPr>
        </w:r>
        <w:r w:rsidR="00BA487B">
          <w:rPr>
            <w:webHidden/>
          </w:rPr>
          <w:fldChar w:fldCharType="separate"/>
        </w:r>
        <w:r w:rsidR="00AE267D">
          <w:rPr>
            <w:webHidden/>
          </w:rPr>
          <w:t>20</w:t>
        </w:r>
        <w:r w:rsidR="00BA487B">
          <w:rPr>
            <w:webHidden/>
          </w:rPr>
          <w:fldChar w:fldCharType="end"/>
        </w:r>
      </w:hyperlink>
    </w:p>
    <w:p w14:paraId="19610ACB" w14:textId="7C7E2840" w:rsidR="00BA487B" w:rsidRDefault="00E36271">
      <w:pPr>
        <w:pStyle w:val="TDC1"/>
        <w:rPr>
          <w:rFonts w:asciiTheme="minorHAnsi" w:eastAsiaTheme="minorEastAsia" w:hAnsiTheme="minorHAnsi" w:cstheme="minorBidi"/>
          <w:bCs w:val="0"/>
          <w:sz w:val="22"/>
          <w:szCs w:val="22"/>
          <w:lang w:eastAsia="es-MX"/>
        </w:rPr>
      </w:pPr>
      <w:hyperlink w:anchor="_Toc148967488" w:history="1">
        <w:r w:rsidR="00BA487B" w:rsidRPr="0074510B">
          <w:rPr>
            <w:rStyle w:val="Hipervnculo"/>
            <w:lang w:val="es-CO"/>
          </w:rPr>
          <w:t>Marco Legal</w:t>
        </w:r>
        <w:r w:rsidR="00BA487B">
          <w:rPr>
            <w:webHidden/>
          </w:rPr>
          <w:tab/>
        </w:r>
        <w:r w:rsidR="00BA487B">
          <w:rPr>
            <w:webHidden/>
          </w:rPr>
          <w:fldChar w:fldCharType="begin"/>
        </w:r>
        <w:r w:rsidR="00BA487B">
          <w:rPr>
            <w:webHidden/>
          </w:rPr>
          <w:instrText xml:space="preserve"> PAGEREF _Toc148967488 \h </w:instrText>
        </w:r>
        <w:r w:rsidR="00BA487B">
          <w:rPr>
            <w:webHidden/>
          </w:rPr>
        </w:r>
        <w:r w:rsidR="00BA487B">
          <w:rPr>
            <w:webHidden/>
          </w:rPr>
          <w:fldChar w:fldCharType="separate"/>
        </w:r>
        <w:r w:rsidR="00AE267D">
          <w:rPr>
            <w:webHidden/>
          </w:rPr>
          <w:t>22</w:t>
        </w:r>
        <w:r w:rsidR="00BA487B">
          <w:rPr>
            <w:webHidden/>
          </w:rPr>
          <w:fldChar w:fldCharType="end"/>
        </w:r>
      </w:hyperlink>
    </w:p>
    <w:p w14:paraId="3AE7BF0D" w14:textId="05E28772" w:rsidR="00BA487B" w:rsidRDefault="00E36271">
      <w:pPr>
        <w:pStyle w:val="TDC1"/>
        <w:rPr>
          <w:rFonts w:asciiTheme="minorHAnsi" w:eastAsiaTheme="minorEastAsia" w:hAnsiTheme="minorHAnsi" w:cstheme="minorBidi"/>
          <w:bCs w:val="0"/>
          <w:sz w:val="22"/>
          <w:szCs w:val="22"/>
          <w:lang w:eastAsia="es-MX"/>
        </w:rPr>
      </w:pPr>
      <w:hyperlink w:anchor="_Toc148967489" w:history="1">
        <w:r w:rsidR="00BA487B" w:rsidRPr="0074510B">
          <w:rPr>
            <w:rStyle w:val="Hipervnculo"/>
            <w:lang w:val="es-CO"/>
          </w:rPr>
          <w:t>Marco Espacial</w:t>
        </w:r>
        <w:r w:rsidR="00BA487B">
          <w:rPr>
            <w:webHidden/>
          </w:rPr>
          <w:tab/>
        </w:r>
        <w:r w:rsidR="00BA487B">
          <w:rPr>
            <w:webHidden/>
          </w:rPr>
          <w:fldChar w:fldCharType="begin"/>
        </w:r>
        <w:r w:rsidR="00BA487B">
          <w:rPr>
            <w:webHidden/>
          </w:rPr>
          <w:instrText xml:space="preserve"> PAGEREF _Toc148967489 \h </w:instrText>
        </w:r>
        <w:r w:rsidR="00BA487B">
          <w:rPr>
            <w:webHidden/>
          </w:rPr>
        </w:r>
        <w:r w:rsidR="00BA487B">
          <w:rPr>
            <w:webHidden/>
          </w:rPr>
          <w:fldChar w:fldCharType="separate"/>
        </w:r>
        <w:r w:rsidR="00AE267D">
          <w:rPr>
            <w:webHidden/>
          </w:rPr>
          <w:t>25</w:t>
        </w:r>
        <w:r w:rsidR="00BA487B">
          <w:rPr>
            <w:webHidden/>
          </w:rPr>
          <w:fldChar w:fldCharType="end"/>
        </w:r>
      </w:hyperlink>
    </w:p>
    <w:p w14:paraId="67991D21" w14:textId="75C1C8CD" w:rsidR="00BA487B" w:rsidRDefault="00E36271">
      <w:pPr>
        <w:pStyle w:val="TDC1"/>
        <w:rPr>
          <w:rFonts w:asciiTheme="minorHAnsi" w:eastAsiaTheme="minorEastAsia" w:hAnsiTheme="minorHAnsi" w:cstheme="minorBidi"/>
          <w:bCs w:val="0"/>
          <w:sz w:val="22"/>
          <w:szCs w:val="22"/>
          <w:lang w:eastAsia="es-MX"/>
        </w:rPr>
      </w:pPr>
      <w:hyperlink w:anchor="_Toc148967490" w:history="1">
        <w:r w:rsidR="00BA487B" w:rsidRPr="0074510B">
          <w:rPr>
            <w:rStyle w:val="Hipervnculo"/>
            <w:lang w:val="es-CO"/>
          </w:rPr>
          <w:t>Marco Metodológico</w:t>
        </w:r>
        <w:r w:rsidR="00BA487B">
          <w:rPr>
            <w:webHidden/>
          </w:rPr>
          <w:tab/>
        </w:r>
        <w:r w:rsidR="00BA487B">
          <w:rPr>
            <w:webHidden/>
          </w:rPr>
          <w:fldChar w:fldCharType="begin"/>
        </w:r>
        <w:r w:rsidR="00BA487B">
          <w:rPr>
            <w:webHidden/>
          </w:rPr>
          <w:instrText xml:space="preserve"> PAGEREF _Toc148967490 \h </w:instrText>
        </w:r>
        <w:r w:rsidR="00BA487B">
          <w:rPr>
            <w:webHidden/>
          </w:rPr>
        </w:r>
        <w:r w:rsidR="00BA487B">
          <w:rPr>
            <w:webHidden/>
          </w:rPr>
          <w:fldChar w:fldCharType="separate"/>
        </w:r>
        <w:r w:rsidR="00AE267D">
          <w:rPr>
            <w:webHidden/>
          </w:rPr>
          <w:t>26</w:t>
        </w:r>
        <w:r w:rsidR="00BA487B">
          <w:rPr>
            <w:webHidden/>
          </w:rPr>
          <w:fldChar w:fldCharType="end"/>
        </w:r>
      </w:hyperlink>
    </w:p>
    <w:p w14:paraId="77FF58CC" w14:textId="31A8A6BE" w:rsidR="00BA487B" w:rsidRDefault="00E36271">
      <w:pPr>
        <w:pStyle w:val="TDC1"/>
        <w:rPr>
          <w:rFonts w:asciiTheme="minorHAnsi" w:eastAsiaTheme="minorEastAsia" w:hAnsiTheme="minorHAnsi" w:cstheme="minorBidi"/>
          <w:bCs w:val="0"/>
          <w:sz w:val="22"/>
          <w:szCs w:val="22"/>
          <w:lang w:eastAsia="es-MX"/>
        </w:rPr>
      </w:pPr>
      <w:hyperlink w:anchor="_Toc148967491" w:history="1">
        <w:r w:rsidR="00BA487B" w:rsidRPr="0074510B">
          <w:rPr>
            <w:rStyle w:val="Hipervnculo"/>
            <w:lang w:val="es-CO"/>
          </w:rPr>
          <w:t>Resultados</w:t>
        </w:r>
        <w:r w:rsidR="00BA487B">
          <w:rPr>
            <w:webHidden/>
          </w:rPr>
          <w:tab/>
        </w:r>
        <w:r w:rsidR="00BA487B">
          <w:rPr>
            <w:webHidden/>
          </w:rPr>
          <w:fldChar w:fldCharType="begin"/>
        </w:r>
        <w:r w:rsidR="00BA487B">
          <w:rPr>
            <w:webHidden/>
          </w:rPr>
          <w:instrText xml:space="preserve"> PAGEREF _Toc148967491 \h </w:instrText>
        </w:r>
        <w:r w:rsidR="00BA487B">
          <w:rPr>
            <w:webHidden/>
          </w:rPr>
        </w:r>
        <w:r w:rsidR="00BA487B">
          <w:rPr>
            <w:webHidden/>
          </w:rPr>
          <w:fldChar w:fldCharType="separate"/>
        </w:r>
        <w:r w:rsidR="00AE267D">
          <w:rPr>
            <w:webHidden/>
          </w:rPr>
          <w:t>29</w:t>
        </w:r>
        <w:r w:rsidR="00BA487B">
          <w:rPr>
            <w:webHidden/>
          </w:rPr>
          <w:fldChar w:fldCharType="end"/>
        </w:r>
      </w:hyperlink>
    </w:p>
    <w:p w14:paraId="19FE73D6" w14:textId="71DCD7EA" w:rsidR="00BA487B" w:rsidRDefault="00E36271">
      <w:pPr>
        <w:pStyle w:val="TDC1"/>
        <w:rPr>
          <w:rFonts w:asciiTheme="minorHAnsi" w:eastAsiaTheme="minorEastAsia" w:hAnsiTheme="minorHAnsi" w:cstheme="minorBidi"/>
          <w:bCs w:val="0"/>
          <w:sz w:val="22"/>
          <w:szCs w:val="22"/>
          <w:lang w:eastAsia="es-MX"/>
        </w:rPr>
      </w:pPr>
      <w:hyperlink w:anchor="_Toc148967492" w:history="1">
        <w:r w:rsidR="00BA487B" w:rsidRPr="0074510B">
          <w:rPr>
            <w:rStyle w:val="Hipervnculo"/>
          </w:rPr>
          <w:t>Figura 1</w:t>
        </w:r>
        <w:r w:rsidR="00BA487B">
          <w:rPr>
            <w:webHidden/>
          </w:rPr>
          <w:tab/>
        </w:r>
        <w:r w:rsidR="00BA487B">
          <w:rPr>
            <w:webHidden/>
          </w:rPr>
          <w:fldChar w:fldCharType="begin"/>
        </w:r>
        <w:r w:rsidR="00BA487B">
          <w:rPr>
            <w:webHidden/>
          </w:rPr>
          <w:instrText xml:space="preserve"> PAGEREF _Toc148967492 \h </w:instrText>
        </w:r>
        <w:r w:rsidR="00BA487B">
          <w:rPr>
            <w:webHidden/>
          </w:rPr>
        </w:r>
        <w:r w:rsidR="00BA487B">
          <w:rPr>
            <w:webHidden/>
          </w:rPr>
          <w:fldChar w:fldCharType="separate"/>
        </w:r>
        <w:r w:rsidR="00AE267D">
          <w:rPr>
            <w:webHidden/>
          </w:rPr>
          <w:t>41</w:t>
        </w:r>
        <w:r w:rsidR="00BA487B">
          <w:rPr>
            <w:webHidden/>
          </w:rPr>
          <w:fldChar w:fldCharType="end"/>
        </w:r>
      </w:hyperlink>
    </w:p>
    <w:p w14:paraId="31FAFE5C" w14:textId="793C3942" w:rsidR="00BA487B" w:rsidRDefault="00E36271">
      <w:pPr>
        <w:pStyle w:val="TDC1"/>
        <w:rPr>
          <w:rFonts w:asciiTheme="minorHAnsi" w:eastAsiaTheme="minorEastAsia" w:hAnsiTheme="minorHAnsi" w:cstheme="minorBidi"/>
          <w:bCs w:val="0"/>
          <w:sz w:val="22"/>
          <w:szCs w:val="22"/>
          <w:lang w:eastAsia="es-MX"/>
        </w:rPr>
      </w:pPr>
      <w:hyperlink w:anchor="_Toc148967494" w:history="1">
        <w:r w:rsidR="00BA487B" w:rsidRPr="0074510B">
          <w:rPr>
            <w:rStyle w:val="Hipervnculo"/>
            <w:lang w:val="es-CO"/>
          </w:rPr>
          <w:t>Conclusiones</w:t>
        </w:r>
        <w:r w:rsidR="00BA487B">
          <w:rPr>
            <w:webHidden/>
          </w:rPr>
          <w:tab/>
        </w:r>
        <w:r w:rsidR="00BA487B">
          <w:rPr>
            <w:webHidden/>
          </w:rPr>
          <w:fldChar w:fldCharType="begin"/>
        </w:r>
        <w:r w:rsidR="00BA487B">
          <w:rPr>
            <w:webHidden/>
          </w:rPr>
          <w:instrText xml:space="preserve"> PAGEREF _Toc148967494 \h </w:instrText>
        </w:r>
        <w:r w:rsidR="00BA487B">
          <w:rPr>
            <w:webHidden/>
          </w:rPr>
        </w:r>
        <w:r w:rsidR="00BA487B">
          <w:rPr>
            <w:webHidden/>
          </w:rPr>
          <w:fldChar w:fldCharType="separate"/>
        </w:r>
        <w:r w:rsidR="00AE267D">
          <w:rPr>
            <w:webHidden/>
          </w:rPr>
          <w:t>46</w:t>
        </w:r>
        <w:r w:rsidR="00BA487B">
          <w:rPr>
            <w:webHidden/>
          </w:rPr>
          <w:fldChar w:fldCharType="end"/>
        </w:r>
      </w:hyperlink>
    </w:p>
    <w:p w14:paraId="04FCDC3A" w14:textId="05976BAA" w:rsidR="00BA487B" w:rsidRDefault="00E36271">
      <w:pPr>
        <w:pStyle w:val="TDC1"/>
        <w:rPr>
          <w:rFonts w:asciiTheme="minorHAnsi" w:eastAsiaTheme="minorEastAsia" w:hAnsiTheme="minorHAnsi" w:cstheme="minorBidi"/>
          <w:bCs w:val="0"/>
          <w:sz w:val="22"/>
          <w:szCs w:val="22"/>
          <w:lang w:eastAsia="es-MX"/>
        </w:rPr>
      </w:pPr>
      <w:hyperlink w:anchor="_Toc148967495" w:history="1">
        <w:r w:rsidR="00BA487B" w:rsidRPr="0074510B">
          <w:rPr>
            <w:rStyle w:val="Hipervnculo"/>
            <w:lang w:val="es-CO"/>
          </w:rPr>
          <w:t>Referencias Bibliográficas</w:t>
        </w:r>
        <w:r w:rsidR="00BA487B">
          <w:rPr>
            <w:webHidden/>
          </w:rPr>
          <w:tab/>
        </w:r>
        <w:r w:rsidR="00BA487B">
          <w:rPr>
            <w:webHidden/>
          </w:rPr>
          <w:fldChar w:fldCharType="begin"/>
        </w:r>
        <w:r w:rsidR="00BA487B">
          <w:rPr>
            <w:webHidden/>
          </w:rPr>
          <w:instrText xml:space="preserve"> PAGEREF _Toc148967495 \h </w:instrText>
        </w:r>
        <w:r w:rsidR="00BA487B">
          <w:rPr>
            <w:webHidden/>
          </w:rPr>
        </w:r>
        <w:r w:rsidR="00BA487B">
          <w:rPr>
            <w:webHidden/>
          </w:rPr>
          <w:fldChar w:fldCharType="separate"/>
        </w:r>
        <w:r w:rsidR="00AE267D">
          <w:rPr>
            <w:webHidden/>
          </w:rPr>
          <w:t>49</w:t>
        </w:r>
        <w:r w:rsidR="00BA487B">
          <w:rPr>
            <w:webHidden/>
          </w:rPr>
          <w:fldChar w:fldCharType="end"/>
        </w:r>
      </w:hyperlink>
    </w:p>
    <w:p w14:paraId="273CE943" w14:textId="4B250ACD" w:rsidR="00537046" w:rsidRDefault="0005314A" w:rsidP="00EC5E24">
      <w:pPr>
        <w:pStyle w:val="Ttulo"/>
        <w:spacing w:before="0"/>
        <w:rPr>
          <w:rFonts w:eastAsiaTheme="minorHAnsi" w:cstheme="minorHAnsi"/>
          <w:bCs/>
          <w:caps/>
          <w:noProof/>
          <w:spacing w:val="0"/>
          <w:kern w:val="0"/>
          <w:szCs w:val="20"/>
          <w:lang w:val="es-CO"/>
        </w:rPr>
      </w:pPr>
      <w:r>
        <w:rPr>
          <w:rFonts w:eastAsiaTheme="minorHAnsi" w:cstheme="minorHAnsi"/>
          <w:bCs/>
          <w:caps/>
          <w:noProof/>
          <w:spacing w:val="0"/>
          <w:kern w:val="0"/>
          <w:szCs w:val="20"/>
          <w:lang w:val="es-CO"/>
        </w:rPr>
        <w:fldChar w:fldCharType="end"/>
      </w:r>
    </w:p>
    <w:p w14:paraId="487EFB00" w14:textId="637C5DAC" w:rsidR="008835E2" w:rsidRDefault="008835E2" w:rsidP="00EC5E24">
      <w:pPr>
        <w:pStyle w:val="Ttulo1"/>
        <w:spacing w:before="0"/>
        <w:rPr>
          <w:lang w:val="es-CO"/>
        </w:rPr>
      </w:pPr>
    </w:p>
    <w:p w14:paraId="1765A5BB" w14:textId="77777777" w:rsidR="00EC5E24" w:rsidRPr="00EC5E24" w:rsidRDefault="00EC5E24" w:rsidP="00EC5E24">
      <w:pPr>
        <w:rPr>
          <w:lang w:val="es-CO"/>
        </w:rPr>
      </w:pPr>
    </w:p>
    <w:p w14:paraId="00121751" w14:textId="77777777" w:rsidR="00537046" w:rsidRPr="00537046" w:rsidRDefault="00537046" w:rsidP="00EC5E24">
      <w:pPr>
        <w:spacing w:after="0"/>
        <w:rPr>
          <w:lang w:val="es-CO"/>
        </w:rPr>
      </w:pPr>
    </w:p>
    <w:p w14:paraId="40188C08" w14:textId="706D0470" w:rsidR="00AE267D" w:rsidRDefault="00AE267D" w:rsidP="00EC5E24">
      <w:pPr>
        <w:pStyle w:val="Ttulo"/>
        <w:spacing w:before="0"/>
      </w:pPr>
      <w:bookmarkStart w:id="151" w:name="_Toc148967481"/>
      <w:r>
        <w:lastRenderedPageBreak/>
        <w:t>Lista de Figuras</w:t>
      </w:r>
    </w:p>
    <w:p w14:paraId="21502045" w14:textId="53D62390" w:rsidR="00AE267D" w:rsidRPr="00AE267D" w:rsidRDefault="00AE267D" w:rsidP="00AE267D">
      <w:r w:rsidRPr="00AE267D">
        <w:rPr>
          <w:b/>
        </w:rPr>
        <w:t>Figura 1</w:t>
      </w:r>
      <w:r>
        <w:t xml:space="preserve"> </w:t>
      </w:r>
      <w:r w:rsidRPr="00AE267D">
        <w:rPr>
          <w:i/>
        </w:rPr>
        <w:t>Procedimiento de Consulta de Información</w:t>
      </w:r>
      <w:r>
        <w:rPr>
          <w:i/>
        </w:rPr>
        <w:t>………………………………</w:t>
      </w:r>
      <w:proofErr w:type="gramStart"/>
      <w:r>
        <w:rPr>
          <w:i/>
        </w:rPr>
        <w:t>…….</w:t>
      </w:r>
      <w:proofErr w:type="gramEnd"/>
      <w:r w:rsidRPr="00AE267D">
        <w:t>41</w:t>
      </w:r>
    </w:p>
    <w:p w14:paraId="09734E63" w14:textId="3655B050" w:rsidR="00AE267D" w:rsidRDefault="00AE267D" w:rsidP="00AE267D">
      <w:pPr>
        <w:pStyle w:val="Ttulo1"/>
      </w:pPr>
    </w:p>
    <w:p w14:paraId="1059C568" w14:textId="51AC24A6" w:rsidR="00AE267D" w:rsidRDefault="00AE267D" w:rsidP="00AE267D"/>
    <w:p w14:paraId="5406D6AF" w14:textId="6DA2E43B" w:rsidR="00AE267D" w:rsidRDefault="00AE267D" w:rsidP="00AE267D"/>
    <w:p w14:paraId="1D1AA246" w14:textId="0C4B8B2C" w:rsidR="00AE267D" w:rsidRDefault="00AE267D" w:rsidP="00AE267D"/>
    <w:p w14:paraId="4926D8FF" w14:textId="65E1A2BD" w:rsidR="00AE267D" w:rsidRDefault="00AE267D" w:rsidP="00AE267D"/>
    <w:p w14:paraId="1C2D0920" w14:textId="637BCCAA" w:rsidR="00AE267D" w:rsidRDefault="00AE267D" w:rsidP="00AE267D"/>
    <w:p w14:paraId="1F677179" w14:textId="6CACB734" w:rsidR="00AE267D" w:rsidRDefault="00AE267D" w:rsidP="00AE267D"/>
    <w:p w14:paraId="38FD4186" w14:textId="28034699" w:rsidR="00AE267D" w:rsidRDefault="00AE267D" w:rsidP="00AE267D"/>
    <w:p w14:paraId="20B820D1" w14:textId="4DCFB5DC" w:rsidR="00AE267D" w:rsidRDefault="00AE267D" w:rsidP="00AE267D"/>
    <w:p w14:paraId="3480A3D8" w14:textId="595F7588" w:rsidR="00AE267D" w:rsidRDefault="00AE267D" w:rsidP="00AE267D"/>
    <w:p w14:paraId="3E2CD7D2" w14:textId="46944F1E" w:rsidR="00AE267D" w:rsidRDefault="00AE267D" w:rsidP="00AE267D"/>
    <w:p w14:paraId="42AC0991" w14:textId="3765DA70" w:rsidR="00AE267D" w:rsidRDefault="00AE267D" w:rsidP="00AE267D"/>
    <w:p w14:paraId="5979D8F2" w14:textId="726927B4" w:rsidR="00AE267D" w:rsidRDefault="00AE267D" w:rsidP="00AE267D"/>
    <w:p w14:paraId="47251097" w14:textId="1BF5592F" w:rsidR="00AE267D" w:rsidRDefault="00AE267D" w:rsidP="00AE267D"/>
    <w:p w14:paraId="2E6B2323" w14:textId="5F5C9F20" w:rsidR="00AE267D" w:rsidRDefault="00AE267D" w:rsidP="00AE267D"/>
    <w:p w14:paraId="29AD4220" w14:textId="750AF2FB" w:rsidR="00233FA1" w:rsidRPr="007E2C41" w:rsidRDefault="00D4595D" w:rsidP="00EC5E24">
      <w:pPr>
        <w:pStyle w:val="Ttulo"/>
        <w:spacing w:before="0"/>
        <w:rPr>
          <w:lang w:val="es-CO"/>
        </w:rPr>
      </w:pPr>
      <w:r w:rsidRPr="00816C59">
        <w:lastRenderedPageBreak/>
        <w:t>Introducción</w:t>
      </w:r>
      <w:bookmarkEnd w:id="148"/>
      <w:bookmarkEnd w:id="149"/>
      <w:bookmarkEnd w:id="150"/>
      <w:bookmarkEnd w:id="151"/>
    </w:p>
    <w:p w14:paraId="74D9BF70" w14:textId="59A76811" w:rsidR="000F446B" w:rsidRDefault="000F446B" w:rsidP="00EC5E24">
      <w:pPr>
        <w:spacing w:after="0"/>
        <w:rPr>
          <w:lang w:val="es-CO"/>
        </w:rPr>
      </w:pPr>
      <w:r>
        <w:rPr>
          <w:lang w:val="es-CO"/>
        </w:rPr>
        <w:t>En este trabajo</w:t>
      </w:r>
      <w:r w:rsidR="00753AB9">
        <w:rPr>
          <w:lang w:val="es-CO"/>
        </w:rPr>
        <w:t xml:space="preserve"> se quiere </w:t>
      </w:r>
      <w:r>
        <w:rPr>
          <w:lang w:val="es-CO"/>
        </w:rPr>
        <w:t>identificar si en la “Fun</w:t>
      </w:r>
      <w:r w:rsidR="00753AB9">
        <w:rPr>
          <w:lang w:val="es-CO"/>
        </w:rPr>
        <w:t>dación El Reino de los gatos”, si los</w:t>
      </w:r>
      <w:r>
        <w:rPr>
          <w:lang w:val="es-CO"/>
        </w:rPr>
        <w:t xml:space="preserve"> datos que los p</w:t>
      </w:r>
      <w:r w:rsidR="00753AB9">
        <w:rPr>
          <w:lang w:val="es-CO"/>
        </w:rPr>
        <w:t>osibles</w:t>
      </w:r>
      <w:r>
        <w:rPr>
          <w:lang w:val="es-CO"/>
        </w:rPr>
        <w:t xml:space="preserve"> adoptantes de las mascotas ingresan o suministran cumplen o </w:t>
      </w:r>
      <w:r w:rsidR="00753AB9">
        <w:rPr>
          <w:lang w:val="es-CO"/>
        </w:rPr>
        <w:t xml:space="preserve">si se tiene </w:t>
      </w:r>
      <w:r w:rsidR="0076558F">
        <w:rPr>
          <w:lang w:val="es-CO"/>
        </w:rPr>
        <w:t xml:space="preserve">establecido un procedimiento adecuado para tratar dichos datos, teniendo en </w:t>
      </w:r>
      <w:r>
        <w:rPr>
          <w:lang w:val="es-CO"/>
        </w:rPr>
        <w:t xml:space="preserve">cuenta el </w:t>
      </w:r>
      <w:r w:rsidR="00753AB9">
        <w:rPr>
          <w:lang w:val="es-CO"/>
        </w:rPr>
        <w:t xml:space="preserve">avance de las </w:t>
      </w:r>
      <w:r>
        <w:rPr>
          <w:lang w:val="es-CO"/>
        </w:rPr>
        <w:t>nuevas tecnologías y normatividad vigente.</w:t>
      </w:r>
    </w:p>
    <w:p w14:paraId="0D4471BA" w14:textId="1C2345B0" w:rsidR="009529C3" w:rsidRDefault="009529C3" w:rsidP="00EC5E24">
      <w:pPr>
        <w:spacing w:after="0"/>
        <w:rPr>
          <w:lang w:val="es-CO"/>
        </w:rPr>
      </w:pPr>
      <w:r>
        <w:rPr>
          <w:lang w:val="es-ES"/>
        </w:rPr>
        <w:t>Al iniciar internet y hablar del mundo digital</w:t>
      </w:r>
      <w:r w:rsidR="00083961">
        <w:rPr>
          <w:lang w:val="es-ES"/>
        </w:rPr>
        <w:t>,</w:t>
      </w:r>
      <w:r>
        <w:rPr>
          <w:lang w:val="es-ES"/>
        </w:rPr>
        <w:t xml:space="preserve"> se van </w:t>
      </w:r>
      <w:r w:rsidR="00083961">
        <w:rPr>
          <w:lang w:val="es-ES"/>
        </w:rPr>
        <w:t>creando</w:t>
      </w:r>
      <w:r>
        <w:rPr>
          <w:lang w:val="es-ES"/>
        </w:rPr>
        <w:t xml:space="preserve"> análisis de los diferentes temas que las </w:t>
      </w:r>
      <w:r w:rsidR="00060B51">
        <w:rPr>
          <w:lang w:val="es-ES"/>
        </w:rPr>
        <w:t>múltiples</w:t>
      </w:r>
      <w:r>
        <w:rPr>
          <w:lang w:val="es-ES"/>
        </w:rPr>
        <w:t xml:space="preserve"> tecnologías y plataformas digitales </w:t>
      </w:r>
      <w:r w:rsidR="0011315F">
        <w:rPr>
          <w:lang w:val="es-ES"/>
        </w:rPr>
        <w:t>enfrentando</w:t>
      </w:r>
      <w:r>
        <w:rPr>
          <w:lang w:val="es-ES"/>
        </w:rPr>
        <w:t xml:space="preserve"> nuevos retos para su funcionamiento,</w:t>
      </w:r>
      <w:r w:rsidR="00060B51">
        <w:rPr>
          <w:lang w:val="es-ES"/>
        </w:rPr>
        <w:t xml:space="preserve"> </w:t>
      </w:r>
      <w:r w:rsidR="0011315F">
        <w:rPr>
          <w:lang w:val="es-ES"/>
        </w:rPr>
        <w:t>así como en las</w:t>
      </w:r>
      <w:r>
        <w:rPr>
          <w:lang w:val="es-ES"/>
        </w:rPr>
        <w:t xml:space="preserve"> comunica</w:t>
      </w:r>
      <w:r w:rsidR="00060B51">
        <w:rPr>
          <w:lang w:val="es-ES"/>
        </w:rPr>
        <w:t>ciones,</w:t>
      </w:r>
      <w:r w:rsidR="0011315F">
        <w:rPr>
          <w:lang w:val="es-ES"/>
        </w:rPr>
        <w:t xml:space="preserve"> generación </w:t>
      </w:r>
      <w:r w:rsidR="00060B51">
        <w:rPr>
          <w:lang w:val="es-ES"/>
        </w:rPr>
        <w:t xml:space="preserve">de datos, seguridad de la información y </w:t>
      </w:r>
      <w:r>
        <w:rPr>
          <w:lang w:val="es-ES"/>
        </w:rPr>
        <w:t xml:space="preserve">nuevos conceptos y </w:t>
      </w:r>
      <w:r w:rsidR="00083961">
        <w:rPr>
          <w:lang w:val="es-ES"/>
        </w:rPr>
        <w:t>nueva reglamentación en torno a ello.</w:t>
      </w:r>
    </w:p>
    <w:p w14:paraId="6B89DAC9" w14:textId="71BF88D7" w:rsidR="003E21F0" w:rsidRPr="003E21F0" w:rsidRDefault="002679D3" w:rsidP="00EC5E24">
      <w:pPr>
        <w:spacing w:after="0"/>
        <w:rPr>
          <w:lang w:val="es-CO"/>
        </w:rPr>
      </w:pPr>
      <w:r>
        <w:rPr>
          <w:lang w:val="es-CO"/>
        </w:rPr>
        <w:t>Teniendo en cuenta</w:t>
      </w:r>
      <w:r w:rsidR="00083961">
        <w:rPr>
          <w:lang w:val="es-CO"/>
        </w:rPr>
        <w:t xml:space="preserve"> </w:t>
      </w:r>
      <w:r w:rsidR="00CF0A9C" w:rsidRPr="00CF0A9C">
        <w:rPr>
          <w:lang w:val="es-CO"/>
        </w:rPr>
        <w:t>la Constitución Política de Colombia. Art. 15. 7 de julio de 1991 (Colombia)</w:t>
      </w:r>
      <w:r w:rsidR="000C047F">
        <w:rPr>
          <w:lang w:val="es-CO"/>
        </w:rPr>
        <w:t xml:space="preserve">, </w:t>
      </w:r>
      <w:r w:rsidR="000A18AE">
        <w:rPr>
          <w:lang w:val="es-CO"/>
        </w:rPr>
        <w:t xml:space="preserve">es importante determinar los datos más sensibles que ponen en peligro la integridad de una persona, esto a que </w:t>
      </w:r>
      <w:r w:rsidR="000706BE">
        <w:rPr>
          <w:lang w:val="es-CO"/>
        </w:rPr>
        <w:t>los individuos tienen</w:t>
      </w:r>
      <w:r w:rsidR="000A18AE">
        <w:rPr>
          <w:lang w:val="es-CO"/>
        </w:rPr>
        <w:t xml:space="preserve"> derecho a su información personal.</w:t>
      </w:r>
      <w:r>
        <w:rPr>
          <w:lang w:val="es-CO"/>
        </w:rPr>
        <w:t xml:space="preserve"> </w:t>
      </w:r>
    </w:p>
    <w:p w14:paraId="74F437D5" w14:textId="33C709D5" w:rsidR="000F446B" w:rsidRDefault="000F446B" w:rsidP="00EC5E24">
      <w:pPr>
        <w:spacing w:after="0"/>
        <w:rPr>
          <w:rFonts w:ascii="Verdana" w:hAnsi="Verdana"/>
          <w:lang w:val="es-ES"/>
        </w:rPr>
      </w:pPr>
      <w:r>
        <w:rPr>
          <w:lang w:val="es-ES"/>
        </w:rPr>
        <w:t xml:space="preserve">Así, </w:t>
      </w:r>
      <w:r w:rsidR="00BD19F4">
        <w:rPr>
          <w:lang w:val="es-ES"/>
        </w:rPr>
        <w:t xml:space="preserve">como lo indica </w:t>
      </w:r>
      <w:proofErr w:type="spellStart"/>
      <w:r w:rsidR="00BD19F4">
        <w:rPr>
          <w:lang w:val="es-ES"/>
        </w:rPr>
        <w:t>Freedom</w:t>
      </w:r>
      <w:proofErr w:type="spellEnd"/>
      <w:r w:rsidR="00BD19F4">
        <w:rPr>
          <w:lang w:val="es-ES"/>
        </w:rPr>
        <w:t xml:space="preserve"> House en su informe de Libertad en la Red 2015 políticas, internet y derechos humanos “</w:t>
      </w:r>
      <w:r>
        <w:rPr>
          <w:lang w:val="es-ES"/>
        </w:rPr>
        <w:t xml:space="preserve">los legisladores y reguladores han tenido que combatir actividades ilegales para lo que han utilizado el internet, tales como terrorismo, pornografía infantil, </w:t>
      </w:r>
      <w:r w:rsidR="001C47F9" w:rsidRPr="001C47F9">
        <w:rPr>
          <w:lang w:val="es-ES"/>
        </w:rPr>
        <w:t>el terrorismo, infracciones de pro</w:t>
      </w:r>
      <w:r w:rsidR="001C47F9">
        <w:rPr>
          <w:lang w:val="es-ES"/>
        </w:rPr>
        <w:t xml:space="preserve">piedad intelectual, entre otros”. </w:t>
      </w:r>
      <w:r w:rsidR="000F3CAA">
        <w:rPr>
          <w:lang w:val="es-ES"/>
        </w:rPr>
        <w:t xml:space="preserve">Para resolver </w:t>
      </w:r>
      <w:r w:rsidR="00A42857">
        <w:rPr>
          <w:lang w:val="es-ES"/>
        </w:rPr>
        <w:t>estos desafíos numerosas naciones han adoptado técnicas y herramientas de vigilancia y censura bastantes severas</w:t>
      </w:r>
      <w:r w:rsidR="00AE6A6A">
        <w:rPr>
          <w:lang w:val="es-ES"/>
        </w:rPr>
        <w:t>, House, F (2015)</w:t>
      </w:r>
    </w:p>
    <w:p w14:paraId="6301A234" w14:textId="44967B22" w:rsidR="000F446B" w:rsidRDefault="003803BC" w:rsidP="00EC5E24">
      <w:pPr>
        <w:spacing w:after="0"/>
        <w:rPr>
          <w:rFonts w:ascii="Verdana" w:hAnsi="Verdana"/>
          <w:lang w:val="es-ES"/>
        </w:rPr>
      </w:pPr>
      <w:r>
        <w:rPr>
          <w:lang w:val="es-ES"/>
        </w:rPr>
        <w:t>El Estado desempaña un papel muy importante a la hora de velar y garantizar el respeto de la dignidad, la seguridad y la fiabilidad de las personas, así como la libertad de expresión sin atentar contra la privacidad en línea.</w:t>
      </w:r>
    </w:p>
    <w:p w14:paraId="305F775B" w14:textId="3C1D9D99" w:rsidR="000F446B" w:rsidRDefault="000F446B" w:rsidP="00EC5E24">
      <w:pPr>
        <w:spacing w:after="0"/>
        <w:rPr>
          <w:lang w:val="es-CO"/>
        </w:rPr>
      </w:pPr>
      <w:r>
        <w:rPr>
          <w:lang w:val="es-CO"/>
        </w:rPr>
        <w:t xml:space="preserve">Es por esto que </w:t>
      </w:r>
      <w:r w:rsidR="00F4293B">
        <w:rPr>
          <w:lang w:val="es-CO"/>
        </w:rPr>
        <w:t>el Congreso de la Repúblico de Colombia</w:t>
      </w:r>
      <w:r w:rsidR="002455A5">
        <w:rPr>
          <w:lang w:val="es-CO"/>
        </w:rPr>
        <w:t>.</w:t>
      </w:r>
      <w:r w:rsidR="00F4293B">
        <w:rPr>
          <w:lang w:val="es-CO"/>
        </w:rPr>
        <w:t xml:space="preserve"> (2012).</w:t>
      </w:r>
      <w:r>
        <w:rPr>
          <w:lang w:val="es-CO"/>
        </w:rPr>
        <w:t xml:space="preserve"> Ley 1581 de 2012</w:t>
      </w:r>
      <w:r w:rsidR="002455A5">
        <w:rPr>
          <w:lang w:val="es-CO"/>
        </w:rPr>
        <w:t>. Nace</w:t>
      </w:r>
      <w:r>
        <w:rPr>
          <w:lang w:val="es-CO"/>
        </w:rPr>
        <w:t xml:space="preserve"> para</w:t>
      </w:r>
      <w:r w:rsidR="00F4293B">
        <w:rPr>
          <w:lang w:val="es-CO"/>
        </w:rPr>
        <w:t xml:space="preserve"> </w:t>
      </w:r>
      <w:r w:rsidR="004A00B1">
        <w:rPr>
          <w:lang w:val="es-CO"/>
        </w:rPr>
        <w:t>que</w:t>
      </w:r>
      <w:r>
        <w:rPr>
          <w:lang w:val="es-CO"/>
        </w:rPr>
        <w:t xml:space="preserve"> </w:t>
      </w:r>
      <w:r w:rsidR="002455A5">
        <w:rPr>
          <w:lang w:val="es-CO"/>
        </w:rPr>
        <w:t>la identificación del tipo que facilitan los usuarios se realiza con el fin de asegurar</w:t>
      </w:r>
      <w:r w:rsidR="00F4293B">
        <w:rPr>
          <w:lang w:val="es-CO"/>
        </w:rPr>
        <w:t xml:space="preserve"> </w:t>
      </w:r>
      <w:r>
        <w:rPr>
          <w:lang w:val="es-CO"/>
        </w:rPr>
        <w:lastRenderedPageBreak/>
        <w:t xml:space="preserve">la protección y </w:t>
      </w:r>
      <w:r w:rsidR="00F4293B">
        <w:rPr>
          <w:lang w:val="es-CO"/>
        </w:rPr>
        <w:t xml:space="preserve">el </w:t>
      </w:r>
      <w:r w:rsidR="002455A5">
        <w:rPr>
          <w:lang w:val="es-CO"/>
        </w:rPr>
        <w:t>procesamiento</w:t>
      </w:r>
      <w:r>
        <w:rPr>
          <w:lang w:val="es-CO"/>
        </w:rPr>
        <w:t xml:space="preserve"> de los datos</w:t>
      </w:r>
      <w:r w:rsidR="00F4293B">
        <w:rPr>
          <w:lang w:val="es-CO"/>
        </w:rPr>
        <w:t xml:space="preserve"> </w:t>
      </w:r>
      <w:r w:rsidR="002455A5">
        <w:rPr>
          <w:lang w:val="es-CO"/>
        </w:rPr>
        <w:t>personales</w:t>
      </w:r>
      <w:r>
        <w:rPr>
          <w:lang w:val="es-CO"/>
        </w:rPr>
        <w:t xml:space="preserve">, </w:t>
      </w:r>
      <w:r w:rsidR="00F4293B">
        <w:rPr>
          <w:lang w:val="es-CO"/>
        </w:rPr>
        <w:t xml:space="preserve">se realice con la </w:t>
      </w:r>
      <w:r w:rsidR="002455A5">
        <w:rPr>
          <w:lang w:val="es-CO"/>
        </w:rPr>
        <w:t>clasificación de los</w:t>
      </w:r>
      <w:r>
        <w:rPr>
          <w:lang w:val="es-CO"/>
        </w:rPr>
        <w:t xml:space="preserve"> datos </w:t>
      </w:r>
      <w:r w:rsidR="002455A5">
        <w:rPr>
          <w:lang w:val="es-CO"/>
        </w:rPr>
        <w:t>suministrados</w:t>
      </w:r>
      <w:r>
        <w:rPr>
          <w:lang w:val="es-CO"/>
        </w:rPr>
        <w:t xml:space="preserve"> por medio de las plataformas y medios digitales, los principios rectores por los cuales se deben tener en cuenta las políticas que deben ser explicadas a los usuarios antes de dar su consentimiento y que debe ser aplicable para velar por la integridad de todos los datos.</w:t>
      </w:r>
    </w:p>
    <w:p w14:paraId="229B41A4" w14:textId="09709E22" w:rsidR="00CE55D8" w:rsidRPr="00FE60DD" w:rsidRDefault="00E90A93" w:rsidP="00EC5E24">
      <w:pPr>
        <w:spacing w:after="0"/>
        <w:rPr>
          <w:lang w:val="es-CO"/>
        </w:rPr>
      </w:pPr>
      <w:r>
        <w:rPr>
          <w:lang w:val="es-CO"/>
        </w:rPr>
        <w:t>De acuerdo con la Ley 1581 de 2012, los registros</w:t>
      </w:r>
      <w:r w:rsidR="003E21F0" w:rsidRPr="003E21F0">
        <w:rPr>
          <w:lang w:val="es-CO"/>
        </w:rPr>
        <w:t xml:space="preserve"> de datos de </w:t>
      </w:r>
      <w:r>
        <w:rPr>
          <w:lang w:val="es-CO"/>
        </w:rPr>
        <w:t>cualquier entidad</w:t>
      </w:r>
      <w:r w:rsidR="003E21F0" w:rsidRPr="003E21F0">
        <w:rPr>
          <w:lang w:val="es-CO"/>
        </w:rPr>
        <w:t xml:space="preserve">, </w:t>
      </w:r>
      <w:r w:rsidR="002679D3">
        <w:rPr>
          <w:lang w:val="es-CO"/>
        </w:rPr>
        <w:t>son</w:t>
      </w:r>
      <w:r w:rsidR="003E21F0" w:rsidRPr="003E21F0">
        <w:rPr>
          <w:lang w:val="es-CO"/>
        </w:rPr>
        <w:t xml:space="preserve"> todas aquellas tablas, documentos, informes etc., que </w:t>
      </w:r>
      <w:r>
        <w:rPr>
          <w:lang w:val="es-CO"/>
        </w:rPr>
        <w:t xml:space="preserve">contienen </w:t>
      </w:r>
      <w:r w:rsidR="003E21F0" w:rsidRPr="003E21F0">
        <w:rPr>
          <w:lang w:val="es-CO"/>
        </w:rPr>
        <w:t xml:space="preserve">la información de un individuo </w:t>
      </w:r>
      <w:r w:rsidR="002679D3">
        <w:rPr>
          <w:lang w:val="es-CO"/>
        </w:rPr>
        <w:t xml:space="preserve">es por esto que es </w:t>
      </w:r>
      <w:r>
        <w:rPr>
          <w:lang w:val="es-CO"/>
        </w:rPr>
        <w:t>fundamental</w:t>
      </w:r>
      <w:r w:rsidR="002679D3">
        <w:rPr>
          <w:lang w:val="es-CO"/>
        </w:rPr>
        <w:t xml:space="preserve"> </w:t>
      </w:r>
      <w:r w:rsidR="003E21F0" w:rsidRPr="003E21F0">
        <w:rPr>
          <w:lang w:val="es-CO"/>
        </w:rPr>
        <w:t xml:space="preserve">identificar </w:t>
      </w:r>
      <w:r w:rsidR="002679D3">
        <w:rPr>
          <w:lang w:val="es-CO"/>
        </w:rPr>
        <w:t>si</w:t>
      </w:r>
      <w:r>
        <w:rPr>
          <w:lang w:val="es-CO"/>
        </w:rPr>
        <w:t xml:space="preserve"> estas bases de datos están protegiendo los datos individuales de acuerdo con los estándares de seguridad necesarios </w:t>
      </w:r>
      <w:r w:rsidR="002679D3">
        <w:rPr>
          <w:lang w:val="es-CO"/>
        </w:rPr>
        <w:t xml:space="preserve">y se evita </w:t>
      </w:r>
      <w:r w:rsidR="002679D3" w:rsidRPr="00FE60DD">
        <w:rPr>
          <w:lang w:val="es-CO"/>
        </w:rPr>
        <w:t>algún fallo que pueda poner en riesgo los datos de las personas.</w:t>
      </w:r>
    </w:p>
    <w:p w14:paraId="4A123E3D" w14:textId="7B980D2D" w:rsidR="003E21F0" w:rsidRDefault="002679D3" w:rsidP="00EC5E24">
      <w:pPr>
        <w:spacing w:after="0"/>
        <w:rPr>
          <w:lang w:val="es-CO"/>
        </w:rPr>
      </w:pPr>
      <w:r w:rsidRPr="00FE60DD">
        <w:rPr>
          <w:lang w:val="es-CO"/>
        </w:rPr>
        <w:t>La “Fundación El Reino de los gatos”</w:t>
      </w:r>
      <w:r w:rsidR="00811ADE" w:rsidRPr="00FE60DD">
        <w:rPr>
          <w:lang w:val="es-CO"/>
        </w:rPr>
        <w:t>, como</w:t>
      </w:r>
      <w:r w:rsidR="003E21F0" w:rsidRPr="00FE60DD">
        <w:rPr>
          <w:lang w:val="es-CO"/>
        </w:rPr>
        <w:t xml:space="preserve"> entidad </w:t>
      </w:r>
      <w:r w:rsidR="00811ADE" w:rsidRPr="00FE60DD">
        <w:rPr>
          <w:lang w:val="es-CO"/>
        </w:rPr>
        <w:t>no</w:t>
      </w:r>
      <w:r w:rsidR="00811ADE">
        <w:rPr>
          <w:lang w:val="es-CO"/>
        </w:rPr>
        <w:t xml:space="preserve"> lucrativa</w:t>
      </w:r>
      <w:r w:rsidR="003E21F0">
        <w:rPr>
          <w:lang w:val="es-CO"/>
        </w:rPr>
        <w:t>, opera desde hace varios años con la hermosa labor de ubicar los felinos que han sido abandonados y sus camadas</w:t>
      </w:r>
      <w:r>
        <w:rPr>
          <w:lang w:val="es-CO"/>
        </w:rPr>
        <w:t xml:space="preserve"> o aquellos que han sido rescatados</w:t>
      </w:r>
      <w:r w:rsidR="00F06C1E">
        <w:rPr>
          <w:lang w:val="es-CO"/>
        </w:rPr>
        <w:t>,</w:t>
      </w:r>
      <w:r>
        <w:rPr>
          <w:lang w:val="es-CO"/>
        </w:rPr>
        <w:t xml:space="preserve"> en hogares que puedan garantizar un hogar adecuado a cada uno de ellos</w:t>
      </w:r>
      <w:r w:rsidR="000F446B">
        <w:rPr>
          <w:lang w:val="es-CO"/>
        </w:rPr>
        <w:t xml:space="preserve">, </w:t>
      </w:r>
      <w:r w:rsidR="00BF5F20">
        <w:rPr>
          <w:lang w:val="es-CO"/>
        </w:rPr>
        <w:t xml:space="preserve">tiene la sede </w:t>
      </w:r>
      <w:r w:rsidR="000F446B">
        <w:rPr>
          <w:lang w:val="es-CO"/>
        </w:rPr>
        <w:t xml:space="preserve">en el municipio de Facatativá – Cundinamarca y </w:t>
      </w:r>
      <w:r w:rsidR="00BF5F20">
        <w:rPr>
          <w:lang w:val="es-CO"/>
        </w:rPr>
        <w:t xml:space="preserve">se encuentra inscrita en la </w:t>
      </w:r>
      <w:r w:rsidR="003E21F0" w:rsidRPr="003E21F0">
        <w:rPr>
          <w:lang w:val="es-CO"/>
        </w:rPr>
        <w:t xml:space="preserve">Cámara de Comercio </w:t>
      </w:r>
      <w:r w:rsidR="00811ADE">
        <w:rPr>
          <w:lang w:val="es-CO"/>
        </w:rPr>
        <w:t xml:space="preserve">desde </w:t>
      </w:r>
      <w:r w:rsidR="003E21F0" w:rsidRPr="003E21F0">
        <w:rPr>
          <w:lang w:val="es-CO"/>
        </w:rPr>
        <w:t xml:space="preserve">el 05 de mayo de 2022, </w:t>
      </w:r>
      <w:r w:rsidR="00F06C1E">
        <w:rPr>
          <w:lang w:val="es-CO"/>
        </w:rPr>
        <w:t>en el Libro I</w:t>
      </w:r>
      <w:r w:rsidR="003E21F0" w:rsidRPr="003E21F0">
        <w:rPr>
          <w:lang w:val="es-CO"/>
        </w:rPr>
        <w:t xml:space="preserve"> No. 17100 del Registro de Entidades sin Ánimo de</w:t>
      </w:r>
      <w:r w:rsidR="003E21F0">
        <w:rPr>
          <w:lang w:val="es-CO"/>
        </w:rPr>
        <w:t xml:space="preserve"> </w:t>
      </w:r>
      <w:r w:rsidR="003E21F0" w:rsidRPr="003E21F0">
        <w:rPr>
          <w:lang w:val="es-CO"/>
        </w:rPr>
        <w:t>Lucro</w:t>
      </w:r>
      <w:r w:rsidR="00BF5F20">
        <w:rPr>
          <w:lang w:val="es-CO"/>
        </w:rPr>
        <w:t>. C</w:t>
      </w:r>
      <w:r w:rsidR="003E21F0">
        <w:rPr>
          <w:lang w:val="es-CO"/>
        </w:rPr>
        <w:t>omo responsable</w:t>
      </w:r>
      <w:r w:rsidR="007F1441">
        <w:rPr>
          <w:lang w:val="es-CO"/>
        </w:rPr>
        <w:t xml:space="preserve"> </w:t>
      </w:r>
      <w:r w:rsidR="006759A1">
        <w:rPr>
          <w:lang w:val="es-CO"/>
        </w:rPr>
        <w:t xml:space="preserve">del </w:t>
      </w:r>
      <w:r w:rsidR="00BF5F20">
        <w:rPr>
          <w:lang w:val="es-CO"/>
        </w:rPr>
        <w:t xml:space="preserve">tratamiento, esta organización está obligada por la Ley </w:t>
      </w:r>
      <w:r w:rsidR="00BF5F20" w:rsidRPr="00FE60DD">
        <w:rPr>
          <w:lang w:val="es-CO"/>
        </w:rPr>
        <w:t>Estatutaria 1581 De 2012</w:t>
      </w:r>
      <w:r w:rsidR="00BF5F20">
        <w:rPr>
          <w:lang w:val="es-CO"/>
        </w:rPr>
        <w:t>, Art.17</w:t>
      </w:r>
      <w:r w:rsidR="00BF5F20" w:rsidRPr="003E21F0">
        <w:rPr>
          <w:lang w:val="es-CO"/>
        </w:rPr>
        <w:t>.</w:t>
      </w:r>
      <w:r w:rsidR="00BF5F20">
        <w:rPr>
          <w:lang w:val="es-CO"/>
        </w:rPr>
        <w:t>, a garantizar que el tratamiento de la información recolectada en las bases cuente con todas las protecciones necesarias.</w:t>
      </w:r>
    </w:p>
    <w:p w14:paraId="38EA996E" w14:textId="4CB62069" w:rsidR="00A70E64" w:rsidRDefault="00A70E64" w:rsidP="00EC5E24">
      <w:pPr>
        <w:spacing w:after="0"/>
        <w:rPr>
          <w:lang w:val="es-CO"/>
        </w:rPr>
      </w:pPr>
    </w:p>
    <w:p w14:paraId="020640ED" w14:textId="65B90733" w:rsidR="007F1441" w:rsidRDefault="007F1441" w:rsidP="00EC5E24">
      <w:pPr>
        <w:spacing w:after="0"/>
        <w:rPr>
          <w:lang w:val="es-CO"/>
        </w:rPr>
      </w:pPr>
    </w:p>
    <w:p w14:paraId="0656131C" w14:textId="3193A40B" w:rsidR="007F1441" w:rsidRDefault="007F1441" w:rsidP="00EC5E24">
      <w:pPr>
        <w:spacing w:after="0"/>
        <w:rPr>
          <w:lang w:val="es-CO"/>
        </w:rPr>
      </w:pPr>
    </w:p>
    <w:p w14:paraId="0808FAD0" w14:textId="77777777" w:rsidR="00EC5E24" w:rsidRDefault="00EC5E24" w:rsidP="00EC5E24">
      <w:pPr>
        <w:spacing w:after="0"/>
        <w:rPr>
          <w:lang w:val="es-CO"/>
        </w:rPr>
      </w:pPr>
    </w:p>
    <w:p w14:paraId="23AB7EBC" w14:textId="7365F66A" w:rsidR="00C2223B" w:rsidRDefault="00407720" w:rsidP="00EC5E24">
      <w:pPr>
        <w:pStyle w:val="Ttulo"/>
        <w:spacing w:before="0"/>
      </w:pPr>
      <w:bookmarkStart w:id="152" w:name="_Toc148967482"/>
      <w:r w:rsidRPr="00841B91">
        <w:lastRenderedPageBreak/>
        <w:t xml:space="preserve">Planteamiento </w:t>
      </w:r>
      <w:r w:rsidR="00EC5E24">
        <w:t>d</w:t>
      </w:r>
      <w:r w:rsidRPr="00841B91">
        <w:t>el Problema</w:t>
      </w:r>
      <w:bookmarkEnd w:id="152"/>
    </w:p>
    <w:p w14:paraId="29A14F13" w14:textId="2C15E20A" w:rsidR="00123FB1" w:rsidRDefault="00123FB1" w:rsidP="00EC5E24">
      <w:pPr>
        <w:spacing w:after="0"/>
      </w:pPr>
      <w:r>
        <w:t xml:space="preserve">Desde </w:t>
      </w:r>
      <w:r w:rsidR="005E3EAB">
        <w:t xml:space="preserve">los inicios de </w:t>
      </w:r>
      <w:r>
        <w:t xml:space="preserve">internet han surgido muchos temas de análisis y reflexión </w:t>
      </w:r>
      <w:r w:rsidR="005E3EAB">
        <w:t xml:space="preserve">sobre la gestión </w:t>
      </w:r>
      <w:r>
        <w:t>y</w:t>
      </w:r>
      <w:r w:rsidR="002602B4">
        <w:t xml:space="preserve"> el</w:t>
      </w:r>
      <w:r>
        <w:t xml:space="preserve"> </w:t>
      </w:r>
      <w:r w:rsidR="00D858D7">
        <w:t xml:space="preserve">tráfico </w:t>
      </w:r>
      <w:r>
        <w:t xml:space="preserve">de los datos que </w:t>
      </w:r>
      <w:r w:rsidR="00D858D7">
        <w:t>circulan</w:t>
      </w:r>
      <w:r>
        <w:t xml:space="preserve"> en la red, en Colombia</w:t>
      </w:r>
      <w:r w:rsidR="002602B4">
        <w:t>,</w:t>
      </w:r>
      <w:r>
        <w:t xml:space="preserve"> </w:t>
      </w:r>
      <w:r w:rsidR="002602B4">
        <w:t xml:space="preserve">este tema fue adoptado en </w:t>
      </w:r>
      <w:r w:rsidR="00770048">
        <w:t>la</w:t>
      </w:r>
      <w:r w:rsidR="00770048" w:rsidRPr="00770048">
        <w:t xml:space="preserve"> Ley 527 de 1999 en su artículo 29, facult</w:t>
      </w:r>
      <w:r w:rsidR="00770048">
        <w:t>ando</w:t>
      </w:r>
      <w:r w:rsidR="00770048" w:rsidRPr="00770048">
        <w:t xml:space="preserve"> la Superintendencia de Industria y Comercio para </w:t>
      </w:r>
      <w:r w:rsidR="002602B4">
        <w:t xml:space="preserve">autorizar entidades </w:t>
      </w:r>
      <w:r w:rsidR="00770048" w:rsidRPr="00770048">
        <w:t>de certificación</w:t>
      </w:r>
      <w:r w:rsidR="002602B4">
        <w:t xml:space="preserve"> en el</w:t>
      </w:r>
      <w:r w:rsidR="00770048" w:rsidRPr="00770048">
        <w:t xml:space="preserve"> marco de comercio electrónico, teniendo en cuenta los requisitos exigidos </w:t>
      </w:r>
      <w:r w:rsidR="00FA7EC9">
        <w:t xml:space="preserve"> y reafirmada en </w:t>
      </w:r>
      <w:r w:rsidR="00FA7EC9" w:rsidRPr="00FA7EC9">
        <w:t>Ley Estatutaria 1581 De 2012</w:t>
      </w:r>
      <w:r w:rsidR="00FA7EC9">
        <w:t xml:space="preserve"> Art.16, </w:t>
      </w:r>
      <w:r w:rsidR="007F1441">
        <w:t xml:space="preserve">quien </w:t>
      </w:r>
      <w:r w:rsidR="00FA7EC9">
        <w:t>es</w:t>
      </w:r>
      <w:r w:rsidR="000316A9">
        <w:t xml:space="preserve"> el organismo encargado</w:t>
      </w:r>
      <w:r w:rsidR="007F1441">
        <w:t xml:space="preserve"> de </w:t>
      </w:r>
      <w:r w:rsidR="000316A9">
        <w:t xml:space="preserve">supervisar </w:t>
      </w:r>
      <w:r w:rsidR="007F1441">
        <w:t xml:space="preserve">y garantizar </w:t>
      </w:r>
      <w:r w:rsidR="000316A9">
        <w:t>el cumplimiento de las directrices, derechos, las protecciones y los procesos descritos en la citada</w:t>
      </w:r>
      <w:r w:rsidR="00FA7EC9" w:rsidRPr="00FA7EC9">
        <w:t xml:space="preserve"> Ley</w:t>
      </w:r>
      <w:r w:rsidR="00FA7EC9">
        <w:t>.</w:t>
      </w:r>
    </w:p>
    <w:p w14:paraId="37A8D474" w14:textId="39939587" w:rsidR="00123FB1" w:rsidRDefault="00123FB1" w:rsidP="00EC5E24">
      <w:pPr>
        <w:spacing w:after="0"/>
      </w:pPr>
      <w:r>
        <w:t>Basado en lo anterior es importante revisar y verificar la seguridad que tiene la información cuando se diligencia un formulario por una solicitud, encuesta o requerimiento que se envían por medios electr</w:t>
      </w:r>
      <w:r w:rsidR="006419D4">
        <w:t>ónicos y vemos la necesidad de un formulario diligenciado para adopción de una mascota.</w:t>
      </w:r>
      <w:r>
        <w:t xml:space="preserve"> </w:t>
      </w:r>
    </w:p>
    <w:p w14:paraId="4208ED5B" w14:textId="59E017B9" w:rsidR="00693B7D" w:rsidRDefault="000B2E11" w:rsidP="00EC5E24">
      <w:pPr>
        <w:spacing w:after="0"/>
      </w:pPr>
      <w:r>
        <w:t>La fundación “El Reino de los gatos” es una entidad</w:t>
      </w:r>
      <w:r w:rsidR="005C0080">
        <w:t xml:space="preserve"> registrada como no lucrativa</w:t>
      </w:r>
      <w:r>
        <w:t xml:space="preserve"> orientada a la protección, cuidado y tenencia responsable de los gatos en estado de abandono rescatándolos, brindándoles la atención primaria, revisión de enfermedades y problemas en cada uno de los felinos, recuperándolos y ofreciéndolos para el cuidado y adopción responsable</w:t>
      </w:r>
      <w:r w:rsidR="00693B7D">
        <w:t>.</w:t>
      </w:r>
    </w:p>
    <w:p w14:paraId="03ACB7DB" w14:textId="086AFB83" w:rsidR="00693B7D" w:rsidRDefault="00693B7D" w:rsidP="00EC5E24">
      <w:pPr>
        <w:spacing w:after="0"/>
      </w:pPr>
      <w:r>
        <w:t xml:space="preserve">Los posibles adoptantes diligencian un formulario creado para conocer la situación de cada núcleo familiar permitiendo realizar un análisis profundo de la tenencia que pueda tener el felino en cada uno de los hogares, en este formulario se solicita estrato socioeconómico, conocimiento de la tenencia de mascotas, edad, conformación de la familia, motivo de la adopción, edad de la persona que diligencia la información, dirección de domicilio donde se va a encontrar el gatico para visitas periódicas para conocer el estado y se informa el aporte de la </w:t>
      </w:r>
      <w:r>
        <w:lastRenderedPageBreak/>
        <w:t>adopción para cubrir la esterilización, así se revisa la lista y los miembros que se encuentran en el reino para indicar cuál es la mejor opción para cada uno de ellos.</w:t>
      </w:r>
    </w:p>
    <w:p w14:paraId="48EB4119" w14:textId="07BAAFEE" w:rsidR="00693B7D" w:rsidRDefault="00693B7D" w:rsidP="00EC5E24">
      <w:pPr>
        <w:spacing w:after="0"/>
      </w:pPr>
      <w:r>
        <w:t xml:space="preserve">Al revisar los datos que son almacenados en este formulario y se encuentran </w:t>
      </w:r>
      <w:r w:rsidR="00155733">
        <w:t>compendiados</w:t>
      </w:r>
      <w:r>
        <w:t xml:space="preserve"> en una </w:t>
      </w:r>
      <w:r w:rsidR="00155733">
        <w:t>hoja electrónica de</w:t>
      </w:r>
      <w:r>
        <w:t xml:space="preserve"> Excel se evidencia </w:t>
      </w:r>
      <w:r w:rsidR="00155733">
        <w:t>poco</w:t>
      </w:r>
      <w:r>
        <w:t xml:space="preserve"> clara una política del tratamiento de dichos datos </w:t>
      </w:r>
      <w:r w:rsidR="006419D4">
        <w:t>o una aceptación del uso de esta información.</w:t>
      </w:r>
    </w:p>
    <w:p w14:paraId="116DB81A" w14:textId="6E3779CF" w:rsidR="006419D4" w:rsidRDefault="00D94D00" w:rsidP="00EC5E24">
      <w:pPr>
        <w:spacing w:after="0"/>
      </w:pPr>
      <w:r>
        <w:t>Debe existir una política clara en donde se explica al posible adoptando para que se va a utilizar la información, el análisis que se va a realizar y que éste lo pueda autorizar para poder brindarle el cuidado del felino</w:t>
      </w:r>
      <w:r w:rsidR="004D61CD">
        <w:t xml:space="preserve"> y </w:t>
      </w:r>
      <w:r w:rsidR="00D84AFB">
        <w:t>respetar</w:t>
      </w:r>
      <w:r w:rsidR="004D61CD">
        <w:t xml:space="preserve"> los principios de </w:t>
      </w:r>
      <w:r w:rsidR="00D84AFB">
        <w:t>“</w:t>
      </w:r>
      <w:r w:rsidR="004D61CD">
        <w:t>transparencia</w:t>
      </w:r>
      <w:r w:rsidR="00D84AFB">
        <w:t>”</w:t>
      </w:r>
      <w:r w:rsidR="004D61CD">
        <w:t xml:space="preserve">, </w:t>
      </w:r>
      <w:r w:rsidR="00D84AFB">
        <w:t>“</w:t>
      </w:r>
      <w:r w:rsidR="004D61CD">
        <w:t>finalidad</w:t>
      </w:r>
      <w:r w:rsidR="00D84AFB">
        <w:t>”</w:t>
      </w:r>
      <w:r w:rsidR="004D61CD">
        <w:t xml:space="preserve">, </w:t>
      </w:r>
      <w:r w:rsidR="00D84AFB">
        <w:t>“</w:t>
      </w:r>
      <w:r w:rsidR="004D61CD">
        <w:t>seguridad</w:t>
      </w:r>
      <w:r w:rsidR="00D84AFB">
        <w:t>”</w:t>
      </w:r>
      <w:r w:rsidR="004D61CD">
        <w:t xml:space="preserve">, </w:t>
      </w:r>
      <w:r w:rsidR="00D84AFB">
        <w:t>“</w:t>
      </w:r>
      <w:r w:rsidR="004D61CD">
        <w:t>legalidad</w:t>
      </w:r>
      <w:r w:rsidR="00D84AFB">
        <w:t>”</w:t>
      </w:r>
      <w:r w:rsidR="004D61CD">
        <w:t xml:space="preserve"> y </w:t>
      </w:r>
      <w:r w:rsidR="00D84AFB">
        <w:t>“</w:t>
      </w:r>
      <w:r w:rsidR="004D61CD">
        <w:t>confidencialidad</w:t>
      </w:r>
      <w:r w:rsidR="00D84AFB">
        <w:t>”</w:t>
      </w:r>
      <w:r w:rsidR="004D61CD">
        <w:t>.</w:t>
      </w:r>
    </w:p>
    <w:p w14:paraId="68513C3F" w14:textId="77777777" w:rsidR="00693B7D" w:rsidRDefault="00693B7D" w:rsidP="00EC5E24">
      <w:pPr>
        <w:spacing w:after="0"/>
      </w:pPr>
    </w:p>
    <w:p w14:paraId="11324E8A" w14:textId="77777777" w:rsidR="000B2E11" w:rsidRDefault="000B2E11" w:rsidP="00EC5E24">
      <w:pPr>
        <w:spacing w:after="0"/>
      </w:pPr>
    </w:p>
    <w:p w14:paraId="2B1539B0" w14:textId="77777777" w:rsidR="00C2223B" w:rsidRDefault="00C2223B" w:rsidP="00EC5E24">
      <w:pPr>
        <w:spacing w:after="0"/>
      </w:pPr>
    </w:p>
    <w:p w14:paraId="4E2C7628" w14:textId="77777777" w:rsidR="00C2223B" w:rsidRDefault="00C2223B" w:rsidP="00EC5E24">
      <w:pPr>
        <w:spacing w:after="0"/>
      </w:pPr>
    </w:p>
    <w:p w14:paraId="7D601148" w14:textId="77777777" w:rsidR="00C2223B" w:rsidRDefault="00C2223B" w:rsidP="00EC5E24">
      <w:pPr>
        <w:spacing w:after="0"/>
      </w:pPr>
    </w:p>
    <w:p w14:paraId="04AA2DB6" w14:textId="77777777" w:rsidR="00C2223B" w:rsidRDefault="00C2223B" w:rsidP="00EC5E24">
      <w:pPr>
        <w:spacing w:after="0"/>
      </w:pPr>
    </w:p>
    <w:p w14:paraId="45DA5562" w14:textId="77777777" w:rsidR="00C2223B" w:rsidRDefault="00C2223B" w:rsidP="00EC5E24">
      <w:pPr>
        <w:spacing w:after="0"/>
      </w:pPr>
    </w:p>
    <w:p w14:paraId="00A4CB94" w14:textId="77777777" w:rsidR="00C2223B" w:rsidRDefault="00C2223B" w:rsidP="00EC5E24">
      <w:pPr>
        <w:spacing w:after="0"/>
      </w:pPr>
    </w:p>
    <w:p w14:paraId="4308AC1B" w14:textId="29AB2B0F" w:rsidR="00C2223B" w:rsidRDefault="00C2223B" w:rsidP="00EC5E24">
      <w:pPr>
        <w:spacing w:after="0"/>
      </w:pPr>
    </w:p>
    <w:p w14:paraId="269F9D51" w14:textId="77777777" w:rsidR="00EC5E24" w:rsidRDefault="00EC5E24" w:rsidP="00EC5E24">
      <w:pPr>
        <w:spacing w:after="0"/>
      </w:pPr>
    </w:p>
    <w:p w14:paraId="4C321015" w14:textId="77777777" w:rsidR="00C2223B" w:rsidRDefault="00C2223B" w:rsidP="00EC5E24">
      <w:pPr>
        <w:spacing w:after="0"/>
      </w:pPr>
    </w:p>
    <w:p w14:paraId="0BB59FF0" w14:textId="77777777" w:rsidR="00C2223B" w:rsidRDefault="00C2223B" w:rsidP="00EC5E24">
      <w:pPr>
        <w:spacing w:after="0"/>
      </w:pPr>
    </w:p>
    <w:p w14:paraId="313E4892" w14:textId="36E142D5" w:rsidR="00C2223B" w:rsidRDefault="00407720" w:rsidP="00EC5E24">
      <w:pPr>
        <w:pStyle w:val="Ttulo"/>
        <w:spacing w:before="0"/>
      </w:pPr>
      <w:bookmarkStart w:id="153" w:name="_Toc148967483"/>
      <w:r>
        <w:lastRenderedPageBreak/>
        <w:t>Justificación</w:t>
      </w:r>
      <w:bookmarkEnd w:id="153"/>
    </w:p>
    <w:p w14:paraId="77DAAE63" w14:textId="5653A094" w:rsidR="00C2223B" w:rsidRDefault="00511C80" w:rsidP="00EC5E24">
      <w:pPr>
        <w:spacing w:after="0"/>
      </w:pPr>
      <w:r>
        <w:t xml:space="preserve">De acuerdo con la finalidad de </w:t>
      </w:r>
      <w:r w:rsidR="0061773B">
        <w:t>la Ley 1581 de 2012 “</w:t>
      </w:r>
      <w:r w:rsidR="0061773B" w:rsidRPr="00EC5E24">
        <w:t xml:space="preserve">La presente ley tiene por objeto desarrollar el derecho constitucional que tienen todas las personas a conocer, actualizar y rectificar las informaciones que se hayan recogido sobre ellas en bases de datos o archivos, y los demás derechos, libertades y garantías constitucionales a que se refiere el artículo 15 de la Constitución Política; así como el derecho a la información consagrado en el artículo 20 de la misma”, </w:t>
      </w:r>
      <w:r w:rsidR="00D43BE3" w:rsidRPr="00EC5E24">
        <w:t>se percibe</w:t>
      </w:r>
      <w:r w:rsidR="0061773B" w:rsidRPr="00EC5E24">
        <w:t xml:space="preserve"> con preocupación </w:t>
      </w:r>
      <w:r w:rsidRPr="00EC5E24">
        <w:t xml:space="preserve">el efecto en el incumplimiento </w:t>
      </w:r>
      <w:r w:rsidR="00863DDF" w:rsidRPr="00EC5E24">
        <w:t>que</w:t>
      </w:r>
      <w:r w:rsidR="0061773B" w:rsidRPr="00EC5E24">
        <w:t xml:space="preserve"> éste pueda</w:t>
      </w:r>
      <w:r w:rsidR="0061773B">
        <w:t xml:space="preserve"> tener en cuanto a los derechos Habeas Data</w:t>
      </w:r>
      <w:r w:rsidR="005F12D6">
        <w:t xml:space="preserve"> de las personas</w:t>
      </w:r>
      <w:r w:rsidR="0061773B">
        <w:t>, se presentan interrogantes en cuanto al tratamiento que las empresas, fundaciones, estableci</w:t>
      </w:r>
      <w:r w:rsidR="00863DDF">
        <w:t xml:space="preserve">mientos, etc., les den a ellos y </w:t>
      </w:r>
      <w:r w:rsidR="00061C80">
        <w:t>los</w:t>
      </w:r>
      <w:r w:rsidR="00863DDF">
        <w:t xml:space="preserve"> mecanismo</w:t>
      </w:r>
      <w:r w:rsidR="00061C80">
        <w:t>s</w:t>
      </w:r>
      <w:r w:rsidR="00863DDF">
        <w:t xml:space="preserve"> de control y tratamiento de seguridad </w:t>
      </w:r>
      <w:r w:rsidR="00061C80">
        <w:t>para salvaguardar sus datos.</w:t>
      </w:r>
    </w:p>
    <w:p w14:paraId="2695CAA3" w14:textId="4CE2182A" w:rsidR="00061C80" w:rsidRDefault="00061C80" w:rsidP="00EC5E24">
      <w:pPr>
        <w:spacing w:after="0"/>
      </w:pPr>
      <w:r>
        <w:t xml:space="preserve">Con este trabajo se pretende analizar, revisar y </w:t>
      </w:r>
      <w:r w:rsidR="00D43BE3">
        <w:t xml:space="preserve">formular una política de gestión de la información que los futuros adoptantes de las mascotas facilitan en el </w:t>
      </w:r>
      <w:r>
        <w:t>formulario creado para ello.</w:t>
      </w:r>
    </w:p>
    <w:p w14:paraId="1CB1D433" w14:textId="0C70944F" w:rsidR="00061C80" w:rsidRDefault="00061C80" w:rsidP="00EC5E24">
      <w:pPr>
        <w:spacing w:after="0"/>
      </w:pPr>
      <w:r>
        <w:t xml:space="preserve">Se deben revisar los procesos y fines con los cuales se </w:t>
      </w:r>
      <w:proofErr w:type="spellStart"/>
      <w:r>
        <w:t>recepciona</w:t>
      </w:r>
      <w:proofErr w:type="spellEnd"/>
      <w:r>
        <w:t xml:space="preserve"> la información, quienes son responsables del análisis de cada uno de los datos consignados, al igual que la seguridad y respaldo que tenga la información.</w:t>
      </w:r>
    </w:p>
    <w:p w14:paraId="47F738F1" w14:textId="5618A13A" w:rsidR="00061C80" w:rsidRDefault="00061C80" w:rsidP="00EC5E24">
      <w:pPr>
        <w:spacing w:after="0"/>
      </w:pPr>
      <w:r>
        <w:t xml:space="preserve">Ser claro para los adoptantes la finalidad </w:t>
      </w:r>
      <w:r w:rsidR="006169D1">
        <w:t xml:space="preserve">al </w:t>
      </w:r>
      <w:r>
        <w:t>consigna</w:t>
      </w:r>
      <w:r w:rsidR="006169D1">
        <w:t>r</w:t>
      </w:r>
      <w:r>
        <w:t xml:space="preserve"> la información y </w:t>
      </w:r>
      <w:r w:rsidR="006169D1">
        <w:t xml:space="preserve">que entiendan </w:t>
      </w:r>
      <w:r>
        <w:t xml:space="preserve">la </w:t>
      </w:r>
      <w:r w:rsidR="002400BF">
        <w:t>aprobación y procesamiento de la información</w:t>
      </w:r>
      <w:r>
        <w:t xml:space="preserve"> y </w:t>
      </w:r>
      <w:r w:rsidR="002400BF">
        <w:t>los datos</w:t>
      </w:r>
      <w:r w:rsidR="006169D1">
        <w:t xml:space="preserve"> se va</w:t>
      </w:r>
      <w:r w:rsidR="002400BF">
        <w:t>n</w:t>
      </w:r>
      <w:r w:rsidR="006169D1">
        <w:t xml:space="preserve"> a utilizar</w:t>
      </w:r>
      <w:r>
        <w:t xml:space="preserve"> </w:t>
      </w:r>
      <w:r w:rsidR="006169D1">
        <w:t>para la aprobación</w:t>
      </w:r>
      <w:r>
        <w:t xml:space="preserve"> </w:t>
      </w:r>
      <w:r w:rsidR="006169D1">
        <w:t xml:space="preserve">y </w:t>
      </w:r>
      <w:r>
        <w:t>entrega del felino, comunicación de campañas y publicación de información del Reino de los Gatos.</w:t>
      </w:r>
    </w:p>
    <w:p w14:paraId="55F64089" w14:textId="11E483A3" w:rsidR="00061C80" w:rsidRDefault="00061C80" w:rsidP="00EC5E24">
      <w:pPr>
        <w:spacing w:after="0"/>
      </w:pPr>
      <w:r>
        <w:t xml:space="preserve">Es </w:t>
      </w:r>
      <w:r w:rsidR="00CF2642">
        <w:t xml:space="preserve">fundamental que </w:t>
      </w:r>
      <w:r>
        <w:t>la</w:t>
      </w:r>
      <w:r w:rsidR="00CF2642">
        <w:t>s</w:t>
      </w:r>
      <w:r>
        <w:t xml:space="preserve"> persona</w:t>
      </w:r>
      <w:r w:rsidR="00CF2642">
        <w:t>s</w:t>
      </w:r>
      <w:r>
        <w:t xml:space="preserve"> que diligencia</w:t>
      </w:r>
      <w:r w:rsidR="00CF2642">
        <w:t>n</w:t>
      </w:r>
      <w:r>
        <w:t xml:space="preserve"> el formulario conozca</w:t>
      </w:r>
      <w:r w:rsidR="00CF2642">
        <w:t>n</w:t>
      </w:r>
      <w:r>
        <w:t xml:space="preserve"> </w:t>
      </w:r>
      <w:r w:rsidR="009A7696">
        <w:t xml:space="preserve">el objetivo de </w:t>
      </w:r>
      <w:r>
        <w:t xml:space="preserve">la Fundación cuál es su objeto y para que se requieren los datos que en él consigna a fin de tener un </w:t>
      </w:r>
      <w:r>
        <w:lastRenderedPageBreak/>
        <w:t>resultado positivo en la adopción, pero que también los datos van a ser utilizados para la difusión de las diferentes actividades que se realizan.</w:t>
      </w:r>
    </w:p>
    <w:p w14:paraId="069AC6E8" w14:textId="271BB338" w:rsidR="00724D70" w:rsidRDefault="00724D70" w:rsidP="00EC5E24">
      <w:pPr>
        <w:spacing w:after="0"/>
      </w:pPr>
    </w:p>
    <w:p w14:paraId="6CB7451B" w14:textId="5A41DD2F" w:rsidR="00724D70" w:rsidRDefault="00724D70" w:rsidP="00EC5E24">
      <w:pPr>
        <w:spacing w:after="0"/>
      </w:pPr>
    </w:p>
    <w:p w14:paraId="2BCF4598" w14:textId="6F28F13E" w:rsidR="00724D70" w:rsidRDefault="00724D70" w:rsidP="00EC5E24">
      <w:pPr>
        <w:spacing w:after="0"/>
      </w:pPr>
    </w:p>
    <w:p w14:paraId="10BBC958" w14:textId="65BA0531" w:rsidR="00724D70" w:rsidRDefault="00724D70" w:rsidP="00EC5E24">
      <w:pPr>
        <w:spacing w:after="0"/>
      </w:pPr>
    </w:p>
    <w:p w14:paraId="2C660CE8" w14:textId="073E5496" w:rsidR="00724D70" w:rsidRDefault="00724D70" w:rsidP="00EC5E24">
      <w:pPr>
        <w:spacing w:after="0"/>
      </w:pPr>
    </w:p>
    <w:p w14:paraId="7D3FB423" w14:textId="5462EF1C" w:rsidR="00724D70" w:rsidRDefault="00724D70" w:rsidP="00EC5E24">
      <w:pPr>
        <w:spacing w:after="0"/>
      </w:pPr>
    </w:p>
    <w:p w14:paraId="727BF855" w14:textId="18F2DC0D" w:rsidR="00EC5E24" w:rsidRDefault="00EC5E24" w:rsidP="00EC5E24">
      <w:pPr>
        <w:spacing w:after="0"/>
      </w:pPr>
    </w:p>
    <w:p w14:paraId="37F0AC46" w14:textId="270DD332" w:rsidR="00EC5E24" w:rsidRDefault="00EC5E24" w:rsidP="00EC5E24">
      <w:pPr>
        <w:spacing w:after="0"/>
      </w:pPr>
    </w:p>
    <w:p w14:paraId="586BEFDE" w14:textId="3FDDF529" w:rsidR="00EC5E24" w:rsidRDefault="00EC5E24" w:rsidP="00EC5E24">
      <w:pPr>
        <w:spacing w:after="0"/>
      </w:pPr>
    </w:p>
    <w:p w14:paraId="4112F3BF" w14:textId="77777777" w:rsidR="00EC5E24" w:rsidRDefault="00EC5E24" w:rsidP="00EC5E24">
      <w:pPr>
        <w:spacing w:after="0"/>
      </w:pPr>
    </w:p>
    <w:p w14:paraId="2B6E31C2" w14:textId="4542286D" w:rsidR="00724D70" w:rsidRDefault="00724D70" w:rsidP="00EC5E24">
      <w:pPr>
        <w:spacing w:after="0"/>
      </w:pPr>
    </w:p>
    <w:p w14:paraId="1615B9B0" w14:textId="102AB6E0" w:rsidR="00724D70" w:rsidRDefault="00724D70" w:rsidP="00EC5E24">
      <w:pPr>
        <w:spacing w:after="0"/>
      </w:pPr>
    </w:p>
    <w:p w14:paraId="51B65E34" w14:textId="512A0D49" w:rsidR="00724D70" w:rsidRDefault="00724D70" w:rsidP="00EC5E24">
      <w:pPr>
        <w:spacing w:after="0"/>
      </w:pPr>
    </w:p>
    <w:p w14:paraId="554C8FF2" w14:textId="06344E8A" w:rsidR="00724D70" w:rsidRDefault="00724D70" w:rsidP="00EC5E24">
      <w:pPr>
        <w:spacing w:after="0"/>
      </w:pPr>
    </w:p>
    <w:p w14:paraId="1FB5C6BF" w14:textId="2BF6FA9B" w:rsidR="00724D70" w:rsidRDefault="00724D70" w:rsidP="00EC5E24">
      <w:pPr>
        <w:spacing w:after="0"/>
      </w:pPr>
    </w:p>
    <w:p w14:paraId="3CF8E9BF" w14:textId="12787414" w:rsidR="00724D70" w:rsidRDefault="00724D70" w:rsidP="00EC5E24">
      <w:pPr>
        <w:spacing w:after="0"/>
      </w:pPr>
    </w:p>
    <w:p w14:paraId="3209DF6F" w14:textId="655134D4" w:rsidR="00724D70" w:rsidRDefault="00724D70" w:rsidP="00EC5E24">
      <w:pPr>
        <w:spacing w:after="0"/>
      </w:pPr>
    </w:p>
    <w:p w14:paraId="7764A89E" w14:textId="4E2387E3" w:rsidR="00724D70" w:rsidRDefault="00724D70" w:rsidP="00EC5E24">
      <w:pPr>
        <w:spacing w:after="0"/>
      </w:pPr>
    </w:p>
    <w:p w14:paraId="4420F61E" w14:textId="085A4CCD" w:rsidR="00724D70" w:rsidRDefault="00724D70" w:rsidP="00EC5E24">
      <w:pPr>
        <w:spacing w:after="0"/>
      </w:pPr>
    </w:p>
    <w:p w14:paraId="0B41057B" w14:textId="77777777" w:rsidR="00724D70" w:rsidRPr="0061773B" w:rsidRDefault="00724D70" w:rsidP="00EC5E24">
      <w:pPr>
        <w:spacing w:after="0"/>
      </w:pPr>
    </w:p>
    <w:p w14:paraId="7022B6D7" w14:textId="227509F5" w:rsidR="005D3A43" w:rsidRDefault="005D3A43" w:rsidP="00EC5E24">
      <w:pPr>
        <w:pStyle w:val="Ttulo"/>
        <w:spacing w:before="0"/>
      </w:pPr>
      <w:bookmarkStart w:id="154" w:name="_Toc148967484"/>
      <w:r>
        <w:lastRenderedPageBreak/>
        <w:t>Objetivos</w:t>
      </w:r>
      <w:bookmarkEnd w:id="154"/>
    </w:p>
    <w:p w14:paraId="5A96AE3B" w14:textId="5D25044C" w:rsidR="003E21F0" w:rsidRPr="003A6C6A" w:rsidRDefault="00E431CB" w:rsidP="00EC5E24">
      <w:pPr>
        <w:pStyle w:val="Subttulo"/>
        <w:spacing w:after="0" w:afterAutospacing="0"/>
        <w:ind w:firstLine="0"/>
      </w:pPr>
      <w:r w:rsidRPr="003A6C6A">
        <w:t>Objetivo General</w:t>
      </w:r>
    </w:p>
    <w:p w14:paraId="5B28986B" w14:textId="08FD4806" w:rsidR="00F93CF8" w:rsidRPr="00330634" w:rsidRDefault="00F93CF8" w:rsidP="00EC5E24">
      <w:pPr>
        <w:spacing w:after="0"/>
        <w:rPr>
          <w:lang w:val="es-CO"/>
        </w:rPr>
      </w:pPr>
      <w:r w:rsidRPr="00F93CF8">
        <w:rPr>
          <w:lang w:val="es-CO"/>
        </w:rPr>
        <w:t>Diseñar una política</w:t>
      </w:r>
      <w:r w:rsidR="000706BE">
        <w:rPr>
          <w:lang w:val="es-CO"/>
        </w:rPr>
        <w:t xml:space="preserve"> clara aplicada en </w:t>
      </w:r>
      <w:r w:rsidR="0042691F">
        <w:rPr>
          <w:lang w:val="es-CO"/>
        </w:rPr>
        <w:t xml:space="preserve">el </w:t>
      </w:r>
      <w:r w:rsidR="0042691F" w:rsidRPr="00F93CF8">
        <w:rPr>
          <w:lang w:val="es-CO"/>
        </w:rPr>
        <w:t>tratamiento</w:t>
      </w:r>
      <w:r w:rsidRPr="00F93CF8">
        <w:rPr>
          <w:lang w:val="es-CO"/>
        </w:rPr>
        <w:t xml:space="preserve"> de </w:t>
      </w:r>
      <w:r w:rsidR="00871E12">
        <w:rPr>
          <w:lang w:val="es-CO"/>
        </w:rPr>
        <w:t>la información personal que garantice la gestión</w:t>
      </w:r>
      <w:r w:rsidRPr="00F93CF8">
        <w:rPr>
          <w:lang w:val="es-CO"/>
        </w:rPr>
        <w:t xml:space="preserve"> lícita de </w:t>
      </w:r>
      <w:r w:rsidR="00871E12">
        <w:rPr>
          <w:lang w:val="es-CO"/>
        </w:rPr>
        <w:t xml:space="preserve">los datos de cada individuo </w:t>
      </w:r>
      <w:r w:rsidRPr="00F93CF8">
        <w:rPr>
          <w:lang w:val="es-CO"/>
        </w:rPr>
        <w:t>recaudad</w:t>
      </w:r>
      <w:r w:rsidR="00871E12">
        <w:rPr>
          <w:lang w:val="es-CO"/>
        </w:rPr>
        <w:t>os</w:t>
      </w:r>
      <w:r w:rsidRPr="00F93CF8">
        <w:rPr>
          <w:lang w:val="es-CO"/>
        </w:rPr>
        <w:t xml:space="preserve"> por la fundación “El Reino de los gatos” en el </w:t>
      </w:r>
      <w:r w:rsidR="00871E12">
        <w:rPr>
          <w:lang w:val="es-CO"/>
        </w:rPr>
        <w:t xml:space="preserve">contexto </w:t>
      </w:r>
      <w:r w:rsidRPr="00F93CF8">
        <w:rPr>
          <w:lang w:val="es-CO"/>
        </w:rPr>
        <w:t xml:space="preserve">de la ejecución de su </w:t>
      </w:r>
      <w:r w:rsidR="00871E12">
        <w:rPr>
          <w:lang w:val="es-CO"/>
        </w:rPr>
        <w:t>actividad principal</w:t>
      </w:r>
      <w:r>
        <w:rPr>
          <w:lang w:val="es-CO"/>
        </w:rPr>
        <w:t>.</w:t>
      </w:r>
    </w:p>
    <w:p w14:paraId="34B0829B" w14:textId="046DBA18" w:rsidR="00F93CF8" w:rsidRPr="008E7B34" w:rsidRDefault="00E431CB" w:rsidP="00EC5E24">
      <w:pPr>
        <w:pStyle w:val="Subttulo"/>
        <w:spacing w:after="0" w:afterAutospacing="0"/>
        <w:ind w:firstLine="0"/>
      </w:pPr>
      <w:r w:rsidRPr="008E7B34">
        <w:t>Objetivos Específicos</w:t>
      </w:r>
    </w:p>
    <w:p w14:paraId="7B7CDE97" w14:textId="3479DE0B" w:rsidR="00F93CF8" w:rsidRPr="00724D70" w:rsidRDefault="00F93CF8" w:rsidP="00EC5E24">
      <w:pPr>
        <w:spacing w:after="0"/>
        <w:rPr>
          <w:lang w:val="es-CO"/>
        </w:rPr>
      </w:pPr>
      <w:r w:rsidRPr="00724D70">
        <w:rPr>
          <w:lang w:val="es-CO"/>
        </w:rPr>
        <w:t xml:space="preserve">Diagnosticar la </w:t>
      </w:r>
      <w:r w:rsidR="00871E12" w:rsidRPr="00724D70">
        <w:rPr>
          <w:lang w:val="es-CO"/>
        </w:rPr>
        <w:t>recopilación</w:t>
      </w:r>
      <w:r w:rsidRPr="00724D70">
        <w:rPr>
          <w:lang w:val="es-CO"/>
        </w:rPr>
        <w:t xml:space="preserve"> y </w:t>
      </w:r>
      <w:r w:rsidR="004E2C00" w:rsidRPr="00724D70">
        <w:rPr>
          <w:lang w:val="es-CO"/>
        </w:rPr>
        <w:t>proceso</w:t>
      </w:r>
      <w:r w:rsidRPr="00724D70">
        <w:rPr>
          <w:lang w:val="es-CO"/>
        </w:rPr>
        <w:t xml:space="preserve"> de </w:t>
      </w:r>
      <w:r w:rsidR="004E2C00" w:rsidRPr="00724D70">
        <w:rPr>
          <w:lang w:val="es-CO"/>
        </w:rPr>
        <w:t xml:space="preserve">los </w:t>
      </w:r>
      <w:r w:rsidRPr="00724D70">
        <w:rPr>
          <w:lang w:val="es-CO"/>
        </w:rPr>
        <w:t xml:space="preserve">datos </w:t>
      </w:r>
      <w:r w:rsidR="00871E12" w:rsidRPr="00724D70">
        <w:rPr>
          <w:lang w:val="es-CO"/>
        </w:rPr>
        <w:t>propios de cada individuo</w:t>
      </w:r>
      <w:r w:rsidRPr="00724D70">
        <w:rPr>
          <w:lang w:val="es-CO"/>
        </w:rPr>
        <w:t xml:space="preserve"> por parte de la Fundación “El Reino de los gatos”.</w:t>
      </w:r>
      <w:r w:rsidR="004E2C00" w:rsidRPr="00724D70">
        <w:rPr>
          <w:lang w:val="es-CO"/>
        </w:rPr>
        <w:t xml:space="preserve"> </w:t>
      </w:r>
    </w:p>
    <w:p w14:paraId="06CE6819" w14:textId="369E031E" w:rsidR="00F93CF8" w:rsidRPr="00724D70" w:rsidRDefault="00F93CF8" w:rsidP="00EC5E24">
      <w:pPr>
        <w:spacing w:after="0"/>
        <w:rPr>
          <w:lang w:val="es-CO"/>
        </w:rPr>
      </w:pPr>
      <w:r w:rsidRPr="00724D70">
        <w:rPr>
          <w:lang w:val="es-CO"/>
        </w:rPr>
        <w:t>Implementar un</w:t>
      </w:r>
      <w:r w:rsidR="004E2C00" w:rsidRPr="00724D70">
        <w:rPr>
          <w:lang w:val="es-CO"/>
        </w:rPr>
        <w:t>a modalidad</w:t>
      </w:r>
      <w:r w:rsidRPr="00724D70">
        <w:rPr>
          <w:lang w:val="es-CO"/>
        </w:rPr>
        <w:t xml:space="preserve"> de </w:t>
      </w:r>
      <w:r w:rsidR="00346E93" w:rsidRPr="00724D70">
        <w:rPr>
          <w:lang w:val="es-CO"/>
        </w:rPr>
        <w:t>aprobación de los usuarios</w:t>
      </w:r>
      <w:r w:rsidRPr="00724D70">
        <w:rPr>
          <w:lang w:val="es-CO"/>
        </w:rPr>
        <w:t xml:space="preserve"> para el tratamiento de l</w:t>
      </w:r>
      <w:r w:rsidR="00346E93" w:rsidRPr="00724D70">
        <w:rPr>
          <w:lang w:val="es-CO"/>
        </w:rPr>
        <w:t>a</w:t>
      </w:r>
      <w:r w:rsidRPr="00724D70">
        <w:rPr>
          <w:lang w:val="es-CO"/>
        </w:rPr>
        <w:t xml:space="preserve"> </w:t>
      </w:r>
      <w:r w:rsidR="00346E93" w:rsidRPr="00724D70">
        <w:rPr>
          <w:lang w:val="es-CO"/>
        </w:rPr>
        <w:t xml:space="preserve">información suministrada por </w:t>
      </w:r>
      <w:r w:rsidR="004E2C00" w:rsidRPr="00724D70">
        <w:rPr>
          <w:lang w:val="es-CO"/>
        </w:rPr>
        <w:t>cada persona en la entidad.</w:t>
      </w:r>
    </w:p>
    <w:p w14:paraId="342CF9A2" w14:textId="77777777" w:rsidR="00F93CF8" w:rsidRPr="00724D70" w:rsidRDefault="00F93CF8" w:rsidP="00EC5E24">
      <w:pPr>
        <w:spacing w:after="0"/>
        <w:rPr>
          <w:lang w:val="es-CO"/>
        </w:rPr>
      </w:pPr>
      <w:r w:rsidRPr="00724D70">
        <w:rPr>
          <w:lang w:val="es-CO"/>
        </w:rPr>
        <w:t>Construir un modelo de aviso de privacidad acorde a la normativa nacional.</w:t>
      </w:r>
    </w:p>
    <w:p w14:paraId="3C718163" w14:textId="77777777" w:rsidR="0001263F" w:rsidRDefault="0001263F" w:rsidP="00EC5E24">
      <w:pPr>
        <w:spacing w:after="0"/>
        <w:rPr>
          <w:lang w:val="es-CO"/>
        </w:rPr>
      </w:pPr>
    </w:p>
    <w:p w14:paraId="697D7C05" w14:textId="77777777" w:rsidR="00F93CF8" w:rsidRDefault="00F93CF8" w:rsidP="00EC5E24">
      <w:pPr>
        <w:spacing w:after="0"/>
        <w:rPr>
          <w:lang w:val="es-CO"/>
        </w:rPr>
      </w:pPr>
    </w:p>
    <w:p w14:paraId="0E0BA97B" w14:textId="77777777" w:rsidR="00F93CF8" w:rsidRDefault="00F93CF8" w:rsidP="00EC5E24">
      <w:pPr>
        <w:spacing w:after="0"/>
        <w:rPr>
          <w:lang w:val="es-CO"/>
        </w:rPr>
      </w:pPr>
    </w:p>
    <w:p w14:paraId="7071891B" w14:textId="77777777" w:rsidR="00F93CF8" w:rsidRDefault="00F93CF8" w:rsidP="00EC5E24">
      <w:pPr>
        <w:spacing w:after="0"/>
        <w:rPr>
          <w:lang w:val="es-CO"/>
        </w:rPr>
      </w:pPr>
    </w:p>
    <w:p w14:paraId="4EA5BE34" w14:textId="0F1DB5AA" w:rsidR="00F93CF8" w:rsidRDefault="00F93CF8" w:rsidP="00EC5E24">
      <w:pPr>
        <w:spacing w:after="0"/>
        <w:rPr>
          <w:lang w:val="es-CO"/>
        </w:rPr>
      </w:pPr>
    </w:p>
    <w:p w14:paraId="01CEF4FB" w14:textId="7B98F9D3" w:rsidR="00EC5E24" w:rsidRDefault="00EC5E24" w:rsidP="00EC5E24">
      <w:pPr>
        <w:spacing w:after="0"/>
        <w:rPr>
          <w:lang w:val="es-CO"/>
        </w:rPr>
      </w:pPr>
    </w:p>
    <w:p w14:paraId="36B52025" w14:textId="5D9F0C06" w:rsidR="00EC5E24" w:rsidRDefault="00EC5E24" w:rsidP="00EC5E24">
      <w:pPr>
        <w:spacing w:after="0"/>
        <w:rPr>
          <w:lang w:val="es-CO"/>
        </w:rPr>
      </w:pPr>
    </w:p>
    <w:p w14:paraId="399D2131" w14:textId="5C0F1490" w:rsidR="00EC5E24" w:rsidRDefault="00EC5E24" w:rsidP="00EC5E24">
      <w:pPr>
        <w:spacing w:after="0"/>
        <w:rPr>
          <w:lang w:val="es-CO"/>
        </w:rPr>
      </w:pPr>
    </w:p>
    <w:p w14:paraId="4994C841" w14:textId="77777777" w:rsidR="00EC5E24" w:rsidRDefault="00EC5E24" w:rsidP="00EC5E24">
      <w:pPr>
        <w:spacing w:after="0"/>
        <w:rPr>
          <w:lang w:val="es-CO"/>
        </w:rPr>
      </w:pPr>
    </w:p>
    <w:p w14:paraId="477EB239" w14:textId="77777777" w:rsidR="00F93CF8" w:rsidRDefault="00F93CF8" w:rsidP="00EC5E24">
      <w:pPr>
        <w:spacing w:after="0"/>
        <w:rPr>
          <w:lang w:val="es-CO"/>
        </w:rPr>
      </w:pPr>
    </w:p>
    <w:p w14:paraId="75D67DD8" w14:textId="488157F1" w:rsidR="00C2223B" w:rsidRDefault="00502681" w:rsidP="00EC5E24">
      <w:pPr>
        <w:pStyle w:val="Ttulo"/>
        <w:spacing w:before="0"/>
        <w:rPr>
          <w:lang w:val="es-CO"/>
        </w:rPr>
      </w:pPr>
      <w:bookmarkStart w:id="155" w:name="_Toc148967485"/>
      <w:r>
        <w:rPr>
          <w:lang w:val="es-CO"/>
        </w:rPr>
        <w:lastRenderedPageBreak/>
        <w:t>Marco Referencial</w:t>
      </w:r>
      <w:bookmarkEnd w:id="155"/>
    </w:p>
    <w:p w14:paraId="560255C4" w14:textId="61776CE6" w:rsidR="00AA258B" w:rsidRDefault="00AA258B" w:rsidP="00EC5E24">
      <w:pPr>
        <w:spacing w:after="0"/>
        <w:rPr>
          <w:lang w:val="es-CO"/>
        </w:rPr>
      </w:pPr>
      <w:r>
        <w:rPr>
          <w:lang w:val="es-CO"/>
        </w:rPr>
        <w:t xml:space="preserve">Si bien es cierto que actualmente se encuentran unas regulaciones para </w:t>
      </w:r>
      <w:r w:rsidR="001A4DB9">
        <w:rPr>
          <w:lang w:val="es-CO"/>
        </w:rPr>
        <w:t xml:space="preserve"> proteger</w:t>
      </w:r>
      <w:r w:rsidR="00C85117">
        <w:rPr>
          <w:lang w:val="es-CO"/>
        </w:rPr>
        <w:t xml:space="preserve"> los</w:t>
      </w:r>
      <w:r>
        <w:rPr>
          <w:lang w:val="es-CO"/>
        </w:rPr>
        <w:t xml:space="preserve"> datos o </w:t>
      </w:r>
      <w:r w:rsidR="007A67ED">
        <w:rPr>
          <w:lang w:val="es-CO"/>
        </w:rPr>
        <w:t>lo procedente</w:t>
      </w:r>
      <w:r>
        <w:rPr>
          <w:lang w:val="es-CO"/>
        </w:rPr>
        <w:t xml:space="preserve"> al habeas data, la inexistencia de lineamientos para </w:t>
      </w:r>
      <w:r w:rsidR="007A67ED">
        <w:rPr>
          <w:lang w:val="es-CO"/>
        </w:rPr>
        <w:t>un resguardo</w:t>
      </w:r>
      <w:r>
        <w:rPr>
          <w:lang w:val="es-CO"/>
        </w:rPr>
        <w:t xml:space="preserve"> de </w:t>
      </w:r>
      <w:r w:rsidR="007A67ED">
        <w:rPr>
          <w:lang w:val="es-CO"/>
        </w:rPr>
        <w:t xml:space="preserve">los </w:t>
      </w:r>
      <w:r>
        <w:rPr>
          <w:lang w:val="es-CO"/>
        </w:rPr>
        <w:t xml:space="preserve">datos al desarrollarse la Web 2.0 o la circulación en la red de los datos personales, </w:t>
      </w:r>
      <w:r w:rsidR="00AA0553">
        <w:rPr>
          <w:lang w:val="es-CO"/>
        </w:rPr>
        <w:t>éstos s</w:t>
      </w:r>
      <w:r>
        <w:rPr>
          <w:lang w:val="es-CO"/>
        </w:rPr>
        <w:t xml:space="preserve">e encontraban expuestos a conductas punibles </w:t>
      </w:r>
      <w:r w:rsidR="00AA0553">
        <w:rPr>
          <w:lang w:val="es-CO"/>
        </w:rPr>
        <w:t>con</w:t>
      </w:r>
      <w:r>
        <w:rPr>
          <w:lang w:val="es-CO"/>
        </w:rPr>
        <w:t xml:space="preserve"> la mala utilización</w:t>
      </w:r>
      <w:r w:rsidR="00AA0553">
        <w:rPr>
          <w:lang w:val="es-CO"/>
        </w:rPr>
        <w:t xml:space="preserve"> desde la pérdida de información hasta una suplantación de identidad</w:t>
      </w:r>
      <w:r w:rsidR="00436D31">
        <w:rPr>
          <w:lang w:val="es-CO"/>
        </w:rPr>
        <w:t xml:space="preserve">, personas que se </w:t>
      </w:r>
      <w:r w:rsidR="007A67ED">
        <w:rPr>
          <w:lang w:val="es-CO"/>
        </w:rPr>
        <w:t>adueñan</w:t>
      </w:r>
      <w:r w:rsidR="00436D31">
        <w:rPr>
          <w:lang w:val="es-CO"/>
        </w:rPr>
        <w:t xml:space="preserve"> de información o datos </w:t>
      </w:r>
      <w:r w:rsidR="007A67ED">
        <w:rPr>
          <w:lang w:val="es-CO"/>
        </w:rPr>
        <w:t xml:space="preserve">pertenecientes a las personas </w:t>
      </w:r>
      <w:r w:rsidR="00436D31">
        <w:rPr>
          <w:lang w:val="es-CO"/>
        </w:rPr>
        <w:t>para lucrarse o causar daños y perjuicios.</w:t>
      </w:r>
    </w:p>
    <w:p w14:paraId="49BBD05E" w14:textId="1509EA5F" w:rsidR="00AA0553" w:rsidRPr="005850F6" w:rsidRDefault="00DB2EB3" w:rsidP="00EC5E24">
      <w:pPr>
        <w:spacing w:after="0"/>
        <w:rPr>
          <w:lang w:val="es-CO"/>
        </w:rPr>
      </w:pPr>
      <w:r>
        <w:rPr>
          <w:lang w:val="es-CO"/>
        </w:rPr>
        <w:t xml:space="preserve">Y teniendo en cuenta la </w:t>
      </w:r>
      <w:r w:rsidR="00AA0553">
        <w:rPr>
          <w:lang w:val="es-CO"/>
        </w:rPr>
        <w:t>Sentencia T-729 de 2002</w:t>
      </w:r>
      <w:r w:rsidR="006D3CB7">
        <w:rPr>
          <w:lang w:val="es-CO"/>
        </w:rPr>
        <w:t xml:space="preserve"> </w:t>
      </w:r>
      <w:r>
        <w:rPr>
          <w:lang w:val="es-CO"/>
        </w:rPr>
        <w:t xml:space="preserve">se puede identificar la ausencia de regulación en cuanto a los </w:t>
      </w:r>
      <w:r w:rsidR="00CC0D51">
        <w:rPr>
          <w:lang w:val="es-CO"/>
        </w:rPr>
        <w:t>“</w:t>
      </w:r>
      <w:r>
        <w:rPr>
          <w:lang w:val="es-CO"/>
        </w:rPr>
        <w:t>derechos fundamentales relacionados con el manejo de bases de datos</w:t>
      </w:r>
      <w:r w:rsidR="00CC0D51">
        <w:rPr>
          <w:lang w:val="es-CO"/>
        </w:rPr>
        <w:t xml:space="preserve">: </w:t>
      </w:r>
      <w:r w:rsidR="006D3CB7" w:rsidRPr="00597FC0">
        <w:rPr>
          <w:iCs/>
          <w:lang w:val="es-CO"/>
        </w:rPr>
        <w:t>ante la inexistencia de mecanismos ordinarios de protección de los derechos relacionados con la libertad informática y la ausencia de una ley estatutaria</w:t>
      </w:r>
      <w:r w:rsidRPr="00597FC0">
        <w:rPr>
          <w:iCs/>
          <w:lang w:val="es-CO"/>
        </w:rPr>
        <w:t>.”</w:t>
      </w:r>
      <w:r w:rsidR="005850F6" w:rsidRPr="00597FC0">
        <w:rPr>
          <w:iCs/>
          <w:lang w:val="es-CO"/>
        </w:rPr>
        <w:t>,</w:t>
      </w:r>
      <w:r w:rsidR="005850F6">
        <w:rPr>
          <w:i/>
          <w:iCs/>
          <w:lang w:val="es-CO"/>
        </w:rPr>
        <w:t xml:space="preserve"> </w:t>
      </w:r>
      <w:r w:rsidR="005850F6">
        <w:rPr>
          <w:lang w:val="es-CO"/>
        </w:rPr>
        <w:t>por ello es pertinente realizar un debido proceso al</w:t>
      </w:r>
      <w:r w:rsidR="00C85117">
        <w:rPr>
          <w:lang w:val="es-CO"/>
        </w:rPr>
        <w:t xml:space="preserve"> procesar</w:t>
      </w:r>
      <w:r w:rsidR="005850F6">
        <w:rPr>
          <w:lang w:val="es-CO"/>
        </w:rPr>
        <w:t xml:space="preserve"> datos personales evitando diferentes afectaciones las personas.</w:t>
      </w:r>
    </w:p>
    <w:p w14:paraId="5A7C60DC" w14:textId="280EAC69" w:rsidR="006D3CB7" w:rsidRPr="006D3CB7" w:rsidRDefault="00EB5CB8" w:rsidP="00EC5E24">
      <w:pPr>
        <w:spacing w:after="0"/>
        <w:rPr>
          <w:i/>
          <w:iCs/>
          <w:lang w:val="es-CO"/>
        </w:rPr>
      </w:pPr>
      <w:r>
        <w:rPr>
          <w:lang w:val="es-CO"/>
        </w:rPr>
        <w:t xml:space="preserve">Y en cuanto a </w:t>
      </w:r>
      <w:r w:rsidR="001B3489">
        <w:rPr>
          <w:lang w:val="es-CO"/>
        </w:rPr>
        <w:t>las maneras, formularios, mensajes en</w:t>
      </w:r>
      <w:r>
        <w:rPr>
          <w:lang w:val="es-CO"/>
        </w:rPr>
        <w:t xml:space="preserve"> donde el usuario suministra información como preocupación por el avance informático el objetivo es evitar perder la libertad y el uso que le den a los </w:t>
      </w:r>
      <w:r w:rsidR="00A154D5">
        <w:rPr>
          <w:lang w:val="es-CO"/>
        </w:rPr>
        <w:t>datos</w:t>
      </w:r>
      <w:r w:rsidR="00A154D5">
        <w:rPr>
          <w:i/>
          <w:iCs/>
          <w:lang w:val="es-CO"/>
        </w:rPr>
        <w:t xml:space="preserve"> </w:t>
      </w:r>
      <w:r w:rsidR="00A154D5" w:rsidRPr="00597FC0">
        <w:rPr>
          <w:iCs/>
          <w:lang w:val="es-CO"/>
        </w:rPr>
        <w:t>“la</w:t>
      </w:r>
      <w:r w:rsidR="006D3CB7" w:rsidRPr="00597FC0">
        <w:rPr>
          <w:iCs/>
          <w:lang w:val="es-CO"/>
        </w:rPr>
        <w:t xml:space="preserve"> carencia casi absoluta de controles, se </w:t>
      </w:r>
      <w:r w:rsidR="005E0148" w:rsidRPr="00597FC0">
        <w:rPr>
          <w:iCs/>
          <w:lang w:val="es-CO"/>
        </w:rPr>
        <w:t>ha incrementado</w:t>
      </w:r>
      <w:r w:rsidR="006D3CB7" w:rsidRPr="00597FC0">
        <w:rPr>
          <w:iCs/>
          <w:lang w:val="es-CO"/>
        </w:rPr>
        <w:t xml:space="preserve"> los riesgos de vulneración efectiva no sólo del derecho a la autodeterminación informática, sino de los demás derechos fundamentales: la intimidad, la libertad e</w:t>
      </w:r>
      <w:r w:rsidR="00EF43DE">
        <w:rPr>
          <w:iCs/>
          <w:lang w:val="es-CO"/>
        </w:rPr>
        <w:t xml:space="preserve"> incluso la integridad personal</w:t>
      </w:r>
      <w:r w:rsidR="006D3CB7" w:rsidRPr="00597FC0">
        <w:rPr>
          <w:iCs/>
          <w:lang w:val="es-CO"/>
        </w:rPr>
        <w:t>”</w:t>
      </w:r>
      <w:r w:rsidR="00EF43DE">
        <w:rPr>
          <w:iCs/>
          <w:lang w:val="es-CO"/>
        </w:rPr>
        <w:t>.</w:t>
      </w:r>
    </w:p>
    <w:p w14:paraId="62880CAC" w14:textId="618DA669" w:rsidR="00F93CF8" w:rsidRDefault="00B01B17" w:rsidP="00EC5E24">
      <w:pPr>
        <w:spacing w:after="0"/>
        <w:rPr>
          <w:lang w:val="es-CO"/>
        </w:rPr>
      </w:pPr>
      <w:r>
        <w:rPr>
          <w:lang w:val="es-CO"/>
        </w:rPr>
        <w:t>Con lo anterior</w:t>
      </w:r>
      <w:r w:rsidR="00160D8F">
        <w:rPr>
          <w:lang w:val="es-CO"/>
        </w:rPr>
        <w:t xml:space="preserve">, queda claro lo crucial que es proteger </w:t>
      </w:r>
      <w:r w:rsidR="00160D8F" w:rsidRPr="00A6356C">
        <w:rPr>
          <w:lang w:val="es-CO"/>
        </w:rPr>
        <w:t>la</w:t>
      </w:r>
      <w:r>
        <w:rPr>
          <w:lang w:val="es-CO"/>
        </w:rPr>
        <w:t xml:space="preserve"> </w:t>
      </w:r>
      <w:r w:rsidR="00A6356C" w:rsidRPr="00A6356C">
        <w:rPr>
          <w:lang w:val="es-CO"/>
        </w:rPr>
        <w:t xml:space="preserve">identidad </w:t>
      </w:r>
      <w:r w:rsidR="00160D8F">
        <w:rPr>
          <w:lang w:val="es-CO"/>
        </w:rPr>
        <w:t xml:space="preserve">de una persona </w:t>
      </w:r>
      <w:r w:rsidR="00A6356C" w:rsidRPr="00A6356C">
        <w:rPr>
          <w:lang w:val="es-CO"/>
        </w:rPr>
        <w:t xml:space="preserve">y toda la información </w:t>
      </w:r>
      <w:r w:rsidR="00160D8F">
        <w:rPr>
          <w:lang w:val="es-CO"/>
        </w:rPr>
        <w:t xml:space="preserve">que le pertenece y tiene un impacto sobre ella. En consecuencia, es pertinente </w:t>
      </w:r>
      <w:r w:rsidR="00A6356C" w:rsidRPr="00A6356C">
        <w:rPr>
          <w:lang w:val="es-CO"/>
        </w:rPr>
        <w:t>identificar los datos que son más sensibles para dicha afectación</w:t>
      </w:r>
      <w:r>
        <w:rPr>
          <w:lang w:val="es-CO"/>
        </w:rPr>
        <w:t xml:space="preserve"> y crear una política clara y </w:t>
      </w:r>
      <w:r w:rsidR="0090706F">
        <w:rPr>
          <w:lang w:val="es-CO"/>
        </w:rPr>
        <w:t xml:space="preserve">aprobada por parte de </w:t>
      </w:r>
      <w:r w:rsidR="004B4017">
        <w:rPr>
          <w:lang w:val="es-CO"/>
        </w:rPr>
        <w:t>quienes ingresan los datos en las bases</w:t>
      </w:r>
      <w:r w:rsidR="0090706F">
        <w:rPr>
          <w:lang w:val="es-CO"/>
        </w:rPr>
        <w:t xml:space="preserve"> </w:t>
      </w:r>
      <w:r w:rsidR="00885FD3">
        <w:rPr>
          <w:lang w:val="es-CO"/>
        </w:rPr>
        <w:t>y que</w:t>
      </w:r>
      <w:r>
        <w:rPr>
          <w:lang w:val="es-CO"/>
        </w:rPr>
        <w:t xml:space="preserve"> </w:t>
      </w:r>
      <w:r w:rsidR="0090706F">
        <w:rPr>
          <w:lang w:val="es-CO"/>
        </w:rPr>
        <w:t>son almacenados</w:t>
      </w:r>
      <w:r>
        <w:rPr>
          <w:lang w:val="es-CO"/>
        </w:rPr>
        <w:t>.</w:t>
      </w:r>
    </w:p>
    <w:p w14:paraId="5E2DCD38" w14:textId="77777777" w:rsidR="00C2223B" w:rsidRDefault="00C2223B" w:rsidP="00EC5E24">
      <w:pPr>
        <w:spacing w:after="0"/>
        <w:rPr>
          <w:lang w:val="es-CO"/>
        </w:rPr>
      </w:pPr>
    </w:p>
    <w:p w14:paraId="0BFD8E3F" w14:textId="154DD337" w:rsidR="00C2223B" w:rsidRPr="009A1D1B" w:rsidRDefault="00502681" w:rsidP="00EC5E24">
      <w:pPr>
        <w:pStyle w:val="Ttulo"/>
        <w:spacing w:before="0"/>
        <w:rPr>
          <w:lang w:val="es-CO"/>
        </w:rPr>
      </w:pPr>
      <w:bookmarkStart w:id="156" w:name="_Toc148967486"/>
      <w:r w:rsidRPr="009A1D1B">
        <w:rPr>
          <w:lang w:val="es-CO"/>
        </w:rPr>
        <w:lastRenderedPageBreak/>
        <w:t>Marco Teórico</w:t>
      </w:r>
      <w:bookmarkEnd w:id="156"/>
    </w:p>
    <w:p w14:paraId="2E1C6D8B" w14:textId="210928BA" w:rsidR="009A1D1B" w:rsidRDefault="004958CB" w:rsidP="00EC5E24">
      <w:pPr>
        <w:spacing w:after="0"/>
        <w:rPr>
          <w:lang w:val="es-CO"/>
        </w:rPr>
      </w:pPr>
      <w:r>
        <w:t>La Constitución Política de Colombia</w:t>
      </w:r>
      <w:r w:rsidRPr="009A1D1B">
        <w:rPr>
          <w:lang w:val="es-CO"/>
        </w:rPr>
        <w:t xml:space="preserve"> </w:t>
      </w:r>
      <w:r>
        <w:rPr>
          <w:lang w:val="es-CO"/>
        </w:rPr>
        <w:t>sirve de marco jurídico del País para el tratamiento de la información propia de cada persona en Colombia</w:t>
      </w:r>
      <w:r w:rsidR="00CA1796">
        <w:rPr>
          <w:lang w:val="es-CO"/>
        </w:rPr>
        <w:t xml:space="preserve">. A partir del 7 de julio de 1991 (Colombia), Art. 15., reconoció el derecho al </w:t>
      </w:r>
      <w:r w:rsidR="00D6530C">
        <w:rPr>
          <w:lang w:val="es-CO"/>
        </w:rPr>
        <w:t>“</w:t>
      </w:r>
      <w:r w:rsidR="008833E3" w:rsidRPr="009A1D1B">
        <w:rPr>
          <w:lang w:val="es-CO"/>
        </w:rPr>
        <w:t>habeas data</w:t>
      </w:r>
      <w:r w:rsidR="00D6530C">
        <w:rPr>
          <w:lang w:val="es-CO"/>
        </w:rPr>
        <w:t>”</w:t>
      </w:r>
      <w:r w:rsidR="00CA1796">
        <w:rPr>
          <w:lang w:val="es-CO"/>
        </w:rPr>
        <w:t xml:space="preserve"> por primera vez</w:t>
      </w:r>
      <w:r w:rsidR="008833E3" w:rsidRPr="009A1D1B">
        <w:rPr>
          <w:lang w:val="es-CO"/>
        </w:rPr>
        <w:t xml:space="preserve">, sin </w:t>
      </w:r>
      <w:r w:rsidR="008A5267" w:rsidRPr="009A1D1B">
        <w:rPr>
          <w:lang w:val="es-CO"/>
        </w:rPr>
        <w:t>embargo,</w:t>
      </w:r>
      <w:r w:rsidR="009A1D1B">
        <w:rPr>
          <w:lang w:val="es-CO"/>
        </w:rPr>
        <w:t xml:space="preserve"> es importante </w:t>
      </w:r>
      <w:r w:rsidR="008A5267">
        <w:rPr>
          <w:lang w:val="es-CO"/>
        </w:rPr>
        <w:t>resaltar que es un tema que se viene desarrollando mundialmente por la implementación de las tecnologías y como cada día se generan nuevas formas para recopilar información y como se deben perfeccionar las regulaciones y las disposiciones de dicha información.</w:t>
      </w:r>
    </w:p>
    <w:p w14:paraId="48045923" w14:textId="3981C349" w:rsidR="002E17EF" w:rsidRDefault="0001021A" w:rsidP="00EC5E24">
      <w:pPr>
        <w:spacing w:after="0"/>
        <w:rPr>
          <w:lang w:val="es-CO"/>
        </w:rPr>
      </w:pPr>
      <w:r>
        <w:rPr>
          <w:lang w:val="es-CO"/>
        </w:rPr>
        <w:t>Entre los siglos XVII y XVIII con las diversas corrientes del pensamiento</w:t>
      </w:r>
      <w:r w:rsidR="008F1A62">
        <w:rPr>
          <w:lang w:val="es-CO"/>
        </w:rPr>
        <w:t xml:space="preserve">, se </w:t>
      </w:r>
      <w:r w:rsidR="00744177">
        <w:rPr>
          <w:lang w:val="es-CO"/>
        </w:rPr>
        <w:t>sentaron varias ideologías y con los procesos de independencia de mucho países</w:t>
      </w:r>
      <w:r>
        <w:rPr>
          <w:lang w:val="es-CO"/>
        </w:rPr>
        <w:t xml:space="preserve"> </w:t>
      </w:r>
      <w:r w:rsidR="008A5267">
        <w:rPr>
          <w:lang w:val="es-CO"/>
        </w:rPr>
        <w:t xml:space="preserve">se </w:t>
      </w:r>
      <w:r w:rsidR="00603517">
        <w:rPr>
          <w:lang w:val="es-CO"/>
        </w:rPr>
        <w:t xml:space="preserve">empieza a </w:t>
      </w:r>
      <w:r w:rsidR="008A5267">
        <w:rPr>
          <w:lang w:val="es-CO"/>
        </w:rPr>
        <w:t xml:space="preserve">considerar </w:t>
      </w:r>
      <w:r w:rsidR="00603517">
        <w:rPr>
          <w:lang w:val="es-CO"/>
        </w:rPr>
        <w:t xml:space="preserve">el derecho individual y </w:t>
      </w:r>
      <w:r w:rsidR="008A5267">
        <w:rPr>
          <w:lang w:val="es-CO"/>
        </w:rPr>
        <w:t xml:space="preserve">el proceso para adoptar </w:t>
      </w:r>
      <w:r w:rsidR="00603517">
        <w:rPr>
          <w:lang w:val="es-CO"/>
        </w:rPr>
        <w:t>principios tales</w:t>
      </w:r>
      <w:r w:rsidR="008A5267">
        <w:rPr>
          <w:lang w:val="es-CO"/>
        </w:rPr>
        <w:t xml:space="preserve"> como la libertad personal</w:t>
      </w:r>
      <w:r w:rsidR="00603517">
        <w:rPr>
          <w:lang w:val="es-CO"/>
        </w:rPr>
        <w:t>, no solamente en Colombia, vemos como en países co</w:t>
      </w:r>
      <w:r w:rsidR="00DD3B7B">
        <w:rPr>
          <w:lang w:val="es-CO"/>
        </w:rPr>
        <w:t>mo</w:t>
      </w:r>
      <w:r w:rsidR="00603517">
        <w:rPr>
          <w:lang w:val="es-CO"/>
        </w:rPr>
        <w:t xml:space="preserve"> Estados Unidos y</w:t>
      </w:r>
      <w:r w:rsidR="00744177">
        <w:rPr>
          <w:lang w:val="es-CO"/>
        </w:rPr>
        <w:t xml:space="preserve"> en Europa </w:t>
      </w:r>
      <w:r w:rsidR="00C536F7">
        <w:rPr>
          <w:lang w:val="es-CO"/>
        </w:rPr>
        <w:t>se hace una declaración en París durante la</w:t>
      </w:r>
      <w:r w:rsidR="00744177">
        <w:rPr>
          <w:lang w:val="es-CO"/>
        </w:rPr>
        <w:t xml:space="preserve"> Revolución Francesa e</w:t>
      </w:r>
      <w:r w:rsidR="00FB4C03">
        <w:rPr>
          <w:lang w:val="es-CO"/>
        </w:rPr>
        <w:t>n</w:t>
      </w:r>
      <w:r w:rsidR="00744177">
        <w:rPr>
          <w:lang w:val="es-CO"/>
        </w:rPr>
        <w:t xml:space="preserve"> 1789 “La Declaración de los Derechos del Hombre y del Ciudadano” </w:t>
      </w:r>
      <w:r w:rsidR="00603517">
        <w:rPr>
          <w:lang w:val="es-CO"/>
        </w:rPr>
        <w:t xml:space="preserve"> </w:t>
      </w:r>
      <w:r w:rsidR="003D6B77">
        <w:rPr>
          <w:lang w:val="es-CO"/>
        </w:rPr>
        <w:t>desarrollado</w:t>
      </w:r>
      <w:r w:rsidR="000A5CF0">
        <w:rPr>
          <w:lang w:val="es-CO"/>
        </w:rPr>
        <w:t xml:space="preserve"> un gran interés en cuanto el derecho se comporta con un </w:t>
      </w:r>
      <w:r w:rsidR="00744177">
        <w:rPr>
          <w:lang w:val="es-CO"/>
        </w:rPr>
        <w:t xml:space="preserve">adelanto en donde se pueda </w:t>
      </w:r>
      <w:r w:rsidR="000A5CF0">
        <w:rPr>
          <w:lang w:val="es-CO"/>
        </w:rPr>
        <w:t>integ</w:t>
      </w:r>
      <w:r w:rsidR="00744177">
        <w:rPr>
          <w:lang w:val="es-CO"/>
        </w:rPr>
        <w:t>rar</w:t>
      </w:r>
      <w:r w:rsidR="000A5CF0">
        <w:rPr>
          <w:lang w:val="es-CO"/>
        </w:rPr>
        <w:t xml:space="preserve"> las </w:t>
      </w:r>
      <w:r w:rsidR="00C536F7">
        <w:rPr>
          <w:lang w:val="es-CO"/>
        </w:rPr>
        <w:t>nuevas “</w:t>
      </w:r>
      <w:r w:rsidR="000A5CF0">
        <w:rPr>
          <w:lang w:val="es-CO"/>
        </w:rPr>
        <w:t>tecnologías de la información y las comunicaciones</w:t>
      </w:r>
      <w:r w:rsidR="00C536F7">
        <w:rPr>
          <w:lang w:val="es-CO"/>
        </w:rPr>
        <w:t>”(TIC)</w:t>
      </w:r>
      <w:r w:rsidR="000A5CF0">
        <w:rPr>
          <w:lang w:val="es-CO"/>
        </w:rPr>
        <w:t>.</w:t>
      </w:r>
    </w:p>
    <w:p w14:paraId="7C535D70" w14:textId="575FEF7F" w:rsidR="00DD3B7B" w:rsidRDefault="00342DD6" w:rsidP="00EC5E24">
      <w:pPr>
        <w:spacing w:after="0"/>
        <w:rPr>
          <w:lang w:val="es-CO"/>
        </w:rPr>
      </w:pPr>
      <w:r>
        <w:rPr>
          <w:lang w:val="es-CO"/>
        </w:rPr>
        <w:t xml:space="preserve">Según la </w:t>
      </w:r>
      <w:r w:rsidR="002E17EF">
        <w:rPr>
          <w:lang w:val="es-CO"/>
        </w:rPr>
        <w:t>D</w:t>
      </w:r>
      <w:r w:rsidR="00DD3B7B">
        <w:rPr>
          <w:lang w:val="es-CO"/>
        </w:rPr>
        <w:t>eclaración Universa</w:t>
      </w:r>
      <w:r w:rsidR="00141330">
        <w:rPr>
          <w:lang w:val="es-CO"/>
        </w:rPr>
        <w:t>l</w:t>
      </w:r>
      <w:r w:rsidR="00DD3B7B">
        <w:rPr>
          <w:lang w:val="es-CO"/>
        </w:rPr>
        <w:t xml:space="preserve"> de los derechos humanos</w:t>
      </w:r>
      <w:r w:rsidR="005F26FE">
        <w:rPr>
          <w:lang w:val="es-CO"/>
        </w:rPr>
        <w:t xml:space="preserve"> Art.12</w:t>
      </w:r>
      <w:r w:rsidR="000B36C6">
        <w:rPr>
          <w:lang w:val="es-CO"/>
        </w:rPr>
        <w:t>.,</w:t>
      </w:r>
      <w:r w:rsidR="005F26FE">
        <w:rPr>
          <w:lang w:val="es-CO"/>
        </w:rPr>
        <w:t xml:space="preserve"> </w:t>
      </w:r>
      <w:r w:rsidR="002E17EF">
        <w:rPr>
          <w:lang w:val="es-CO"/>
        </w:rPr>
        <w:t>(1</w:t>
      </w:r>
      <w:r w:rsidR="00DD3B7B">
        <w:rPr>
          <w:lang w:val="es-CO"/>
        </w:rPr>
        <w:t>948</w:t>
      </w:r>
      <w:r w:rsidR="002E17EF">
        <w:rPr>
          <w:lang w:val="es-CO"/>
        </w:rPr>
        <w:t>)</w:t>
      </w:r>
      <w:r w:rsidR="00DD3B7B">
        <w:rPr>
          <w:lang w:val="es-CO"/>
        </w:rPr>
        <w:t xml:space="preserve">, </w:t>
      </w:r>
      <w:r>
        <w:rPr>
          <w:lang w:val="es-CO"/>
        </w:rPr>
        <w:t>que declara el</w:t>
      </w:r>
      <w:r w:rsidR="00DD3B7B">
        <w:rPr>
          <w:lang w:val="es-CO"/>
        </w:rPr>
        <w:t xml:space="preserve"> derecho a la intimidad</w:t>
      </w:r>
      <w:r w:rsidR="00DD3B7B" w:rsidRPr="00597FC0">
        <w:rPr>
          <w:lang w:val="es-CO"/>
        </w:rPr>
        <w:t>, “</w:t>
      </w:r>
      <w:r w:rsidR="00DD3B7B" w:rsidRPr="00597FC0">
        <w:rPr>
          <w:iCs/>
          <w:lang w:val="es-CO"/>
        </w:rPr>
        <w:t>por lo que toda persona debe ser protegida en su vida privada, familia, domicilio o correspondencia así con información que puede afectar la honra y reputación”.</w:t>
      </w:r>
    </w:p>
    <w:p w14:paraId="1623C14A" w14:textId="689E1E30" w:rsidR="008A5267" w:rsidRDefault="006E7E4E" w:rsidP="00EC5E24">
      <w:pPr>
        <w:spacing w:after="0"/>
        <w:rPr>
          <w:highlight w:val="yellow"/>
          <w:lang w:val="es-CO"/>
        </w:rPr>
      </w:pPr>
      <w:r>
        <w:rPr>
          <w:lang w:val="es-CO"/>
        </w:rPr>
        <w:t xml:space="preserve">Y así, pensando en que la condición humana debe ser respetada, se encuentra un discurso </w:t>
      </w:r>
      <w:r w:rsidRPr="00391FAE">
        <w:rPr>
          <w:lang w:val="es-CO"/>
        </w:rPr>
        <w:t>ético como afirma</w:t>
      </w:r>
      <w:r w:rsidR="00D4050C">
        <w:rPr>
          <w:lang w:val="es-CO"/>
        </w:rPr>
        <w:t>,</w:t>
      </w:r>
      <w:r w:rsidRPr="00391FAE">
        <w:rPr>
          <w:lang w:val="es-CO"/>
        </w:rPr>
        <w:t xml:space="preserve"> Graciano Gonzáles</w:t>
      </w:r>
      <w:r w:rsidR="00D4050C">
        <w:rPr>
          <w:lang w:val="es-CO"/>
        </w:rPr>
        <w:t>,</w:t>
      </w:r>
      <w:r w:rsidRPr="00391FAE">
        <w:rPr>
          <w:lang w:val="es-CO"/>
        </w:rPr>
        <w:t xml:space="preserve"> en</w:t>
      </w:r>
      <w:r>
        <w:rPr>
          <w:lang w:val="es-CO"/>
        </w:rPr>
        <w:t xml:space="preserve"> su introducción a </w:t>
      </w:r>
      <w:r w:rsidR="00D4050C">
        <w:rPr>
          <w:lang w:val="es-CO"/>
        </w:rPr>
        <w:t>“</w:t>
      </w:r>
      <w:r>
        <w:rPr>
          <w:lang w:val="es-CO"/>
        </w:rPr>
        <w:t>Derechos humanos</w:t>
      </w:r>
      <w:r w:rsidR="00D4050C">
        <w:rPr>
          <w:lang w:val="es-CO"/>
        </w:rPr>
        <w:t xml:space="preserve">: </w:t>
      </w:r>
      <w:r>
        <w:rPr>
          <w:lang w:val="es-CO"/>
        </w:rPr>
        <w:t>la condición humana en la sociedad tecnológica, se encuentra la importancia de respetar valores como dignidad, libertad, igualdad, solidaridad y paz</w:t>
      </w:r>
      <w:r w:rsidR="00391FAE">
        <w:rPr>
          <w:lang w:val="es-CO"/>
        </w:rPr>
        <w:t>..</w:t>
      </w:r>
      <w:r>
        <w:rPr>
          <w:lang w:val="es-CO"/>
        </w:rPr>
        <w:t>.</w:t>
      </w:r>
      <w:r w:rsidR="00391FAE">
        <w:rPr>
          <w:lang w:val="es-CO"/>
        </w:rPr>
        <w:t>”  (Donas, 2001)</w:t>
      </w:r>
      <w:r w:rsidR="00C6507A">
        <w:rPr>
          <w:lang w:val="es-CO"/>
        </w:rPr>
        <w:t xml:space="preserve">. </w:t>
      </w:r>
      <w:r w:rsidR="00BC1F12" w:rsidRPr="008F26E3">
        <w:rPr>
          <w:lang w:val="es-CO"/>
        </w:rPr>
        <w:t xml:space="preserve">Sostiene </w:t>
      </w:r>
      <w:r w:rsidR="00342DD6">
        <w:rPr>
          <w:lang w:val="es-CO"/>
        </w:rPr>
        <w:t>en la etapa de</w:t>
      </w:r>
      <w:r w:rsidR="00BC1F12" w:rsidRPr="008F26E3">
        <w:rPr>
          <w:lang w:val="es-CO"/>
        </w:rPr>
        <w:t xml:space="preserve"> la </w:t>
      </w:r>
      <w:r w:rsidR="00BC1F12" w:rsidRPr="008F26E3">
        <w:rPr>
          <w:lang w:val="es-CO"/>
        </w:rPr>
        <w:lastRenderedPageBreak/>
        <w:t xml:space="preserve">cuarta generación de </w:t>
      </w:r>
      <w:r w:rsidR="00342DD6">
        <w:rPr>
          <w:lang w:val="es-CO"/>
        </w:rPr>
        <w:t>“</w:t>
      </w:r>
      <w:r w:rsidR="00BC1F12" w:rsidRPr="008F26E3">
        <w:rPr>
          <w:lang w:val="es-CO"/>
        </w:rPr>
        <w:t>los derechos humanos</w:t>
      </w:r>
      <w:r w:rsidR="00342DD6">
        <w:rPr>
          <w:lang w:val="es-CO"/>
        </w:rPr>
        <w:t xml:space="preserve">” se produjo </w:t>
      </w:r>
      <w:r w:rsidR="00BC1F12" w:rsidRPr="008F26E3">
        <w:rPr>
          <w:lang w:val="es-CO"/>
        </w:rPr>
        <w:t>a finales del s</w:t>
      </w:r>
      <w:r w:rsidR="00342DD6">
        <w:rPr>
          <w:lang w:val="es-CO"/>
        </w:rPr>
        <w:t>iglo</w:t>
      </w:r>
      <w:r w:rsidR="00BC1F12" w:rsidRPr="008F26E3">
        <w:rPr>
          <w:lang w:val="es-CO"/>
        </w:rPr>
        <w:t xml:space="preserve"> XX y principios del s</w:t>
      </w:r>
      <w:r w:rsidR="00342DD6">
        <w:rPr>
          <w:lang w:val="es-CO"/>
        </w:rPr>
        <w:t>iglo</w:t>
      </w:r>
      <w:r w:rsidR="00BC1F12" w:rsidRPr="008F26E3">
        <w:rPr>
          <w:lang w:val="es-CO"/>
        </w:rPr>
        <w:t xml:space="preserve"> XXI</w:t>
      </w:r>
      <w:r w:rsidR="00342DD6">
        <w:rPr>
          <w:lang w:val="es-CO"/>
        </w:rPr>
        <w:t>, el periodo conocido</w:t>
      </w:r>
      <w:r w:rsidR="00BC1F12" w:rsidRPr="008F26E3">
        <w:rPr>
          <w:lang w:val="es-CO"/>
        </w:rPr>
        <w:t xml:space="preserve"> “sociedad del conocimiento”, por la revolución tecnológica, es la etapa de la humanidad, </w:t>
      </w:r>
      <w:r w:rsidR="003D6B77" w:rsidRPr="008F26E3">
        <w:rPr>
          <w:lang w:val="es-CO"/>
        </w:rPr>
        <w:t>las libertades</w:t>
      </w:r>
      <w:r w:rsidR="00BC1F12" w:rsidRPr="008F26E3">
        <w:rPr>
          <w:lang w:val="es-CO"/>
        </w:rPr>
        <w:t xml:space="preserve"> y derechos introducidos en el espacio digital.</w:t>
      </w:r>
    </w:p>
    <w:p w14:paraId="62C3692E" w14:textId="24505D17" w:rsidR="00BC1F12" w:rsidRDefault="00E06B34" w:rsidP="00EC5E24">
      <w:pPr>
        <w:spacing w:after="0"/>
        <w:rPr>
          <w:lang w:val="es-CO"/>
        </w:rPr>
      </w:pPr>
      <w:r>
        <w:rPr>
          <w:lang w:val="es-CO"/>
        </w:rPr>
        <w:t xml:space="preserve">En virtud al desarrollo tecnológico </w:t>
      </w:r>
      <w:r w:rsidR="00186D70">
        <w:rPr>
          <w:lang w:val="es-CO"/>
        </w:rPr>
        <w:t xml:space="preserve">y la importancia del internet, </w:t>
      </w:r>
      <w:r>
        <w:rPr>
          <w:lang w:val="es-CO"/>
        </w:rPr>
        <w:t xml:space="preserve"> las relaciones </w:t>
      </w:r>
      <w:r w:rsidR="00FB0C34">
        <w:rPr>
          <w:lang w:val="es-CO"/>
        </w:rPr>
        <w:t xml:space="preserve">humanas </w:t>
      </w:r>
      <w:r>
        <w:rPr>
          <w:lang w:val="es-CO"/>
        </w:rPr>
        <w:t xml:space="preserve">como su marco de convivencia ha desarrollado la cultura contemporánea y </w:t>
      </w:r>
      <w:r w:rsidR="00186D70">
        <w:rPr>
          <w:lang w:val="es-CO"/>
        </w:rPr>
        <w:t xml:space="preserve">vemos como los principio que se quieren proteger tienden a ser invisibles en el ciberespacio y con el atractivo de la naturaleza del internet el cual es abierta, los ataques que atentan con los derechos </w:t>
      </w:r>
      <w:r w:rsidR="00FB0C34">
        <w:rPr>
          <w:lang w:val="es-CO"/>
        </w:rPr>
        <w:t>de los individuos</w:t>
      </w:r>
      <w:r w:rsidR="00186D70">
        <w:rPr>
          <w:lang w:val="es-CO"/>
        </w:rPr>
        <w:t xml:space="preserve"> con efectos e impactos en </w:t>
      </w:r>
      <w:r w:rsidR="00FB0C34">
        <w:rPr>
          <w:lang w:val="es-CO"/>
        </w:rPr>
        <w:t xml:space="preserve">las </w:t>
      </w:r>
      <w:r w:rsidR="00186D70">
        <w:rPr>
          <w:lang w:val="es-CO"/>
        </w:rPr>
        <w:t xml:space="preserve">diferentes áreas se debe analizar </w:t>
      </w:r>
      <w:r>
        <w:rPr>
          <w:lang w:val="es-CO"/>
        </w:rPr>
        <w:t xml:space="preserve">de acuerdo </w:t>
      </w:r>
      <w:r w:rsidRPr="008F26E3">
        <w:rPr>
          <w:lang w:val="es-CO"/>
        </w:rPr>
        <w:t>a</w:t>
      </w:r>
      <w:r w:rsidR="00FB0C34">
        <w:rPr>
          <w:lang w:val="es-CO"/>
        </w:rPr>
        <w:t>,</w:t>
      </w:r>
      <w:r w:rsidRPr="008F26E3">
        <w:rPr>
          <w:lang w:val="es-CO"/>
        </w:rPr>
        <w:t xml:space="preserve"> </w:t>
      </w:r>
      <w:r w:rsidR="00FB0C34">
        <w:rPr>
          <w:lang w:val="es-CO"/>
        </w:rPr>
        <w:t>L</w:t>
      </w:r>
      <w:r w:rsidR="00186D70" w:rsidRPr="008F26E3">
        <w:rPr>
          <w:lang w:val="es-CO"/>
        </w:rPr>
        <w:t xml:space="preserve">a </w:t>
      </w:r>
      <w:r w:rsidR="008F26E3">
        <w:rPr>
          <w:lang w:val="es-CO"/>
        </w:rPr>
        <w:t>Declaración Universal de los derechos humanos Art.19</w:t>
      </w:r>
      <w:r w:rsidR="00FB0C34">
        <w:rPr>
          <w:lang w:val="es-CO"/>
        </w:rPr>
        <w:t>.,</w:t>
      </w:r>
      <w:r w:rsidR="008F26E3">
        <w:rPr>
          <w:lang w:val="es-CO"/>
        </w:rPr>
        <w:t xml:space="preserve"> (1948)</w:t>
      </w:r>
      <w:r w:rsidR="00186D70">
        <w:rPr>
          <w:lang w:val="es-CO"/>
        </w:rPr>
        <w:t>,</w:t>
      </w:r>
      <w:r w:rsidR="00D97766">
        <w:rPr>
          <w:lang w:val="es-CO"/>
        </w:rPr>
        <w:t xml:space="preserve"> </w:t>
      </w:r>
      <w:r w:rsidR="00D97766" w:rsidRPr="00597FC0">
        <w:rPr>
          <w:lang w:val="es-CO"/>
        </w:rPr>
        <w:t xml:space="preserve">“Todo individuo tiene derecho a la </w:t>
      </w:r>
      <w:r w:rsidR="00186D70" w:rsidRPr="00597FC0">
        <w:rPr>
          <w:lang w:val="es-CO"/>
        </w:rPr>
        <w:t xml:space="preserve">libertad de opinión y </w:t>
      </w:r>
      <w:r w:rsidR="00D97766" w:rsidRPr="00597FC0">
        <w:rPr>
          <w:lang w:val="es-CO"/>
        </w:rPr>
        <w:t xml:space="preserve">expresión,…. y el de </w:t>
      </w:r>
      <w:r w:rsidR="00186D70" w:rsidRPr="00597FC0">
        <w:rPr>
          <w:lang w:val="es-CO"/>
        </w:rPr>
        <w:t>difundirla</w:t>
      </w:r>
      <w:r w:rsidR="00D97766" w:rsidRPr="00597FC0">
        <w:rPr>
          <w:lang w:val="es-CO"/>
        </w:rPr>
        <w:t>s,</w:t>
      </w:r>
      <w:r w:rsidR="00186D70" w:rsidRPr="00597FC0">
        <w:rPr>
          <w:lang w:val="es-CO"/>
        </w:rPr>
        <w:t xml:space="preserve"> sin limitación de fronteras, por cualquier medio de expresión</w:t>
      </w:r>
      <w:r w:rsidR="00D97766" w:rsidRPr="00597FC0">
        <w:rPr>
          <w:lang w:val="es-CO"/>
        </w:rPr>
        <w:t>”</w:t>
      </w:r>
      <w:r w:rsidR="00186D70" w:rsidRPr="00597FC0">
        <w:rPr>
          <w:lang w:val="es-CO"/>
        </w:rPr>
        <w:t>.</w:t>
      </w:r>
      <w:r w:rsidR="00186D70">
        <w:rPr>
          <w:lang w:val="es-CO"/>
        </w:rPr>
        <w:t xml:space="preserve"> </w:t>
      </w:r>
    </w:p>
    <w:p w14:paraId="6C810214" w14:textId="6A584A9D" w:rsidR="0079749D" w:rsidRDefault="008A0725" w:rsidP="00EC5E24">
      <w:pPr>
        <w:spacing w:after="0"/>
        <w:rPr>
          <w:lang w:val="es-CO"/>
        </w:rPr>
      </w:pPr>
      <w:r>
        <w:rPr>
          <w:lang w:val="es-CO"/>
        </w:rPr>
        <w:t>“</w:t>
      </w:r>
      <w:r w:rsidR="0079749D">
        <w:rPr>
          <w:lang w:val="es-CO"/>
        </w:rPr>
        <w:t>Un momento relevante en el ámbito internacional fue el reconocimiento en la Carta de Derechos Fundamentales de la Unión Europea, incluso autores como Murillo de la Cueva y Pilar Mañas sostienen que esto marca el comienzo de una etapa en la que la protección de datos de carácter personal se configura como un verdadero derecho fundamental autónomo e independi</w:t>
      </w:r>
      <w:r w:rsidR="00481B1D">
        <w:rPr>
          <w:lang w:val="es-CO"/>
        </w:rPr>
        <w:t>ente del derecho a la intimidad</w:t>
      </w:r>
      <w:r>
        <w:rPr>
          <w:lang w:val="es-CO"/>
        </w:rPr>
        <w:t>”</w:t>
      </w:r>
      <w:r w:rsidR="00481B1D">
        <w:rPr>
          <w:lang w:val="es-CO"/>
        </w:rPr>
        <w:t xml:space="preserve">, (Murillo de la </w:t>
      </w:r>
      <w:proofErr w:type="spellStart"/>
      <w:proofErr w:type="gramStart"/>
      <w:r w:rsidR="00481B1D">
        <w:rPr>
          <w:lang w:val="es-CO"/>
        </w:rPr>
        <w:t>Cueva,P</w:t>
      </w:r>
      <w:proofErr w:type="spellEnd"/>
      <w:proofErr w:type="gramEnd"/>
      <w:r w:rsidR="00481B1D">
        <w:rPr>
          <w:lang w:val="es-CO"/>
        </w:rPr>
        <w:t xml:space="preserve">, </w:t>
      </w:r>
      <w:proofErr w:type="spellStart"/>
      <w:r w:rsidR="00481B1D">
        <w:rPr>
          <w:lang w:val="es-CO"/>
        </w:rPr>
        <w:t>Piñar,J</w:t>
      </w:r>
      <w:proofErr w:type="spellEnd"/>
      <w:r w:rsidR="00481B1D">
        <w:rPr>
          <w:lang w:val="es-CO"/>
        </w:rPr>
        <w:t xml:space="preserve">. </w:t>
      </w:r>
      <w:proofErr w:type="spellStart"/>
      <w:r w:rsidR="004D4325">
        <w:rPr>
          <w:lang w:val="es-CO"/>
        </w:rPr>
        <w:t>pág</w:t>
      </w:r>
      <w:proofErr w:type="spellEnd"/>
      <w:r w:rsidR="004D4325">
        <w:rPr>
          <w:lang w:val="es-CO"/>
        </w:rPr>
        <w:t xml:space="preserve"> 93).</w:t>
      </w:r>
    </w:p>
    <w:p w14:paraId="1FBD6541" w14:textId="767C7358" w:rsidR="00186D70" w:rsidRDefault="008430ED" w:rsidP="00EC5E24">
      <w:pPr>
        <w:spacing w:after="0"/>
        <w:rPr>
          <w:lang w:val="es-CO"/>
        </w:rPr>
      </w:pPr>
      <w:r>
        <w:t xml:space="preserve">Como lo </w:t>
      </w:r>
      <w:r w:rsidR="00D062F0">
        <w:t>señala García</w:t>
      </w:r>
      <w:r>
        <w:t xml:space="preserve"> Mexía, </w:t>
      </w:r>
      <w:r w:rsidR="006D0495">
        <w:t>“</w:t>
      </w:r>
      <w:r>
        <w:t>Internet constituye una indudable amenaza para los derechos a la intimidad y a la protección de datos, lo contrario ocurre en relación con la libertad de expresión</w:t>
      </w:r>
      <w:r w:rsidR="006D0495">
        <w:t>” (</w:t>
      </w:r>
      <w:proofErr w:type="spellStart"/>
      <w:r w:rsidR="006D0495">
        <w:t>Garcia,P</w:t>
      </w:r>
      <w:proofErr w:type="spellEnd"/>
      <w:r w:rsidR="006D0495">
        <w:t xml:space="preserve"> </w:t>
      </w:r>
      <w:r w:rsidR="006D0495" w:rsidRPr="006D0495">
        <w:t>La Internet Abierta</w:t>
      </w:r>
      <w:r w:rsidR="006D0495">
        <w:t xml:space="preserve"> 2017)</w:t>
      </w:r>
      <w:r>
        <w:t>, e</w:t>
      </w:r>
      <w:r w:rsidR="00186D70">
        <w:rPr>
          <w:lang w:val="es-CO"/>
        </w:rPr>
        <w:t xml:space="preserve">s por esto </w:t>
      </w:r>
      <w:r w:rsidR="00E33A9E">
        <w:rPr>
          <w:lang w:val="es-CO"/>
        </w:rPr>
        <w:t>por lo que</w:t>
      </w:r>
      <w:r w:rsidR="00186D70">
        <w:rPr>
          <w:lang w:val="es-CO"/>
        </w:rPr>
        <w:t xml:space="preserve"> en muchos países han desarrollado mecanismos con restricciones para el uso del internet y los datos que se trasmite, inclusive por medio de los correos electrónicos, por lo que </w:t>
      </w:r>
      <w:r w:rsidR="001B4E50">
        <w:rPr>
          <w:lang w:val="es-CO"/>
        </w:rPr>
        <w:t xml:space="preserve">en </w:t>
      </w:r>
      <w:r w:rsidR="00186D70">
        <w:rPr>
          <w:lang w:val="es-CO"/>
        </w:rPr>
        <w:t xml:space="preserve">cada sociedad </w:t>
      </w:r>
      <w:r w:rsidR="001B4E50">
        <w:rPr>
          <w:lang w:val="es-CO"/>
        </w:rPr>
        <w:t xml:space="preserve">existen </w:t>
      </w:r>
      <w:r w:rsidR="00186D70">
        <w:rPr>
          <w:lang w:val="es-CO"/>
        </w:rPr>
        <w:t xml:space="preserve">valores diferentes y </w:t>
      </w:r>
      <w:r w:rsidR="001B4E50">
        <w:rPr>
          <w:lang w:val="es-CO"/>
        </w:rPr>
        <w:t xml:space="preserve">las formas en que aplican </w:t>
      </w:r>
      <w:r w:rsidR="00186D70">
        <w:rPr>
          <w:lang w:val="es-CO"/>
        </w:rPr>
        <w:t xml:space="preserve">las restricciones </w:t>
      </w:r>
      <w:r w:rsidR="001B4E50">
        <w:rPr>
          <w:lang w:val="es-CO"/>
        </w:rPr>
        <w:t xml:space="preserve">son </w:t>
      </w:r>
      <w:r w:rsidR="00186D70">
        <w:rPr>
          <w:lang w:val="es-CO"/>
        </w:rPr>
        <w:t>de manera distinta.</w:t>
      </w:r>
    </w:p>
    <w:p w14:paraId="4071C12C" w14:textId="0796CE2D" w:rsidR="00E33A9E" w:rsidRDefault="00E33A9E" w:rsidP="00EC5E24">
      <w:pPr>
        <w:spacing w:after="0"/>
        <w:rPr>
          <w:lang w:val="es-CO"/>
        </w:rPr>
      </w:pPr>
      <w:r>
        <w:rPr>
          <w:lang w:val="es-CO"/>
        </w:rPr>
        <w:lastRenderedPageBreak/>
        <w:t xml:space="preserve">El mundo virtual o el ciberespacio es un </w:t>
      </w:r>
      <w:r w:rsidR="00E06B34">
        <w:rPr>
          <w:lang w:val="es-CO"/>
        </w:rPr>
        <w:t>mundo diferente</w:t>
      </w:r>
      <w:r>
        <w:rPr>
          <w:lang w:val="es-CO"/>
        </w:rPr>
        <w:t xml:space="preserve"> de mucha difusión, </w:t>
      </w:r>
      <w:r w:rsidR="00E06B34">
        <w:rPr>
          <w:lang w:val="es-CO"/>
        </w:rPr>
        <w:t>las personas se encuentran</w:t>
      </w:r>
      <w:r>
        <w:rPr>
          <w:lang w:val="es-CO"/>
        </w:rPr>
        <w:t xml:space="preserve"> en un alto</w:t>
      </w:r>
      <w:r w:rsidR="00E06B34">
        <w:rPr>
          <w:lang w:val="es-CO"/>
        </w:rPr>
        <w:t xml:space="preserve"> </w:t>
      </w:r>
      <w:r>
        <w:rPr>
          <w:lang w:val="es-CO"/>
        </w:rPr>
        <w:t xml:space="preserve">grado de </w:t>
      </w:r>
      <w:r w:rsidR="00E06B34">
        <w:rPr>
          <w:lang w:val="es-CO"/>
        </w:rPr>
        <w:t xml:space="preserve">interconexión, es un mundo en donde la exposición es constante sus acciones, fotos, datos etc., genera vulnerabilidades constates a lo que los derechos humanos velan </w:t>
      </w:r>
      <w:r w:rsidR="000A4C30">
        <w:rPr>
          <w:lang w:val="es-CO"/>
        </w:rPr>
        <w:t>por</w:t>
      </w:r>
      <w:r w:rsidR="00E06B34">
        <w:rPr>
          <w:lang w:val="es-CO"/>
        </w:rPr>
        <w:t xml:space="preserve"> cada una de las personas</w:t>
      </w:r>
      <w:r w:rsidR="000229DB">
        <w:rPr>
          <w:lang w:val="es-CO"/>
        </w:rPr>
        <w:t xml:space="preserve"> y a cada persona le corresponde conocer cuál será el uso de los datos personas que ofrece mediante los diferentes medios sin que sea vulnerada su libertad y su dignidad</w:t>
      </w:r>
      <w:r w:rsidR="009E5013">
        <w:rPr>
          <w:lang w:val="es-CO"/>
        </w:rPr>
        <w:t xml:space="preserve">, esto </w:t>
      </w:r>
      <w:r w:rsidR="00D76236">
        <w:rPr>
          <w:lang w:val="es-CO"/>
        </w:rPr>
        <w:t>supone</w:t>
      </w:r>
      <w:r w:rsidR="009E5013">
        <w:rPr>
          <w:lang w:val="es-CO"/>
        </w:rPr>
        <w:t xml:space="preserve"> un</w:t>
      </w:r>
      <w:r w:rsidR="00D76236">
        <w:rPr>
          <w:lang w:val="es-CO"/>
        </w:rPr>
        <w:t>a</w:t>
      </w:r>
      <w:r w:rsidR="009E5013">
        <w:rPr>
          <w:lang w:val="es-CO"/>
        </w:rPr>
        <w:t xml:space="preserve"> nuev</w:t>
      </w:r>
      <w:r w:rsidR="00D76236">
        <w:rPr>
          <w:lang w:val="es-CO"/>
        </w:rPr>
        <w:t xml:space="preserve">a dificultad para ajustarse a las </w:t>
      </w:r>
      <w:r w:rsidR="009E5013">
        <w:rPr>
          <w:lang w:val="es-CO"/>
        </w:rPr>
        <w:t>nuevas práctica</w:t>
      </w:r>
      <w:r w:rsidR="00D76236">
        <w:rPr>
          <w:lang w:val="es-CO"/>
        </w:rPr>
        <w:t>s</w:t>
      </w:r>
      <w:r w:rsidR="009E5013">
        <w:rPr>
          <w:lang w:val="es-CO"/>
        </w:rPr>
        <w:t xml:space="preserve"> </w:t>
      </w:r>
      <w:r w:rsidR="00922B40">
        <w:rPr>
          <w:lang w:val="es-CO"/>
        </w:rPr>
        <w:t xml:space="preserve">en el desarrollo de </w:t>
      </w:r>
      <w:r w:rsidR="009E5013">
        <w:rPr>
          <w:lang w:val="es-CO"/>
        </w:rPr>
        <w:t xml:space="preserve"> las generaciones de los derechos humanos.</w:t>
      </w:r>
    </w:p>
    <w:p w14:paraId="766D4433" w14:textId="090AA7B2" w:rsidR="00922B40" w:rsidRDefault="00922B40" w:rsidP="00EC5E24">
      <w:pPr>
        <w:spacing w:after="0"/>
        <w:rPr>
          <w:lang w:val="es-CO"/>
        </w:rPr>
      </w:pPr>
      <w:r>
        <w:rPr>
          <w:lang w:val="es-CO"/>
        </w:rPr>
        <w:t xml:space="preserve">Como lo manifiesta Roxana </w:t>
      </w:r>
      <w:proofErr w:type="spellStart"/>
      <w:r>
        <w:rPr>
          <w:lang w:val="es-CO"/>
        </w:rPr>
        <w:t>Vuanello</w:t>
      </w:r>
      <w:proofErr w:type="spellEnd"/>
      <w:r>
        <w:rPr>
          <w:lang w:val="es-CO"/>
        </w:rPr>
        <w:t>, “En este orden y ante la inmensidad del alcance de redes como la telefonía celular y/o internet, se observa el riesgo y el peligro de ver arrasados valores asociados a la libertad, la segur</w:t>
      </w:r>
      <w:r w:rsidR="006415C8">
        <w:rPr>
          <w:lang w:val="es-CO"/>
        </w:rPr>
        <w:t xml:space="preserve">idad y la privacidad”, </w:t>
      </w:r>
      <w:proofErr w:type="spellStart"/>
      <w:r w:rsidR="006415C8">
        <w:rPr>
          <w:lang w:val="es-CO"/>
        </w:rPr>
        <w:t>Vuanello</w:t>
      </w:r>
      <w:proofErr w:type="spellEnd"/>
      <w:r w:rsidR="006415C8">
        <w:rPr>
          <w:lang w:val="es-CO"/>
        </w:rPr>
        <w:t xml:space="preserve"> (</w:t>
      </w:r>
      <w:r>
        <w:rPr>
          <w:lang w:val="es-CO"/>
        </w:rPr>
        <w:t>2011</w:t>
      </w:r>
      <w:r w:rsidR="006415C8">
        <w:rPr>
          <w:lang w:val="es-CO"/>
        </w:rPr>
        <w:t>)</w:t>
      </w:r>
      <w:r>
        <w:rPr>
          <w:lang w:val="es-CO"/>
        </w:rPr>
        <w:t>. Esto orientado a la cibercriminalidad</w:t>
      </w:r>
      <w:r w:rsidR="006415C8">
        <w:rPr>
          <w:lang w:val="es-CO"/>
        </w:rPr>
        <w:t>, esto</w:t>
      </w:r>
      <w:r>
        <w:rPr>
          <w:lang w:val="es-CO"/>
        </w:rPr>
        <w:t xml:space="preserve"> como </w:t>
      </w:r>
      <w:r w:rsidR="006415C8">
        <w:rPr>
          <w:lang w:val="es-CO"/>
        </w:rPr>
        <w:t>un ataque</w:t>
      </w:r>
      <w:r>
        <w:rPr>
          <w:lang w:val="es-CO"/>
        </w:rPr>
        <w:t xml:space="preserve"> a los derechos </w:t>
      </w:r>
      <w:r w:rsidR="007D29D7">
        <w:rPr>
          <w:lang w:val="es-CO"/>
        </w:rPr>
        <w:t>fundamentales de</w:t>
      </w:r>
      <w:r>
        <w:rPr>
          <w:lang w:val="es-CO"/>
        </w:rPr>
        <w:t xml:space="preserve"> los más jóvenes y vemos como precisamente por la inmediatez de las tecnologías se resaltan diferentes situaciones como la falta de control para mostrarse a los desconocidos en cualquier momento intercambiando información sin prever los riesgos que esto conlleva.</w:t>
      </w:r>
    </w:p>
    <w:p w14:paraId="4A7AB28E" w14:textId="61D4D01C" w:rsidR="000E545F" w:rsidRDefault="000E545F" w:rsidP="00EC5E24">
      <w:pPr>
        <w:spacing w:after="0"/>
        <w:rPr>
          <w:lang w:val="es-CO"/>
        </w:rPr>
      </w:pPr>
      <w:r>
        <w:rPr>
          <w:lang w:val="es-CO"/>
        </w:rPr>
        <w:t>En este mundo digital se presentan cinco características las cuales se deben entender</w:t>
      </w:r>
      <w:r w:rsidR="003206EF">
        <w:rPr>
          <w:lang w:val="es-CO"/>
        </w:rPr>
        <w:t>,</w:t>
      </w:r>
      <w:r>
        <w:rPr>
          <w:lang w:val="es-CO"/>
        </w:rPr>
        <w:t xml:space="preserve"> para que jurídicamente se puedan proteger los </w:t>
      </w:r>
      <w:r w:rsidR="003206EF">
        <w:rPr>
          <w:lang w:val="es-CO"/>
        </w:rPr>
        <w:t>compendios</w:t>
      </w:r>
      <w:r>
        <w:rPr>
          <w:lang w:val="es-CO"/>
        </w:rPr>
        <w:t xml:space="preserve"> de la protección de datos </w:t>
      </w:r>
      <w:r w:rsidR="003206EF">
        <w:rPr>
          <w:lang w:val="es-CO"/>
        </w:rPr>
        <w:t>individuales</w:t>
      </w:r>
      <w:r>
        <w:rPr>
          <w:lang w:val="es-CO"/>
        </w:rPr>
        <w:t xml:space="preserve">, </w:t>
      </w:r>
      <w:r w:rsidR="003206EF">
        <w:rPr>
          <w:lang w:val="es-CO"/>
        </w:rPr>
        <w:t>en un entorno abierto que refleja</w:t>
      </w:r>
      <w:r>
        <w:rPr>
          <w:lang w:val="es-CO"/>
        </w:rPr>
        <w:t xml:space="preserve"> la realidad, carece de espacio físico o material, el tiempo digital </w:t>
      </w:r>
      <w:r w:rsidR="003206EF">
        <w:rPr>
          <w:lang w:val="es-CO"/>
        </w:rPr>
        <w:t xml:space="preserve"> es</w:t>
      </w:r>
      <w:r>
        <w:rPr>
          <w:lang w:val="es-CO"/>
        </w:rPr>
        <w:t xml:space="preserve"> relativo y existe un amplio </w:t>
      </w:r>
      <w:r w:rsidR="003206EF">
        <w:rPr>
          <w:lang w:val="es-CO"/>
        </w:rPr>
        <w:t>margen</w:t>
      </w:r>
      <w:r>
        <w:rPr>
          <w:lang w:val="es-CO"/>
        </w:rPr>
        <w:t xml:space="preserve"> de libertad y de responsabilidad con ciertos matices que lo distinguen del mundo real, a los cuales imperan los valores y principios general del derecho, pro </w:t>
      </w:r>
      <w:proofErr w:type="spellStart"/>
      <w:r>
        <w:rPr>
          <w:lang w:val="es-CO"/>
        </w:rPr>
        <w:t>himine</w:t>
      </w:r>
      <w:proofErr w:type="spellEnd"/>
      <w:r>
        <w:rPr>
          <w:lang w:val="es-CO"/>
        </w:rPr>
        <w:t xml:space="preserve">, pro </w:t>
      </w:r>
      <w:proofErr w:type="spellStart"/>
      <w:r>
        <w:rPr>
          <w:lang w:val="es-CO"/>
        </w:rPr>
        <w:t>lertate</w:t>
      </w:r>
      <w:proofErr w:type="spellEnd"/>
      <w:r>
        <w:rPr>
          <w:lang w:val="es-CO"/>
        </w:rPr>
        <w:t xml:space="preserve">, pro </w:t>
      </w:r>
      <w:proofErr w:type="spellStart"/>
      <w:r>
        <w:rPr>
          <w:lang w:val="es-CO"/>
        </w:rPr>
        <w:t>actione</w:t>
      </w:r>
      <w:proofErr w:type="spellEnd"/>
      <w:r>
        <w:rPr>
          <w:lang w:val="es-CO"/>
        </w:rPr>
        <w:t xml:space="preserve"> y el de igualdad, sin embargo, en el mundo digital conviene distinguir los contextos comunicativos de veracidad y de falsedad, de exposición y privacidad, de lucro y de gratuidad, la cuarta generación </w:t>
      </w:r>
      <w:r w:rsidR="00A33F01">
        <w:rPr>
          <w:lang w:val="es-CO"/>
        </w:rPr>
        <w:t>está</w:t>
      </w:r>
      <w:r>
        <w:rPr>
          <w:lang w:val="es-CO"/>
        </w:rPr>
        <w:t xml:space="preserve"> conformada por derechos digitales.</w:t>
      </w:r>
      <w:r w:rsidR="00A33F01">
        <w:rPr>
          <w:lang w:val="es-CO"/>
        </w:rPr>
        <w:t xml:space="preserve"> </w:t>
      </w:r>
      <w:proofErr w:type="spellStart"/>
      <w:proofErr w:type="gramStart"/>
      <w:r w:rsidR="00A33F01">
        <w:rPr>
          <w:lang w:val="es-CO"/>
        </w:rPr>
        <w:t>Riofrío,J</w:t>
      </w:r>
      <w:proofErr w:type="spellEnd"/>
      <w:proofErr w:type="gramEnd"/>
      <w:r w:rsidR="00A33F01">
        <w:rPr>
          <w:lang w:val="es-CO"/>
        </w:rPr>
        <w:t xml:space="preserve"> (La cuarta ola de los derechos humanos: los derechos digitales</w:t>
      </w:r>
      <w:r w:rsidR="000F4FD6">
        <w:rPr>
          <w:lang w:val="es-CO"/>
        </w:rPr>
        <w:t>)</w:t>
      </w:r>
      <w:r w:rsidR="00A33F01">
        <w:rPr>
          <w:lang w:val="es-CO"/>
        </w:rPr>
        <w:t>, Pág37</w:t>
      </w:r>
      <w:r w:rsidR="000F4FD6">
        <w:rPr>
          <w:lang w:val="es-CO"/>
        </w:rPr>
        <w:t>.</w:t>
      </w:r>
    </w:p>
    <w:p w14:paraId="651916F1" w14:textId="14221F5D" w:rsidR="000E545F" w:rsidRDefault="000E545F" w:rsidP="00EC5E24">
      <w:pPr>
        <w:spacing w:after="0"/>
      </w:pPr>
      <w:r>
        <w:rPr>
          <w:lang w:val="es-CO"/>
        </w:rPr>
        <w:lastRenderedPageBreak/>
        <w:t xml:space="preserve">Podemos traer a la frase del </w:t>
      </w:r>
      <w:r w:rsidR="000F4FD6">
        <w:rPr>
          <w:lang w:val="es-CO"/>
        </w:rPr>
        <w:t>inventor</w:t>
      </w:r>
      <w:r>
        <w:rPr>
          <w:lang w:val="es-CO"/>
        </w:rPr>
        <w:t xml:space="preserve"> de Facebook, Marck Zuckerberg cuando afirma </w:t>
      </w:r>
      <w:r w:rsidR="000F4FD6">
        <w:rPr>
          <w:lang w:val="es-CO"/>
        </w:rPr>
        <w:t>“</w:t>
      </w:r>
      <w:r>
        <w:t>la privacidad ha muerto, ¡supéralo!</w:t>
      </w:r>
      <w:r w:rsidR="000F4FD6">
        <w:t>”</w:t>
      </w:r>
      <w:r>
        <w:t xml:space="preserve"> y por otro en la afirmación del citado John P. Barlow que subrayaba que “en Internet la primera enmienda es una ordenanza local”.</w:t>
      </w:r>
      <w:r w:rsidR="00760EDB">
        <w:t xml:space="preserve"> (ABC tecnología 2010)</w:t>
      </w:r>
      <w:r w:rsidR="00EF43DE">
        <w:t>.</w:t>
      </w:r>
    </w:p>
    <w:p w14:paraId="295612B2" w14:textId="3A307BBE" w:rsidR="00502681" w:rsidRDefault="00502681" w:rsidP="00EC5E24">
      <w:pPr>
        <w:spacing w:after="0"/>
        <w:rPr>
          <w:lang w:val="es-CO"/>
        </w:rPr>
      </w:pPr>
    </w:p>
    <w:p w14:paraId="7107F9B1" w14:textId="4A75A6AF" w:rsidR="00502681" w:rsidRDefault="00502681" w:rsidP="00EC5E24">
      <w:pPr>
        <w:spacing w:after="0"/>
        <w:rPr>
          <w:lang w:val="es-CO"/>
        </w:rPr>
      </w:pPr>
    </w:p>
    <w:p w14:paraId="1E8875CC" w14:textId="3E6529E6" w:rsidR="00502681" w:rsidRDefault="00502681" w:rsidP="00EC5E24">
      <w:pPr>
        <w:spacing w:after="0"/>
        <w:rPr>
          <w:lang w:val="es-CO"/>
        </w:rPr>
      </w:pPr>
    </w:p>
    <w:p w14:paraId="4A053079" w14:textId="6778738D" w:rsidR="00502681" w:rsidRDefault="00502681" w:rsidP="00EC5E24">
      <w:pPr>
        <w:spacing w:after="0"/>
        <w:rPr>
          <w:lang w:val="es-CO"/>
        </w:rPr>
      </w:pPr>
    </w:p>
    <w:p w14:paraId="12F5E402" w14:textId="3DD071EB" w:rsidR="00502681" w:rsidRDefault="00502681" w:rsidP="00EC5E24">
      <w:pPr>
        <w:spacing w:after="0"/>
        <w:rPr>
          <w:lang w:val="es-CO"/>
        </w:rPr>
      </w:pPr>
    </w:p>
    <w:p w14:paraId="00AF07A9" w14:textId="36FAC116" w:rsidR="00502681" w:rsidRDefault="00502681" w:rsidP="00EC5E24">
      <w:pPr>
        <w:spacing w:after="0"/>
        <w:rPr>
          <w:lang w:val="es-CO"/>
        </w:rPr>
      </w:pPr>
    </w:p>
    <w:p w14:paraId="4CCE44EE" w14:textId="6852B770" w:rsidR="00502681" w:rsidRDefault="00502681" w:rsidP="00EC5E24">
      <w:pPr>
        <w:spacing w:after="0"/>
        <w:rPr>
          <w:lang w:val="es-CO"/>
        </w:rPr>
      </w:pPr>
    </w:p>
    <w:p w14:paraId="48541FED" w14:textId="72C796FE" w:rsidR="00502681" w:rsidRDefault="00502681" w:rsidP="00EC5E24">
      <w:pPr>
        <w:spacing w:after="0"/>
        <w:rPr>
          <w:lang w:val="es-CO"/>
        </w:rPr>
      </w:pPr>
    </w:p>
    <w:p w14:paraId="6DF895BE" w14:textId="11D2979A" w:rsidR="00502681" w:rsidRDefault="00502681" w:rsidP="00EC5E24">
      <w:pPr>
        <w:spacing w:after="0"/>
        <w:rPr>
          <w:lang w:val="es-CO"/>
        </w:rPr>
      </w:pPr>
    </w:p>
    <w:p w14:paraId="570E9ADA" w14:textId="1A43233C" w:rsidR="00502681" w:rsidRDefault="00502681" w:rsidP="00EC5E24">
      <w:pPr>
        <w:spacing w:after="0"/>
        <w:rPr>
          <w:lang w:val="es-CO"/>
        </w:rPr>
      </w:pPr>
    </w:p>
    <w:p w14:paraId="1CAB649B" w14:textId="67139B08" w:rsidR="00502681" w:rsidRDefault="00502681" w:rsidP="00EC5E24">
      <w:pPr>
        <w:spacing w:after="0"/>
        <w:rPr>
          <w:lang w:val="es-CO"/>
        </w:rPr>
      </w:pPr>
    </w:p>
    <w:p w14:paraId="762F60D6" w14:textId="177F4BDD" w:rsidR="00502681" w:rsidRDefault="00502681" w:rsidP="00EC5E24">
      <w:pPr>
        <w:spacing w:after="0"/>
        <w:rPr>
          <w:lang w:val="es-CO"/>
        </w:rPr>
      </w:pPr>
    </w:p>
    <w:p w14:paraId="098E1782" w14:textId="76E19EBA" w:rsidR="00502681" w:rsidRDefault="00502681" w:rsidP="00EC5E24">
      <w:pPr>
        <w:spacing w:after="0"/>
        <w:rPr>
          <w:lang w:val="es-CO"/>
        </w:rPr>
      </w:pPr>
    </w:p>
    <w:p w14:paraId="48932DA5" w14:textId="6BD34DB0" w:rsidR="005A4717" w:rsidRDefault="005A4717" w:rsidP="00EC5E24">
      <w:pPr>
        <w:spacing w:after="0"/>
        <w:rPr>
          <w:lang w:val="es-CO"/>
        </w:rPr>
      </w:pPr>
    </w:p>
    <w:p w14:paraId="24583E3E" w14:textId="68589A2D" w:rsidR="00EC5E24" w:rsidRDefault="00EC5E24" w:rsidP="00EC5E24">
      <w:pPr>
        <w:spacing w:after="0"/>
        <w:rPr>
          <w:lang w:val="es-CO"/>
        </w:rPr>
      </w:pPr>
    </w:p>
    <w:p w14:paraId="2A1F9F65" w14:textId="1A32A083" w:rsidR="00EC5E24" w:rsidRDefault="00EC5E24" w:rsidP="00EC5E24">
      <w:pPr>
        <w:spacing w:after="0"/>
        <w:rPr>
          <w:lang w:val="es-CO"/>
        </w:rPr>
      </w:pPr>
    </w:p>
    <w:p w14:paraId="23448B9F" w14:textId="17AD17EC" w:rsidR="00EC5E24" w:rsidRDefault="00EC5E24" w:rsidP="00EC5E24">
      <w:pPr>
        <w:spacing w:after="0"/>
        <w:rPr>
          <w:lang w:val="es-CO"/>
        </w:rPr>
      </w:pPr>
    </w:p>
    <w:p w14:paraId="667B854F" w14:textId="77777777" w:rsidR="00EC5E24" w:rsidRDefault="00EC5E24" w:rsidP="00EC5E24">
      <w:pPr>
        <w:spacing w:after="0"/>
        <w:rPr>
          <w:lang w:val="es-CO"/>
        </w:rPr>
      </w:pPr>
    </w:p>
    <w:p w14:paraId="44253269" w14:textId="370D6C28" w:rsidR="005A4717" w:rsidRDefault="005A4717" w:rsidP="00EC5E24">
      <w:pPr>
        <w:spacing w:after="0"/>
        <w:rPr>
          <w:lang w:val="es-CO"/>
        </w:rPr>
      </w:pPr>
    </w:p>
    <w:p w14:paraId="407166C6" w14:textId="38205176" w:rsidR="00C2223B" w:rsidRDefault="00502681" w:rsidP="00EC5E24">
      <w:pPr>
        <w:pStyle w:val="Ttulo"/>
        <w:spacing w:before="0"/>
        <w:rPr>
          <w:lang w:val="es-CO"/>
        </w:rPr>
      </w:pPr>
      <w:bookmarkStart w:id="157" w:name="_Toc148967487"/>
      <w:r>
        <w:rPr>
          <w:lang w:val="es-CO"/>
        </w:rPr>
        <w:lastRenderedPageBreak/>
        <w:t>Marco Conceptual</w:t>
      </w:r>
      <w:bookmarkEnd w:id="157"/>
    </w:p>
    <w:p w14:paraId="6A474C76" w14:textId="158B14E7" w:rsidR="007129A3" w:rsidRPr="007129A3" w:rsidRDefault="00A72F21" w:rsidP="00EC5E24">
      <w:pPr>
        <w:spacing w:after="0"/>
        <w:rPr>
          <w:lang w:val="es-CO"/>
        </w:rPr>
      </w:pPr>
      <w:r w:rsidRPr="00FA7EC9">
        <w:t>Ley Estatutaria 1581 De 2012</w:t>
      </w:r>
      <w:r>
        <w:t xml:space="preserve"> Art.3:</w:t>
      </w:r>
    </w:p>
    <w:p w14:paraId="47F5A567" w14:textId="77777777" w:rsidR="00597FC0" w:rsidRDefault="00D56F2D" w:rsidP="00EC5E24">
      <w:pPr>
        <w:pStyle w:val="Prrafodelista"/>
        <w:spacing w:after="0"/>
        <w:ind w:left="0"/>
        <w:rPr>
          <w:lang w:val="es-CO"/>
        </w:rPr>
      </w:pPr>
      <w:r w:rsidRPr="00206C7C">
        <w:rPr>
          <w:lang w:val="es-CO"/>
        </w:rPr>
        <w:t>Autorización: Consentimiento previo, expreso e informado del Titular para llevar a cabo el Tratamiento de datos personales</w:t>
      </w:r>
      <w:r w:rsidR="00EE1F80" w:rsidRPr="00206C7C">
        <w:rPr>
          <w:lang w:val="es-CO"/>
        </w:rPr>
        <w:t>.</w:t>
      </w:r>
      <w:r w:rsidR="00597FC0">
        <w:rPr>
          <w:lang w:val="es-CO"/>
        </w:rPr>
        <w:t xml:space="preserve"> </w:t>
      </w:r>
    </w:p>
    <w:p w14:paraId="46A6217C" w14:textId="567B0181" w:rsidR="00D56F2D" w:rsidRPr="00206C7C" w:rsidRDefault="00D56F2D" w:rsidP="00EC5E24">
      <w:pPr>
        <w:pStyle w:val="Prrafodelista"/>
        <w:spacing w:after="0"/>
        <w:ind w:left="0"/>
        <w:rPr>
          <w:lang w:val="es-CO"/>
        </w:rPr>
      </w:pPr>
      <w:r w:rsidRPr="00206C7C">
        <w:rPr>
          <w:lang w:val="es-CO"/>
        </w:rPr>
        <w:t>Base de Datos: Conjunto organizado de datos personales que sea objeto de Tratamiento</w:t>
      </w:r>
      <w:r w:rsidR="00EE1F80" w:rsidRPr="00206C7C">
        <w:rPr>
          <w:lang w:val="es-CO"/>
        </w:rPr>
        <w:t>.</w:t>
      </w:r>
    </w:p>
    <w:p w14:paraId="51547FA0" w14:textId="0B5E8C82" w:rsidR="00D56F2D" w:rsidRPr="00206C7C" w:rsidRDefault="00D56F2D" w:rsidP="00EC5E24">
      <w:pPr>
        <w:pStyle w:val="Prrafodelista"/>
        <w:spacing w:after="0"/>
        <w:ind w:left="0"/>
        <w:rPr>
          <w:lang w:val="es-CO"/>
        </w:rPr>
      </w:pPr>
      <w:r w:rsidRPr="00206C7C">
        <w:rPr>
          <w:lang w:val="es-CO"/>
        </w:rPr>
        <w:t>Dato personal: Cualquier información vinculada o que pueda asociarse a una o varias personas naturales determinadas o determinables</w:t>
      </w:r>
      <w:r w:rsidR="00EE1F80" w:rsidRPr="00206C7C">
        <w:rPr>
          <w:lang w:val="es-CO"/>
        </w:rPr>
        <w:t>.</w:t>
      </w:r>
    </w:p>
    <w:p w14:paraId="35ED30A6" w14:textId="2E72486D" w:rsidR="00EE1F80" w:rsidRPr="00206C7C" w:rsidRDefault="00EE1F80" w:rsidP="00EC5E24">
      <w:pPr>
        <w:pStyle w:val="Prrafodelista"/>
        <w:spacing w:after="0"/>
        <w:ind w:left="0"/>
        <w:rPr>
          <w:lang w:val="es-CO"/>
        </w:rPr>
      </w:pPr>
      <w:r w:rsidRPr="00206C7C">
        <w:rPr>
          <w:lang w:val="es-CO"/>
        </w:rPr>
        <w:t>Dato Público: Es el dato que no sea semiprivado, privado o sensible. Son considerados datos públicos, entre otros, los datos relativos al estado civil de las personas, a su profesión u oficio y a su calidad de comerciante o de servidor público. Por su naturaleza, los datos públicos pueden estar contenidos, entre otros, en registros públicos, documentos públicos, gacetas y boletines oficiales y sentencias judiciales debidamente ejecutoriadas que no estén sometidas a reserva.</w:t>
      </w:r>
    </w:p>
    <w:p w14:paraId="332DB753" w14:textId="6016247E" w:rsidR="00EE1F80" w:rsidRPr="00206C7C" w:rsidRDefault="00EE1F80" w:rsidP="00EC5E24">
      <w:pPr>
        <w:pStyle w:val="Prrafodelista"/>
        <w:spacing w:after="0"/>
        <w:ind w:left="0"/>
        <w:rPr>
          <w:lang w:val="es-CO"/>
        </w:rPr>
      </w:pPr>
      <w:r w:rsidRPr="00206C7C">
        <w:rPr>
          <w:lang w:val="es-CO"/>
        </w:rPr>
        <w:t>Dato Semiprivado: Es aquella información que no es de naturaleza íntima, reservada ni pública y cuyo conocimiento o divulgación puede interesar no sólo a su titular sino a cierto sector o grupo de personas o a la sociedad en general, como es el caso de los datos financieros, crediticios o actividades comerciales</w:t>
      </w:r>
    </w:p>
    <w:p w14:paraId="7BDEC49D" w14:textId="09F317B0" w:rsidR="00EE1F80" w:rsidRPr="00206C7C" w:rsidRDefault="00EE1F80" w:rsidP="00EC5E24">
      <w:pPr>
        <w:pStyle w:val="Prrafodelista"/>
        <w:spacing w:after="0"/>
        <w:ind w:left="0"/>
        <w:rPr>
          <w:lang w:val="es-CO"/>
        </w:rPr>
      </w:pPr>
      <w:r w:rsidRPr="00206C7C">
        <w:rPr>
          <w:lang w:val="es-CO"/>
        </w:rPr>
        <w:t>Dato Sensible: Aquel dato que afecta la intimidad del titular o cuyo uso indebido puede generar su discriminación, tales como aquellos que revelen el origen racial o étnico, la orientación política, las convicciones religiosas o filosóficas, la pertenencia a sindicatos, organizaciones sociales, de derechos humanos o que promueva intereses de cualquier partido político o que garanticen los derechos y garantías de partidos políticos de oposición así como los datos relativos a la salud, a la vida sexual y los datos biométricos.</w:t>
      </w:r>
    </w:p>
    <w:p w14:paraId="6D4CCFE8" w14:textId="7471189F" w:rsidR="00D56F2D" w:rsidRPr="00206C7C" w:rsidRDefault="00D56F2D" w:rsidP="00EC5E24">
      <w:pPr>
        <w:pStyle w:val="Prrafodelista"/>
        <w:spacing w:after="0"/>
        <w:ind w:left="0"/>
        <w:rPr>
          <w:lang w:val="es-CO"/>
        </w:rPr>
      </w:pPr>
      <w:r w:rsidRPr="00206C7C">
        <w:rPr>
          <w:lang w:val="es-CO"/>
        </w:rPr>
        <w:lastRenderedPageBreak/>
        <w:t xml:space="preserve">Encargado del Tratamiento: Persona natural o jurídica, pública o privada, que por sí misma o en asocio con otros, realice el Tratamiento de datos personales por cuenta del </w:t>
      </w:r>
      <w:r w:rsidR="00C15F50" w:rsidRPr="00206C7C">
        <w:rPr>
          <w:lang w:val="es-CO"/>
        </w:rPr>
        <w:t>responsable</w:t>
      </w:r>
      <w:r w:rsidRPr="00206C7C">
        <w:rPr>
          <w:lang w:val="es-CO"/>
        </w:rPr>
        <w:t xml:space="preserve"> del Tratamiento</w:t>
      </w:r>
      <w:r w:rsidR="00EE1F80" w:rsidRPr="00206C7C">
        <w:rPr>
          <w:lang w:val="es-CO"/>
        </w:rPr>
        <w:t>.</w:t>
      </w:r>
    </w:p>
    <w:p w14:paraId="0A347BE7" w14:textId="3FEFD3D8" w:rsidR="00D56F2D" w:rsidRPr="00206C7C" w:rsidRDefault="00D56F2D" w:rsidP="00EC5E24">
      <w:pPr>
        <w:pStyle w:val="Prrafodelista"/>
        <w:spacing w:after="0"/>
        <w:ind w:left="0"/>
        <w:rPr>
          <w:lang w:val="es-CO"/>
        </w:rPr>
      </w:pPr>
      <w:r w:rsidRPr="00206C7C">
        <w:rPr>
          <w:lang w:val="es-CO"/>
        </w:rPr>
        <w:t>Responsable del Tratamiento: Persona natural o jurídica, pública o privada, que por sí misma o en asocio con otros, decida sobre la base de datos y/o el Tratamiento de los datos</w:t>
      </w:r>
      <w:r w:rsidR="00EE1F80" w:rsidRPr="00206C7C">
        <w:rPr>
          <w:lang w:val="es-CO"/>
        </w:rPr>
        <w:t>.</w:t>
      </w:r>
    </w:p>
    <w:p w14:paraId="09390A26" w14:textId="7F63BB0B" w:rsidR="00D56F2D" w:rsidRPr="00206C7C" w:rsidRDefault="00D56F2D" w:rsidP="00EC5E24">
      <w:pPr>
        <w:pStyle w:val="Prrafodelista"/>
        <w:spacing w:after="0"/>
        <w:ind w:left="0"/>
        <w:rPr>
          <w:lang w:val="es-CO"/>
        </w:rPr>
      </w:pPr>
      <w:r w:rsidRPr="00206C7C">
        <w:rPr>
          <w:lang w:val="es-CO"/>
        </w:rPr>
        <w:t>Titular: Persona natural cuyos datos personales sean objeto de Tratamiento</w:t>
      </w:r>
      <w:r w:rsidR="00EE1F80" w:rsidRPr="00206C7C">
        <w:rPr>
          <w:lang w:val="es-CO"/>
        </w:rPr>
        <w:t>.</w:t>
      </w:r>
    </w:p>
    <w:p w14:paraId="2D626D02" w14:textId="77777777" w:rsidR="00EE1F80" w:rsidRPr="00206C7C" w:rsidRDefault="00D56F2D" w:rsidP="00EC5E24">
      <w:pPr>
        <w:pStyle w:val="Prrafodelista"/>
        <w:spacing w:after="0"/>
        <w:ind w:left="0"/>
        <w:rPr>
          <w:lang w:val="es-CO"/>
        </w:rPr>
      </w:pPr>
      <w:r w:rsidRPr="00206C7C">
        <w:rPr>
          <w:lang w:val="es-CO"/>
        </w:rPr>
        <w:t>Tratamiento: Cualquier operación o conjunto de operaciones sobre datos personales, tales como la recolección, almacenamiento, uso, circulación o supresión.</w:t>
      </w:r>
    </w:p>
    <w:p w14:paraId="0A5A811C" w14:textId="7067DEC1" w:rsidR="00EE1F80" w:rsidRPr="00206C7C" w:rsidRDefault="00EE1F80" w:rsidP="00EC5E24">
      <w:pPr>
        <w:pStyle w:val="Prrafodelista"/>
        <w:spacing w:after="0"/>
        <w:ind w:left="0"/>
        <w:rPr>
          <w:lang w:val="es-CO"/>
        </w:rPr>
      </w:pPr>
      <w:r w:rsidRPr="00206C7C">
        <w:rPr>
          <w:lang w:val="es-CO"/>
        </w:rPr>
        <w:t>confidencialidad: Elemento de seguridad de la información que permite establecer quienes y bajo qué circunstancias se puede acceder a la misma.</w:t>
      </w:r>
    </w:p>
    <w:p w14:paraId="76A7F393" w14:textId="77777777" w:rsidR="00C2223B" w:rsidRDefault="00C2223B" w:rsidP="00EC5E24">
      <w:pPr>
        <w:spacing w:after="0"/>
        <w:rPr>
          <w:lang w:val="es-CO"/>
        </w:rPr>
      </w:pPr>
    </w:p>
    <w:p w14:paraId="1F0143EC" w14:textId="77777777" w:rsidR="00C2223B" w:rsidRDefault="00C2223B" w:rsidP="00EC5E24">
      <w:pPr>
        <w:spacing w:after="0"/>
        <w:rPr>
          <w:lang w:val="es-CO"/>
        </w:rPr>
      </w:pPr>
    </w:p>
    <w:p w14:paraId="64F82996" w14:textId="77777777" w:rsidR="00C2223B" w:rsidRDefault="00C2223B" w:rsidP="00EC5E24">
      <w:pPr>
        <w:spacing w:after="0"/>
        <w:rPr>
          <w:lang w:val="es-CO"/>
        </w:rPr>
      </w:pPr>
    </w:p>
    <w:p w14:paraId="4992A2E7" w14:textId="77777777" w:rsidR="00C2223B" w:rsidRDefault="00C2223B" w:rsidP="00EC5E24">
      <w:pPr>
        <w:spacing w:after="0"/>
        <w:rPr>
          <w:lang w:val="es-CO"/>
        </w:rPr>
      </w:pPr>
    </w:p>
    <w:p w14:paraId="6D655346" w14:textId="77777777" w:rsidR="00C2223B" w:rsidRDefault="00C2223B" w:rsidP="00EC5E24">
      <w:pPr>
        <w:spacing w:after="0"/>
        <w:rPr>
          <w:lang w:val="es-CO"/>
        </w:rPr>
      </w:pPr>
    </w:p>
    <w:p w14:paraId="0A50C33B" w14:textId="77777777" w:rsidR="00C2223B" w:rsidRDefault="00C2223B" w:rsidP="00EC5E24">
      <w:pPr>
        <w:spacing w:after="0"/>
        <w:rPr>
          <w:lang w:val="es-CO"/>
        </w:rPr>
      </w:pPr>
    </w:p>
    <w:p w14:paraId="5D547CFE" w14:textId="77777777" w:rsidR="00C2223B" w:rsidRDefault="00C2223B" w:rsidP="00EC5E24">
      <w:pPr>
        <w:spacing w:after="0"/>
        <w:rPr>
          <w:lang w:val="es-CO"/>
        </w:rPr>
      </w:pPr>
    </w:p>
    <w:p w14:paraId="38D6C98F" w14:textId="333B680B" w:rsidR="00C2223B" w:rsidRDefault="00C2223B" w:rsidP="00EC5E24">
      <w:pPr>
        <w:spacing w:after="0"/>
        <w:rPr>
          <w:lang w:val="es-CO"/>
        </w:rPr>
      </w:pPr>
    </w:p>
    <w:p w14:paraId="09134272" w14:textId="42E8B7BA" w:rsidR="00EC5E24" w:rsidRDefault="00EC5E24" w:rsidP="00EC5E24">
      <w:pPr>
        <w:spacing w:after="0"/>
        <w:rPr>
          <w:lang w:val="es-CO"/>
        </w:rPr>
      </w:pPr>
    </w:p>
    <w:p w14:paraId="74DD29C4" w14:textId="39A7CCDC" w:rsidR="00EC5E24" w:rsidRDefault="00EC5E24" w:rsidP="00EC5E24">
      <w:pPr>
        <w:spacing w:after="0"/>
        <w:rPr>
          <w:lang w:val="es-CO"/>
        </w:rPr>
      </w:pPr>
    </w:p>
    <w:p w14:paraId="756AE105" w14:textId="77777777" w:rsidR="00EC5E24" w:rsidRDefault="00EC5E24" w:rsidP="00EC5E24">
      <w:pPr>
        <w:spacing w:after="0"/>
        <w:rPr>
          <w:lang w:val="es-CO"/>
        </w:rPr>
      </w:pPr>
    </w:p>
    <w:p w14:paraId="393FF7ED" w14:textId="14E113FF" w:rsidR="00C2223B" w:rsidRDefault="00D3601B" w:rsidP="00EC5E24">
      <w:pPr>
        <w:pStyle w:val="Ttulo"/>
        <w:spacing w:before="0"/>
        <w:rPr>
          <w:lang w:val="es-CO"/>
        </w:rPr>
      </w:pPr>
      <w:bookmarkStart w:id="158" w:name="_Toc148967488"/>
      <w:r>
        <w:rPr>
          <w:lang w:val="es-CO"/>
        </w:rPr>
        <w:lastRenderedPageBreak/>
        <w:t>Marco Legal</w:t>
      </w:r>
      <w:bookmarkEnd w:id="158"/>
    </w:p>
    <w:p w14:paraId="15096824" w14:textId="741A8BE2" w:rsidR="006A33D0" w:rsidRDefault="006A33D0" w:rsidP="00EC5E24">
      <w:pPr>
        <w:spacing w:after="0"/>
        <w:rPr>
          <w:lang w:val="es-CO"/>
        </w:rPr>
      </w:pPr>
      <w:r>
        <w:rPr>
          <w:lang w:val="es-CO"/>
        </w:rPr>
        <w:t xml:space="preserve">Basamos la normativa legal para el </w:t>
      </w:r>
      <w:r w:rsidR="00894B5C">
        <w:rPr>
          <w:lang w:val="es-CO"/>
        </w:rPr>
        <w:t>trato</w:t>
      </w:r>
      <w:r>
        <w:rPr>
          <w:lang w:val="es-CO"/>
        </w:rPr>
        <w:t xml:space="preserve"> de datos </w:t>
      </w:r>
      <w:r w:rsidR="00894B5C">
        <w:rPr>
          <w:lang w:val="es-CO"/>
        </w:rPr>
        <w:t>particulares de cada persona</w:t>
      </w:r>
      <w:r>
        <w:rPr>
          <w:lang w:val="es-CO"/>
        </w:rPr>
        <w:t xml:space="preserve"> teniendo en cuenta en Colombia las siguientes políticas:</w:t>
      </w:r>
    </w:p>
    <w:p w14:paraId="4299A71D" w14:textId="02CD899D" w:rsidR="006A33D0" w:rsidRPr="005250A1" w:rsidRDefault="006A33D0" w:rsidP="005250A1">
      <w:pPr>
        <w:rPr>
          <w:lang w:val="es-CO"/>
        </w:rPr>
      </w:pPr>
      <w:r w:rsidRPr="005250A1">
        <w:rPr>
          <w:lang w:val="es-CO"/>
        </w:rPr>
        <w:t xml:space="preserve">La </w:t>
      </w:r>
      <w:r w:rsidR="00B93437" w:rsidRPr="00B93437">
        <w:t>Constitución Política de Colombia. Art. 15. 7 de julio de 1991 (Colombia)</w:t>
      </w:r>
      <w:r>
        <w:t xml:space="preserve">: </w:t>
      </w:r>
      <w:r w:rsidR="00CF7271">
        <w:t>“</w:t>
      </w:r>
      <w:r>
        <w:t>Todas las personas tienen derecho a su intimidad personal y familiar y a su buen nombre, y el Estado debe respetarlos y hacerlos respetar. De igual modo, tienen derecho a conocer, actualizar y rectificar las informaciones que se hayan recogido sobre ellas en bancos de datos y en archivos de entidades públicas y privadas</w:t>
      </w:r>
      <w:r w:rsidR="00CF7271">
        <w:t>”</w:t>
      </w:r>
      <w:r>
        <w:t>.</w:t>
      </w:r>
    </w:p>
    <w:p w14:paraId="169C196B" w14:textId="29BB7A1A" w:rsidR="006A33D0" w:rsidRDefault="00026CC7" w:rsidP="005250A1">
      <w:r>
        <w:t>P</w:t>
      </w:r>
      <w:r w:rsidR="006A33D0">
        <w:t xml:space="preserve">ermite garantizar intimidad </w:t>
      </w:r>
      <w:r w:rsidR="00CF7271">
        <w:t>a</w:t>
      </w:r>
      <w:r w:rsidR="006A33D0">
        <w:t xml:space="preserve"> cada persona que suministra su </w:t>
      </w:r>
      <w:r>
        <w:t>información personal</w:t>
      </w:r>
      <w:r w:rsidR="006A33D0">
        <w:t>, con el derecho de actuar libremente</w:t>
      </w:r>
      <w:r>
        <w:t>, así mismo debe permitir que las personas cambien de opinión en cuanto al destino de dicha información.</w:t>
      </w:r>
    </w:p>
    <w:p w14:paraId="4EA7A0B9" w14:textId="6292317F" w:rsidR="006A33D0" w:rsidRPr="005250A1" w:rsidRDefault="00026CC7" w:rsidP="005250A1">
      <w:pPr>
        <w:rPr>
          <w:lang w:val="es-CO"/>
        </w:rPr>
      </w:pPr>
      <w:r w:rsidRPr="005250A1">
        <w:rPr>
          <w:lang w:val="es-CO"/>
        </w:rPr>
        <w:t>Ley Estatuaria 1266 de 2008</w:t>
      </w:r>
      <w:r w:rsidR="00276302" w:rsidRPr="005250A1">
        <w:rPr>
          <w:lang w:val="es-CO"/>
        </w:rPr>
        <w:t xml:space="preserve"> (diciembre 31)</w:t>
      </w:r>
      <w:r w:rsidRPr="005250A1">
        <w:rPr>
          <w:lang w:val="es-CO"/>
        </w:rPr>
        <w:t xml:space="preserve">: </w:t>
      </w:r>
      <w:r w:rsidR="00CF7271" w:rsidRPr="005250A1">
        <w:rPr>
          <w:lang w:val="es-CO"/>
        </w:rPr>
        <w:t>“</w:t>
      </w:r>
      <w:r w:rsidRPr="005250A1">
        <w:rPr>
          <w:lang w:val="es-CO"/>
        </w:rPr>
        <w:t>Por la cual se dictan las disposiciones generales del Habeas data y se regula el manejo de la información contenida en bases de datos personales, en especial la financiera, crediticia, comercial, de servicios y la proveniente de terceros países y se dictan otras disposiciones</w:t>
      </w:r>
      <w:r w:rsidR="00CF7271" w:rsidRPr="005250A1">
        <w:rPr>
          <w:lang w:val="es-CO"/>
        </w:rPr>
        <w:t>”</w:t>
      </w:r>
      <w:r w:rsidRPr="005250A1">
        <w:rPr>
          <w:lang w:val="es-CO"/>
        </w:rPr>
        <w:t>. (Habeas Data).</w:t>
      </w:r>
    </w:p>
    <w:p w14:paraId="035215A2" w14:textId="38228B2F" w:rsidR="00026CC7" w:rsidRPr="005250A1" w:rsidRDefault="00026CC7" w:rsidP="005250A1">
      <w:pPr>
        <w:rPr>
          <w:lang w:val="es-CO"/>
        </w:rPr>
      </w:pPr>
      <w:r w:rsidRPr="005250A1">
        <w:rPr>
          <w:lang w:val="es-CO"/>
        </w:rPr>
        <w:t xml:space="preserve">La Superintendencia de Industria y comercio tiene la función de </w:t>
      </w:r>
      <w:r w:rsidR="001026C8" w:rsidRPr="005250A1">
        <w:rPr>
          <w:lang w:val="es-CO"/>
        </w:rPr>
        <w:t xml:space="preserve">supervisar </w:t>
      </w:r>
      <w:r w:rsidR="00D3601B" w:rsidRPr="005250A1">
        <w:rPr>
          <w:lang w:val="es-CO"/>
        </w:rPr>
        <w:t>a la persona</w:t>
      </w:r>
      <w:r w:rsidR="001026C8" w:rsidRPr="005250A1">
        <w:rPr>
          <w:lang w:val="es-CO"/>
        </w:rPr>
        <w:t xml:space="preserve"> involucrad</w:t>
      </w:r>
      <w:r w:rsidR="00D3601B" w:rsidRPr="005250A1">
        <w:rPr>
          <w:lang w:val="es-CO"/>
        </w:rPr>
        <w:t>a</w:t>
      </w:r>
      <w:r w:rsidR="001026C8" w:rsidRPr="005250A1">
        <w:rPr>
          <w:lang w:val="es-CO"/>
        </w:rPr>
        <w:t xml:space="preserve"> en el proceso de gestión de la</w:t>
      </w:r>
      <w:r w:rsidRPr="005250A1">
        <w:rPr>
          <w:lang w:val="es-CO"/>
        </w:rPr>
        <w:t xml:space="preserve"> información.</w:t>
      </w:r>
    </w:p>
    <w:p w14:paraId="628B5752" w14:textId="1534DBF4" w:rsidR="006A33D0" w:rsidRPr="005250A1" w:rsidRDefault="00C31E46" w:rsidP="005250A1">
      <w:pPr>
        <w:rPr>
          <w:lang w:val="es-CO"/>
        </w:rPr>
      </w:pPr>
      <w:r w:rsidRPr="005250A1">
        <w:rPr>
          <w:lang w:val="es-CO"/>
        </w:rPr>
        <w:t>Ley 1273 de 2009</w:t>
      </w:r>
      <w:r w:rsidR="00E90346" w:rsidRPr="005250A1">
        <w:rPr>
          <w:lang w:val="es-CO"/>
        </w:rPr>
        <w:t xml:space="preserve"> (5 de enero)</w:t>
      </w:r>
      <w:r w:rsidRPr="005250A1">
        <w:rPr>
          <w:lang w:val="es-CO"/>
        </w:rPr>
        <w:t>: “Por medio de la cual se modifica el Código Penal, se crea un nuevo bien jurídico tutelado – denominado “de la protección de la información y de los datos”- y se preservan integralmente los sistemas que utilicen las tecnologías de la información y las comunicaciones, entre otras disposiciones”.</w:t>
      </w:r>
    </w:p>
    <w:p w14:paraId="4FD90AD2" w14:textId="77777777" w:rsidR="00C31E46" w:rsidRDefault="00C31E46" w:rsidP="005250A1">
      <w:pPr>
        <w:rPr>
          <w:lang w:val="es-CO"/>
        </w:rPr>
      </w:pPr>
    </w:p>
    <w:p w14:paraId="736D06A6" w14:textId="5EB964DE" w:rsidR="00C31E46" w:rsidRPr="005250A1" w:rsidRDefault="00C31E46" w:rsidP="005250A1">
      <w:pPr>
        <w:rPr>
          <w:lang w:val="es-CO"/>
        </w:rPr>
      </w:pPr>
      <w:r w:rsidRPr="005250A1">
        <w:rPr>
          <w:lang w:val="es-CO"/>
        </w:rPr>
        <w:lastRenderedPageBreak/>
        <w:t xml:space="preserve">Permite un medio jurídico como es la Tutela para que las personas puedan </w:t>
      </w:r>
      <w:r w:rsidR="00E90346" w:rsidRPr="005250A1">
        <w:rPr>
          <w:lang w:val="es-CO"/>
        </w:rPr>
        <w:t>proteger su reputación y privacidad cuando sea necesario</w:t>
      </w:r>
      <w:r w:rsidRPr="005250A1">
        <w:rPr>
          <w:lang w:val="es-CO"/>
        </w:rPr>
        <w:t>.</w:t>
      </w:r>
    </w:p>
    <w:p w14:paraId="623B141F" w14:textId="4D187E82" w:rsidR="00A102FE" w:rsidRPr="005250A1" w:rsidRDefault="00A102FE" w:rsidP="005250A1">
      <w:pPr>
        <w:rPr>
          <w:lang w:val="es-CO"/>
        </w:rPr>
      </w:pPr>
      <w:r w:rsidRPr="005250A1">
        <w:rPr>
          <w:lang w:val="es-CO"/>
        </w:rPr>
        <w:t>Ley Estatutaria 1581 de 2012</w:t>
      </w:r>
      <w:r w:rsidR="00276302" w:rsidRPr="005250A1">
        <w:rPr>
          <w:lang w:val="es-CO"/>
        </w:rPr>
        <w:t xml:space="preserve"> (</w:t>
      </w:r>
      <w:r w:rsidR="002F4E87" w:rsidRPr="005250A1">
        <w:rPr>
          <w:lang w:val="es-CO"/>
        </w:rPr>
        <w:t>o</w:t>
      </w:r>
      <w:r w:rsidR="00276302" w:rsidRPr="005250A1">
        <w:rPr>
          <w:lang w:val="es-CO"/>
        </w:rPr>
        <w:t>ctubre17)</w:t>
      </w:r>
      <w:r w:rsidRPr="005250A1">
        <w:rPr>
          <w:lang w:val="es-CO"/>
        </w:rPr>
        <w:t xml:space="preserve">: </w:t>
      </w:r>
      <w:r w:rsidR="002457D1" w:rsidRPr="005250A1">
        <w:rPr>
          <w:lang w:val="es-CO"/>
        </w:rPr>
        <w:t>“</w:t>
      </w:r>
      <w:r w:rsidRPr="005250A1">
        <w:rPr>
          <w:lang w:val="es-CO"/>
        </w:rPr>
        <w:t>Reconoce y protege el derecho que tienen todas las personas a conocer, actualizar y rectificar las informaciones que se hayan recogido sobre ellas en bases de datos o archivos que sean susceptibles de tratamiento por entidades de naturaleza pública o privada</w:t>
      </w:r>
      <w:r w:rsidR="002457D1" w:rsidRPr="005250A1">
        <w:rPr>
          <w:lang w:val="es-CO"/>
        </w:rPr>
        <w:t>”</w:t>
      </w:r>
      <w:r w:rsidRPr="005250A1">
        <w:rPr>
          <w:lang w:val="es-CO"/>
        </w:rPr>
        <w:t>.</w:t>
      </w:r>
    </w:p>
    <w:p w14:paraId="63511634" w14:textId="60CE1240" w:rsidR="00A102FE" w:rsidRDefault="002F4E87" w:rsidP="00EC5E24">
      <w:pPr>
        <w:pStyle w:val="Prrafodelista"/>
        <w:spacing w:after="0"/>
        <w:ind w:left="0"/>
        <w:rPr>
          <w:lang w:val="es-CO"/>
        </w:rPr>
      </w:pPr>
      <w:r w:rsidRPr="00A102FE">
        <w:rPr>
          <w:lang w:val="es-CO"/>
        </w:rPr>
        <w:t>Ley Estatutaria 1581 de 2012</w:t>
      </w:r>
      <w:r>
        <w:rPr>
          <w:lang w:val="es-CO"/>
        </w:rPr>
        <w:t xml:space="preserve">, </w:t>
      </w:r>
      <w:r w:rsidR="00A102FE">
        <w:rPr>
          <w:lang w:val="es-CO"/>
        </w:rPr>
        <w:t>Art</w:t>
      </w:r>
      <w:r>
        <w:rPr>
          <w:lang w:val="es-CO"/>
        </w:rPr>
        <w:t xml:space="preserve">.11 (octubre 17) </w:t>
      </w:r>
      <w:r w:rsidR="00790195">
        <w:rPr>
          <w:lang w:val="es-CO"/>
        </w:rPr>
        <w:t>“</w:t>
      </w:r>
      <w:r w:rsidR="00A102FE">
        <w:rPr>
          <w:lang w:val="es-CO"/>
        </w:rPr>
        <w:t>L</w:t>
      </w:r>
      <w:r w:rsidR="00A102FE" w:rsidRPr="00A102FE">
        <w:rPr>
          <w:lang w:val="es-CO"/>
        </w:rPr>
        <w:t>a información solicitada podrá ser suministrada por cualquier medio, incluyendo los electrónicos, según lo requiera el Titular. La información deberá ser de fácil lectura, sin barreras técnicas que impidan su acceso y deberá corresponder en un todo a aquella que repose en la base de datos</w:t>
      </w:r>
      <w:r w:rsidR="00790195">
        <w:rPr>
          <w:lang w:val="es-CO"/>
        </w:rPr>
        <w:t>”</w:t>
      </w:r>
      <w:r w:rsidR="00A102FE" w:rsidRPr="00A102FE">
        <w:rPr>
          <w:lang w:val="es-CO"/>
        </w:rPr>
        <w:t>.</w:t>
      </w:r>
    </w:p>
    <w:p w14:paraId="2F7515DF" w14:textId="5B38DFD4" w:rsidR="001E60E1" w:rsidRDefault="001E60E1" w:rsidP="00EC5E24">
      <w:pPr>
        <w:pStyle w:val="Prrafodelista"/>
        <w:spacing w:after="0"/>
        <w:ind w:left="0"/>
        <w:rPr>
          <w:lang w:val="es-CO"/>
        </w:rPr>
      </w:pPr>
      <w:r>
        <w:rPr>
          <w:lang w:val="es-CO"/>
        </w:rPr>
        <w:t>Los responsables de</w:t>
      </w:r>
      <w:r w:rsidR="00C338EB">
        <w:rPr>
          <w:lang w:val="es-CO"/>
        </w:rPr>
        <w:t>l</w:t>
      </w:r>
      <w:r>
        <w:rPr>
          <w:lang w:val="es-CO"/>
        </w:rPr>
        <w:t xml:space="preserve"> </w:t>
      </w:r>
      <w:r w:rsidR="00C338EB">
        <w:rPr>
          <w:lang w:val="es-CO"/>
        </w:rPr>
        <w:t>proceso</w:t>
      </w:r>
      <w:r>
        <w:rPr>
          <w:lang w:val="es-CO"/>
        </w:rPr>
        <w:t xml:space="preserve"> de </w:t>
      </w:r>
      <w:r w:rsidR="00C338EB">
        <w:rPr>
          <w:lang w:val="es-CO"/>
        </w:rPr>
        <w:t xml:space="preserve">los </w:t>
      </w:r>
      <w:r>
        <w:rPr>
          <w:lang w:val="es-CO"/>
        </w:rPr>
        <w:t>datos deben entender la naturaleza del dato personal.</w:t>
      </w:r>
    </w:p>
    <w:p w14:paraId="1A40D2C3" w14:textId="316150C5" w:rsidR="00752E6A" w:rsidRPr="00752E6A" w:rsidRDefault="00316587" w:rsidP="00EC5E24">
      <w:pPr>
        <w:pStyle w:val="Prrafodelista"/>
        <w:spacing w:after="0"/>
        <w:ind w:left="0"/>
        <w:rPr>
          <w:lang w:val="es-CO"/>
        </w:rPr>
      </w:pPr>
      <w:r w:rsidRPr="00A102FE">
        <w:rPr>
          <w:lang w:val="es-CO"/>
        </w:rPr>
        <w:t>Ley Estatutaria 1581 de 2012</w:t>
      </w:r>
      <w:r>
        <w:rPr>
          <w:lang w:val="es-CO"/>
        </w:rPr>
        <w:t>, Art.12 (octubre 17)</w:t>
      </w:r>
      <w:r w:rsidR="00752E6A">
        <w:rPr>
          <w:lang w:val="es-CO"/>
        </w:rPr>
        <w:t>:</w:t>
      </w:r>
      <w:r w:rsidR="00752E6A" w:rsidRPr="00752E6A">
        <w:t xml:space="preserve"> </w:t>
      </w:r>
      <w:r w:rsidR="00C338EB">
        <w:t>“</w:t>
      </w:r>
      <w:r w:rsidR="00752E6A" w:rsidRPr="00752E6A">
        <w:rPr>
          <w:lang w:val="es-CO"/>
        </w:rPr>
        <w:t>El responsable del Tratamiento, al momento de solicitar al Titular la autorización, deberá informarle de manera clara y expresa lo siguiente:</w:t>
      </w:r>
    </w:p>
    <w:p w14:paraId="59B1E2EE" w14:textId="694C6A7C" w:rsidR="00752E6A" w:rsidRPr="005250A1" w:rsidRDefault="00752E6A" w:rsidP="00FA3294">
      <w:pPr>
        <w:spacing w:after="0"/>
        <w:ind w:firstLine="709"/>
        <w:rPr>
          <w:lang w:val="es-CO"/>
        </w:rPr>
      </w:pPr>
      <w:r w:rsidRPr="005250A1">
        <w:rPr>
          <w:lang w:val="es-CO"/>
        </w:rPr>
        <w:t>El Tratamiento al cual serán sometidos sus datos personales y la finalidad del mismo</w:t>
      </w:r>
      <w:r w:rsidR="00206C7C" w:rsidRPr="005250A1">
        <w:rPr>
          <w:lang w:val="es-CO"/>
        </w:rPr>
        <w:t>.</w:t>
      </w:r>
    </w:p>
    <w:p w14:paraId="5A1D7E65" w14:textId="554505EF" w:rsidR="00206C7C" w:rsidRPr="005250A1" w:rsidRDefault="00752E6A" w:rsidP="00FA3294">
      <w:pPr>
        <w:spacing w:after="0"/>
        <w:ind w:firstLine="709"/>
        <w:rPr>
          <w:lang w:val="es-CO"/>
        </w:rPr>
      </w:pPr>
      <w:r w:rsidRPr="005250A1">
        <w:rPr>
          <w:lang w:val="es-CO"/>
        </w:rPr>
        <w:t>El carácter facultativo de la respuesta a las preguntas que le sean hechas, cuando estas versen sobre datos sensibles o sobre los datos de las niñas, niños y adolescentes</w:t>
      </w:r>
      <w:r w:rsidR="00206C7C" w:rsidRPr="005250A1">
        <w:rPr>
          <w:lang w:val="es-CO"/>
        </w:rPr>
        <w:t>.</w:t>
      </w:r>
    </w:p>
    <w:p w14:paraId="2BA8654D" w14:textId="54019630" w:rsidR="00752E6A" w:rsidRPr="005250A1" w:rsidRDefault="00752E6A" w:rsidP="00FA3294">
      <w:pPr>
        <w:spacing w:after="0"/>
        <w:ind w:firstLine="709"/>
        <w:rPr>
          <w:lang w:val="es-CO"/>
        </w:rPr>
      </w:pPr>
      <w:r w:rsidRPr="005250A1">
        <w:rPr>
          <w:lang w:val="es-CO"/>
        </w:rPr>
        <w:t>Los derechos que le asisten como Titular</w:t>
      </w:r>
      <w:r w:rsidR="00206C7C" w:rsidRPr="005250A1">
        <w:rPr>
          <w:lang w:val="es-CO"/>
        </w:rPr>
        <w:t>.</w:t>
      </w:r>
    </w:p>
    <w:p w14:paraId="4B93338A" w14:textId="5BEB8CA6" w:rsidR="00752E6A" w:rsidRPr="005250A1" w:rsidRDefault="00752E6A" w:rsidP="00FA3294">
      <w:pPr>
        <w:spacing w:after="0"/>
        <w:ind w:firstLine="709"/>
        <w:rPr>
          <w:lang w:val="es-CO"/>
        </w:rPr>
      </w:pPr>
      <w:r w:rsidRPr="005250A1">
        <w:rPr>
          <w:lang w:val="es-CO"/>
        </w:rPr>
        <w:t>La identificación, dirección física o electrónica y teléfono del responsable del Tratamiento</w:t>
      </w:r>
      <w:r w:rsidR="00C338EB" w:rsidRPr="005250A1">
        <w:rPr>
          <w:lang w:val="es-CO"/>
        </w:rPr>
        <w:t>”</w:t>
      </w:r>
      <w:r w:rsidRPr="005250A1">
        <w:rPr>
          <w:lang w:val="es-CO"/>
        </w:rPr>
        <w:t xml:space="preserve">. </w:t>
      </w:r>
    </w:p>
    <w:p w14:paraId="1F02EABE" w14:textId="4EC6C63C" w:rsidR="001E60E1" w:rsidRDefault="001E60E1" w:rsidP="00EC5E24">
      <w:pPr>
        <w:pStyle w:val="Prrafodelista"/>
        <w:spacing w:after="0"/>
        <w:ind w:left="0"/>
        <w:rPr>
          <w:lang w:val="es-CO"/>
        </w:rPr>
      </w:pPr>
      <w:r>
        <w:rPr>
          <w:lang w:val="es-CO"/>
        </w:rPr>
        <w:t xml:space="preserve">Es importante que el </w:t>
      </w:r>
      <w:r w:rsidR="00C338EB">
        <w:rPr>
          <w:lang w:val="es-CO"/>
        </w:rPr>
        <w:t>encargado</w:t>
      </w:r>
      <w:r>
        <w:rPr>
          <w:lang w:val="es-CO"/>
        </w:rPr>
        <w:t xml:space="preserve"> sea claro </w:t>
      </w:r>
      <w:r w:rsidR="00C338EB">
        <w:rPr>
          <w:lang w:val="es-CO"/>
        </w:rPr>
        <w:t>las directrices</w:t>
      </w:r>
      <w:r>
        <w:rPr>
          <w:lang w:val="es-CO"/>
        </w:rPr>
        <w:t xml:space="preserve"> de</w:t>
      </w:r>
      <w:r w:rsidR="00C338EB">
        <w:rPr>
          <w:lang w:val="es-CO"/>
        </w:rPr>
        <w:t>l</w:t>
      </w:r>
      <w:r>
        <w:rPr>
          <w:lang w:val="es-CO"/>
        </w:rPr>
        <w:t xml:space="preserve"> tratamiento de datos </w:t>
      </w:r>
      <w:r w:rsidR="00C338EB">
        <w:rPr>
          <w:lang w:val="es-CO"/>
        </w:rPr>
        <w:t>de tal forma que</w:t>
      </w:r>
      <w:r>
        <w:rPr>
          <w:lang w:val="es-CO"/>
        </w:rPr>
        <w:t xml:space="preserve"> usuario tenga clara la autorización por la que sus datos son utilizados.</w:t>
      </w:r>
    </w:p>
    <w:p w14:paraId="78CB407A" w14:textId="336A1423" w:rsidR="00752E6A" w:rsidRPr="005250A1" w:rsidRDefault="00327A6A" w:rsidP="00FA3294">
      <w:pPr>
        <w:spacing w:after="0"/>
        <w:ind w:firstLine="709"/>
        <w:rPr>
          <w:lang w:val="es-CO"/>
        </w:rPr>
      </w:pPr>
      <w:r>
        <w:lastRenderedPageBreak/>
        <w:t>Decreto 1377 de 2013</w:t>
      </w:r>
      <w:r w:rsidR="000C79DC">
        <w:t xml:space="preserve"> (junio 27)</w:t>
      </w:r>
      <w:r>
        <w:t xml:space="preserve">: </w:t>
      </w:r>
      <w:r w:rsidR="00CA3841">
        <w:t>“</w:t>
      </w:r>
      <w:r>
        <w:t xml:space="preserve">Por el cual se reglamenta parcialmente la </w:t>
      </w:r>
      <w:r w:rsidR="000C79DC" w:rsidRPr="005250A1">
        <w:rPr>
          <w:lang w:val="es-CO"/>
        </w:rPr>
        <w:t>Ley Estatutaria 1581 de 2012 (octubre17)</w:t>
      </w:r>
      <w:r w:rsidR="00CA3841" w:rsidRPr="005250A1">
        <w:rPr>
          <w:lang w:val="es-CO"/>
        </w:rPr>
        <w:t>”</w:t>
      </w:r>
      <w:r>
        <w:t>.</w:t>
      </w:r>
    </w:p>
    <w:p w14:paraId="37490708" w14:textId="070C0E62" w:rsidR="00327A6A" w:rsidRPr="005250A1" w:rsidRDefault="00327A6A" w:rsidP="00FA3294">
      <w:pPr>
        <w:spacing w:after="0"/>
        <w:ind w:firstLine="709"/>
        <w:rPr>
          <w:rFonts w:cs="Arial"/>
          <w:color w:val="333333"/>
          <w:sz w:val="25"/>
          <w:szCs w:val="25"/>
          <w:shd w:val="clear" w:color="auto" w:fill="FFFFFF"/>
        </w:rPr>
      </w:pPr>
      <w:r>
        <w:t>Artículo 23:</w:t>
      </w:r>
      <w:r w:rsidRPr="005250A1">
        <w:rPr>
          <w:rFonts w:cs="Arial"/>
          <w:color w:val="333333"/>
          <w:sz w:val="25"/>
          <w:szCs w:val="25"/>
          <w:shd w:val="clear" w:color="auto" w:fill="FFFFFF"/>
        </w:rPr>
        <w:t xml:space="preserve"> </w:t>
      </w:r>
      <w:r w:rsidR="00CA3841" w:rsidRPr="005250A1">
        <w:rPr>
          <w:rFonts w:cs="Arial"/>
          <w:color w:val="333333"/>
          <w:sz w:val="25"/>
          <w:szCs w:val="25"/>
          <w:shd w:val="clear" w:color="auto" w:fill="FFFFFF"/>
        </w:rPr>
        <w:t>“</w:t>
      </w:r>
      <w:r w:rsidRPr="00CA3841">
        <w:t xml:space="preserve">Todo Responsable y Encargado deberá designar a una persona o área que asuma la función de protección de datos personales, que dará trámite a las solicitudes de los Titulares, para el ejercicio de los derechos a que se refiere la </w:t>
      </w:r>
      <w:r w:rsidR="000C79DC" w:rsidRPr="00CA3841">
        <w:t>Ley Estatutaria 1581 de 2012 (octubre17)</w:t>
      </w:r>
      <w:r w:rsidR="00333215" w:rsidRPr="00CA3841">
        <w:t xml:space="preserve"> </w:t>
      </w:r>
      <w:r w:rsidRPr="00CA3841">
        <w:t>y el presente decreto</w:t>
      </w:r>
      <w:r w:rsidR="00CA3841">
        <w:t>”</w:t>
      </w:r>
      <w:r w:rsidRPr="005250A1">
        <w:rPr>
          <w:rFonts w:cs="Arial"/>
          <w:color w:val="333333"/>
          <w:sz w:val="25"/>
          <w:szCs w:val="25"/>
          <w:shd w:val="clear" w:color="auto" w:fill="FFFFFF"/>
        </w:rPr>
        <w:t>.</w:t>
      </w:r>
    </w:p>
    <w:p w14:paraId="478616FA" w14:textId="06285AA8" w:rsidR="001E60E1" w:rsidRPr="005250A1" w:rsidRDefault="001D690A" w:rsidP="00FA3294">
      <w:pPr>
        <w:spacing w:after="0"/>
        <w:ind w:firstLine="709"/>
        <w:rPr>
          <w:shd w:val="clear" w:color="auto" w:fill="FFFFFF"/>
        </w:rPr>
      </w:pPr>
      <w:r w:rsidRPr="005250A1">
        <w:rPr>
          <w:shd w:val="clear" w:color="auto" w:fill="FFFFFF"/>
        </w:rPr>
        <w:t xml:space="preserve">Las obligaciones contractuales, </w:t>
      </w:r>
      <w:r w:rsidR="00CB6586" w:rsidRPr="005250A1">
        <w:rPr>
          <w:shd w:val="clear" w:color="auto" w:fill="FFFFFF"/>
        </w:rPr>
        <w:t>entre ellas la confidencialidad y otras normas que rigen el procesamiento de los datos personales, deben ser asumidas por el responsable del tratamiento.</w:t>
      </w:r>
    </w:p>
    <w:p w14:paraId="7F518034" w14:textId="3817E4B9" w:rsidR="00380398" w:rsidRPr="005250A1" w:rsidRDefault="00BA00F2" w:rsidP="00FA3294">
      <w:pPr>
        <w:spacing w:after="0"/>
        <w:ind w:firstLine="709"/>
        <w:rPr>
          <w:lang w:val="es-CO"/>
        </w:rPr>
      </w:pPr>
      <w:r>
        <w:t xml:space="preserve">Corte constitucional </w:t>
      </w:r>
      <w:r w:rsidR="00D9712F">
        <w:t xml:space="preserve">de Colombia (2008) </w:t>
      </w:r>
      <w:r>
        <w:t>Sentencia</w:t>
      </w:r>
      <w:r w:rsidR="00380398">
        <w:t xml:space="preserve"> C – 1011 y </w:t>
      </w:r>
      <w:r w:rsidR="00D9712F">
        <w:t xml:space="preserve">(2011) </w:t>
      </w:r>
      <w:r>
        <w:t xml:space="preserve">Sentencia </w:t>
      </w:r>
      <w:r w:rsidR="00380398">
        <w:t xml:space="preserve">C – 748, </w:t>
      </w:r>
      <w:r w:rsidR="00CB6586">
        <w:t>“</w:t>
      </w:r>
      <w:r w:rsidR="00380398">
        <w:t>Con relación al proyecto de ley estatutaria de habeas data y manejo de información contenida en bases de datos personales</w:t>
      </w:r>
      <w:r w:rsidR="00CB6586">
        <w:t>”</w:t>
      </w:r>
      <w:r w:rsidR="00380398">
        <w:t>.</w:t>
      </w:r>
    </w:p>
    <w:p w14:paraId="07AE5E49" w14:textId="4763B82A" w:rsidR="00EC5E24" w:rsidRDefault="00EC5E24" w:rsidP="00EC5E24">
      <w:pPr>
        <w:pStyle w:val="Prrafodelista"/>
        <w:spacing w:after="0"/>
        <w:ind w:firstLine="0"/>
        <w:rPr>
          <w:lang w:val="es-CO"/>
        </w:rPr>
      </w:pPr>
    </w:p>
    <w:p w14:paraId="579CEC16" w14:textId="3A19F71D" w:rsidR="00EC5E24" w:rsidRDefault="00EC5E24" w:rsidP="00EC5E24">
      <w:pPr>
        <w:pStyle w:val="Prrafodelista"/>
        <w:spacing w:after="0"/>
        <w:ind w:firstLine="0"/>
        <w:rPr>
          <w:lang w:val="es-CO"/>
        </w:rPr>
      </w:pPr>
    </w:p>
    <w:p w14:paraId="1129D553" w14:textId="0CE99710" w:rsidR="00EC5E24" w:rsidRDefault="00EC5E24" w:rsidP="00EC5E24">
      <w:pPr>
        <w:pStyle w:val="Prrafodelista"/>
        <w:spacing w:after="0"/>
        <w:ind w:firstLine="0"/>
        <w:rPr>
          <w:lang w:val="es-CO"/>
        </w:rPr>
      </w:pPr>
    </w:p>
    <w:p w14:paraId="78550658" w14:textId="70E14D62" w:rsidR="00EC5E24" w:rsidRDefault="00EC5E24" w:rsidP="00EC5E24">
      <w:pPr>
        <w:pStyle w:val="Prrafodelista"/>
        <w:spacing w:after="0"/>
        <w:ind w:firstLine="0"/>
        <w:rPr>
          <w:lang w:val="es-CO"/>
        </w:rPr>
      </w:pPr>
    </w:p>
    <w:p w14:paraId="0E62ACB4" w14:textId="7A8831DB" w:rsidR="00EC5E24" w:rsidRDefault="00EC5E24" w:rsidP="00EC5E24">
      <w:pPr>
        <w:pStyle w:val="Prrafodelista"/>
        <w:spacing w:after="0"/>
        <w:ind w:firstLine="0"/>
        <w:rPr>
          <w:lang w:val="es-CO"/>
        </w:rPr>
      </w:pPr>
    </w:p>
    <w:p w14:paraId="55ED8ECD" w14:textId="158C2C36" w:rsidR="00EC5E24" w:rsidRDefault="00EC5E24" w:rsidP="00EC5E24">
      <w:pPr>
        <w:pStyle w:val="Prrafodelista"/>
        <w:spacing w:after="0"/>
        <w:ind w:firstLine="0"/>
        <w:rPr>
          <w:lang w:val="es-CO"/>
        </w:rPr>
      </w:pPr>
    </w:p>
    <w:p w14:paraId="3D88D003" w14:textId="77777777" w:rsidR="00EC5E24" w:rsidRPr="00206C7C" w:rsidRDefault="00EC5E24" w:rsidP="00EC5E24">
      <w:pPr>
        <w:pStyle w:val="Prrafodelista"/>
        <w:spacing w:after="0"/>
        <w:ind w:firstLine="0"/>
        <w:rPr>
          <w:lang w:val="es-CO"/>
        </w:rPr>
      </w:pPr>
    </w:p>
    <w:p w14:paraId="38345E52" w14:textId="5C832F66" w:rsidR="00206C7C" w:rsidRDefault="00206C7C" w:rsidP="00EC5E24">
      <w:pPr>
        <w:spacing w:after="0"/>
        <w:rPr>
          <w:lang w:val="es-CO"/>
        </w:rPr>
      </w:pPr>
    </w:p>
    <w:p w14:paraId="2FBE4A0D" w14:textId="7DEE779D" w:rsidR="00206C7C" w:rsidRDefault="00206C7C" w:rsidP="00EC5E24">
      <w:pPr>
        <w:spacing w:after="0"/>
        <w:rPr>
          <w:lang w:val="es-CO"/>
        </w:rPr>
      </w:pPr>
    </w:p>
    <w:p w14:paraId="406FBFEA" w14:textId="7624F881" w:rsidR="00206C7C" w:rsidRDefault="00206C7C" w:rsidP="00EC5E24">
      <w:pPr>
        <w:spacing w:after="0"/>
        <w:rPr>
          <w:lang w:val="es-CO"/>
        </w:rPr>
      </w:pPr>
    </w:p>
    <w:p w14:paraId="035E5910" w14:textId="77777777" w:rsidR="00206C7C" w:rsidRPr="00206C7C" w:rsidRDefault="00206C7C" w:rsidP="00EC5E24">
      <w:pPr>
        <w:spacing w:after="0"/>
        <w:rPr>
          <w:lang w:val="es-CO"/>
        </w:rPr>
      </w:pPr>
    </w:p>
    <w:p w14:paraId="5F0E6CAA" w14:textId="7DF19503" w:rsidR="00C2223B" w:rsidRDefault="00D3601B" w:rsidP="00EC5E24">
      <w:pPr>
        <w:pStyle w:val="Ttulo"/>
        <w:spacing w:before="0"/>
        <w:rPr>
          <w:lang w:val="es-CO"/>
        </w:rPr>
      </w:pPr>
      <w:bookmarkStart w:id="159" w:name="_Toc148967489"/>
      <w:r w:rsidRPr="00F02CA6">
        <w:rPr>
          <w:lang w:val="es-CO"/>
        </w:rPr>
        <w:lastRenderedPageBreak/>
        <w:t>Marco Espacial</w:t>
      </w:r>
      <w:bookmarkEnd w:id="159"/>
    </w:p>
    <w:p w14:paraId="1C1D607C" w14:textId="456B9480" w:rsidR="00DB619E" w:rsidRDefault="00DB619E" w:rsidP="00EC5E24">
      <w:pPr>
        <w:spacing w:after="0"/>
        <w:rPr>
          <w:lang w:val="es-CO"/>
        </w:rPr>
      </w:pPr>
      <w:r>
        <w:rPr>
          <w:lang w:val="es-CO"/>
        </w:rPr>
        <w:t xml:space="preserve">La “Fundación El Reino de los gatos” es una entidad sin lucro, </w:t>
      </w:r>
      <w:r w:rsidR="00A74E20">
        <w:rPr>
          <w:lang w:val="es-CO"/>
        </w:rPr>
        <w:t>realiza labores</w:t>
      </w:r>
      <w:r>
        <w:rPr>
          <w:lang w:val="es-CO"/>
        </w:rPr>
        <w:t xml:space="preserve"> desde hace varios años con la hermosa labor de ubicar los felinos que han sido abandonados y sus camadas o aquellos que han sido rescatados en hogares que puedan garantizar un hogar adecuado a cada uno de ellos, se encuentra ubicada en la carrera 11 No. 7-17 Barro Zambrano, Facatativá, Cundinamarca.</w:t>
      </w:r>
    </w:p>
    <w:p w14:paraId="5EA23EAF" w14:textId="61316711" w:rsidR="00DB619E" w:rsidRDefault="00DB619E" w:rsidP="00EC5E24">
      <w:pPr>
        <w:spacing w:after="0"/>
        <w:rPr>
          <w:rFonts w:ascii="Verdana" w:hAnsi="Verdana"/>
        </w:rPr>
      </w:pPr>
      <w:r>
        <w:t>Facatativá es un municipio</w:t>
      </w:r>
      <w:r w:rsidR="004679B8">
        <w:t xml:space="preserve"> de Colombia en el departamento de Cundinamarca</w:t>
      </w:r>
      <w:r>
        <w:t xml:space="preserve">. </w:t>
      </w:r>
      <w:r w:rsidR="00A74E20">
        <w:t>Facatativá es</w:t>
      </w:r>
      <w:r>
        <w:t xml:space="preserve"> </w:t>
      </w:r>
      <w:r w:rsidR="004679B8">
        <w:t xml:space="preserve">denominada </w:t>
      </w:r>
      <w:r w:rsidR="00A74E20">
        <w:t>“</w:t>
      </w:r>
      <w:r>
        <w:t>la capital de la Provincia de Sabana Occidente. Hace parte del Área Metropolitana de Bogotá, según el censo DANE de 2015. Se encuentra ubicado a 36 km de Bogotá, cerca de la carretera que de esta conduce a Medellín. Facatativá tiene una extensión de 15.8274 Hectáreas de las cuales 583,14 Ha son área Urbana (4% del total del área) y 15.244,92 Ha son Rurales (96% del área, contiene los centros poblados), con una altitud de 2.600 metros promedio sobre el nivel del mar.</w:t>
      </w:r>
    </w:p>
    <w:p w14:paraId="114BA315" w14:textId="5FE7EABD" w:rsidR="00DB619E" w:rsidRDefault="00DB619E" w:rsidP="00EC5E24">
      <w:pPr>
        <w:spacing w:after="0"/>
      </w:pPr>
      <w:r>
        <w:t>El municipio es categoría 2ª y está conformado por 14 veredas, 20 centros poblados y 109 barrios. Las veredas son: La Tribuna, Mancilla, Tierra Grata, Moyano, Pueblo Viejo, La Selva, El Prado, Cuatro esquinas de Bermeo, Los Manzanos, San Rafael, Tierra Morada, Paso Ancho, El corzo y Corito</w:t>
      </w:r>
      <w:r w:rsidR="00A74E20">
        <w:t>”</w:t>
      </w:r>
      <w:r>
        <w:t>.</w:t>
      </w:r>
      <w:r w:rsidR="00A74E20">
        <w:t xml:space="preserve"> </w:t>
      </w:r>
      <w:proofErr w:type="spellStart"/>
      <w:proofErr w:type="gramStart"/>
      <w:r w:rsidR="00A74E20">
        <w:t>Aldana,G</w:t>
      </w:r>
      <w:proofErr w:type="spellEnd"/>
      <w:proofErr w:type="gramEnd"/>
      <w:r w:rsidR="00A74E20">
        <w:t xml:space="preserve"> (2.020).</w:t>
      </w:r>
    </w:p>
    <w:p w14:paraId="7F1577B7" w14:textId="3E7AFC57" w:rsidR="00DB619E" w:rsidRDefault="00DB619E" w:rsidP="00EC5E24">
      <w:pPr>
        <w:spacing w:after="0"/>
        <w:rPr>
          <w:noProof/>
          <w:lang w:val="es-CO"/>
        </w:rPr>
      </w:pPr>
    </w:p>
    <w:p w14:paraId="2993FCEF" w14:textId="77777777" w:rsidR="00380398" w:rsidRDefault="00380398" w:rsidP="00EC5E24">
      <w:pPr>
        <w:spacing w:after="0"/>
        <w:rPr>
          <w:noProof/>
          <w:lang w:val="es-CO"/>
        </w:rPr>
      </w:pPr>
    </w:p>
    <w:p w14:paraId="3AD0199A" w14:textId="77777777" w:rsidR="00380398" w:rsidRDefault="00380398" w:rsidP="00EC5E24">
      <w:pPr>
        <w:spacing w:after="0"/>
        <w:rPr>
          <w:noProof/>
          <w:lang w:val="es-CO"/>
        </w:rPr>
      </w:pPr>
    </w:p>
    <w:p w14:paraId="6EF5DCE1" w14:textId="77777777" w:rsidR="00380398" w:rsidRDefault="00380398" w:rsidP="00EC5E24">
      <w:pPr>
        <w:spacing w:after="0"/>
        <w:rPr>
          <w:noProof/>
          <w:lang w:val="es-CO"/>
        </w:rPr>
      </w:pPr>
    </w:p>
    <w:p w14:paraId="3EFC5586" w14:textId="29E9B358" w:rsidR="00C2223B" w:rsidRDefault="00D3601B" w:rsidP="00EC5E24">
      <w:pPr>
        <w:pStyle w:val="Ttulo"/>
        <w:spacing w:before="0"/>
        <w:rPr>
          <w:lang w:val="es-CO"/>
        </w:rPr>
      </w:pPr>
      <w:bookmarkStart w:id="160" w:name="_Toc148967490"/>
      <w:r>
        <w:rPr>
          <w:lang w:val="es-CO"/>
        </w:rPr>
        <w:lastRenderedPageBreak/>
        <w:t>Marco Metodológico</w:t>
      </w:r>
      <w:bookmarkEnd w:id="160"/>
    </w:p>
    <w:p w14:paraId="4FF348D8" w14:textId="3715539A" w:rsidR="00C2223B" w:rsidRDefault="006A3E0D" w:rsidP="00EC5E24">
      <w:pPr>
        <w:spacing w:after="0"/>
        <w:rPr>
          <w:lang w:val="es-CO"/>
        </w:rPr>
      </w:pPr>
      <w:r>
        <w:rPr>
          <w:lang w:val="es-CO"/>
        </w:rPr>
        <w:t xml:space="preserve">Este trabajo se realiza </w:t>
      </w:r>
      <w:r w:rsidR="0054257B">
        <w:rPr>
          <w:lang w:val="es-CO"/>
        </w:rPr>
        <w:t>en un marco de</w:t>
      </w:r>
      <w:r>
        <w:rPr>
          <w:lang w:val="es-CO"/>
        </w:rPr>
        <w:t xml:space="preserve"> una investigación aplicada para el </w:t>
      </w:r>
      <w:r w:rsidR="00B018CE">
        <w:rPr>
          <w:lang w:val="es-CO"/>
        </w:rPr>
        <w:t>planteamiento</w:t>
      </w:r>
      <w:r>
        <w:rPr>
          <w:lang w:val="es-CO"/>
        </w:rPr>
        <w:t xml:space="preserve"> de </w:t>
      </w:r>
      <w:r w:rsidR="0054257B">
        <w:rPr>
          <w:lang w:val="es-CO"/>
        </w:rPr>
        <w:t xml:space="preserve">los lineamientos en el </w:t>
      </w:r>
      <w:r w:rsidRPr="00F93CF8">
        <w:rPr>
          <w:lang w:val="es-CO"/>
        </w:rPr>
        <w:t xml:space="preserve">tratamiento de </w:t>
      </w:r>
      <w:r w:rsidR="00B018CE">
        <w:rPr>
          <w:lang w:val="es-CO"/>
        </w:rPr>
        <w:t xml:space="preserve">los </w:t>
      </w:r>
      <w:r w:rsidRPr="00F93CF8">
        <w:rPr>
          <w:lang w:val="es-CO"/>
        </w:rPr>
        <w:t xml:space="preserve">datos </w:t>
      </w:r>
      <w:r w:rsidR="0054257B">
        <w:rPr>
          <w:lang w:val="es-CO"/>
        </w:rPr>
        <w:t xml:space="preserve">de cada persona </w:t>
      </w:r>
      <w:r w:rsidRPr="00F93CF8">
        <w:rPr>
          <w:lang w:val="es-CO"/>
        </w:rPr>
        <w:t xml:space="preserve">que garantice </w:t>
      </w:r>
      <w:r w:rsidR="0054257B">
        <w:rPr>
          <w:lang w:val="es-CO"/>
        </w:rPr>
        <w:t>una</w:t>
      </w:r>
      <w:r w:rsidRPr="00F93CF8">
        <w:rPr>
          <w:lang w:val="es-CO"/>
        </w:rPr>
        <w:t xml:space="preserve"> gestión lícita de </w:t>
      </w:r>
      <w:r w:rsidR="0054257B">
        <w:rPr>
          <w:lang w:val="es-CO"/>
        </w:rPr>
        <w:t>las respuestas</w:t>
      </w:r>
      <w:r w:rsidR="00B018CE">
        <w:rPr>
          <w:lang w:val="es-CO"/>
        </w:rPr>
        <w:t xml:space="preserve"> </w:t>
      </w:r>
      <w:r w:rsidR="00280A43">
        <w:rPr>
          <w:lang w:val="es-CO"/>
        </w:rPr>
        <w:t>suministrada</w:t>
      </w:r>
      <w:r w:rsidR="0054257B">
        <w:rPr>
          <w:lang w:val="es-CO"/>
        </w:rPr>
        <w:t xml:space="preserve">s por cada persona </w:t>
      </w:r>
      <w:r w:rsidR="00280A43">
        <w:rPr>
          <w:lang w:val="es-CO"/>
        </w:rPr>
        <w:t xml:space="preserve">a </w:t>
      </w:r>
      <w:r w:rsidRPr="00F93CF8">
        <w:rPr>
          <w:lang w:val="es-CO"/>
        </w:rPr>
        <w:t xml:space="preserve">la fundación “El Reino de los gatos” en el marco de la ejecución de </w:t>
      </w:r>
      <w:r w:rsidR="0054257B">
        <w:rPr>
          <w:lang w:val="es-CO"/>
        </w:rPr>
        <w:t>propósito</w:t>
      </w:r>
      <w:r>
        <w:rPr>
          <w:lang w:val="es-CO"/>
        </w:rPr>
        <w:t xml:space="preserve">, diagnosticando el </w:t>
      </w:r>
      <w:r w:rsidR="0054257B">
        <w:rPr>
          <w:lang w:val="es-CO"/>
        </w:rPr>
        <w:t>manejo</w:t>
      </w:r>
      <w:r>
        <w:rPr>
          <w:lang w:val="es-CO"/>
        </w:rPr>
        <w:t xml:space="preserve"> de los datos e implementando un modelo de autorización que garantice el manejo de dichos datos acorde a la normatividad nacional.</w:t>
      </w:r>
    </w:p>
    <w:p w14:paraId="140C5D95" w14:textId="1B24746E" w:rsidR="00B962A1" w:rsidRDefault="00044F53" w:rsidP="00EC5E24">
      <w:pPr>
        <w:spacing w:after="0"/>
        <w:rPr>
          <w:lang w:val="es-CO"/>
        </w:rPr>
      </w:pPr>
      <w:r>
        <w:rPr>
          <w:lang w:val="es-CO"/>
        </w:rPr>
        <w:t xml:space="preserve">Es una investigación descriptiva realizando un análisis del modelo de recolección, manejo y almacenamiento de datos </w:t>
      </w:r>
      <w:r w:rsidR="003C1B1A">
        <w:rPr>
          <w:lang w:val="es-CO"/>
        </w:rPr>
        <w:t>los posibles adoptantes de acuerdo al interés de cada uno.</w:t>
      </w:r>
      <w:r>
        <w:rPr>
          <w:lang w:val="es-CO"/>
        </w:rPr>
        <w:t xml:space="preserve"> </w:t>
      </w:r>
    </w:p>
    <w:p w14:paraId="5967C0DD" w14:textId="3DDDC97F" w:rsidR="00044F53" w:rsidRDefault="00B962A1" w:rsidP="00EC5E24">
      <w:pPr>
        <w:spacing w:after="0"/>
        <w:rPr>
          <w:lang w:val="es-CO"/>
        </w:rPr>
      </w:pPr>
      <w:r w:rsidRPr="00E533D2">
        <w:t xml:space="preserve">Las técnicas constituyen </w:t>
      </w:r>
      <w:r w:rsidR="003C1B1A">
        <w:t>los métodos, recursos o medio utilizados para recoger, mantener, analizar y difundir datos sobre el fenómeno estudiado.</w:t>
      </w:r>
      <w:r w:rsidRPr="00E533D2">
        <w:t xml:space="preserve"> Por </w:t>
      </w:r>
      <w:r w:rsidR="003C1B1A">
        <w:t>lo tanto</w:t>
      </w:r>
      <w:r w:rsidRPr="00E533D2">
        <w:t xml:space="preserve">, la técnica que utilizada es la entrevista directamente de </w:t>
      </w:r>
      <w:r w:rsidR="00751132">
        <w:t>los encargados</w:t>
      </w:r>
      <w:r w:rsidRPr="00E533D2">
        <w:t xml:space="preserve"> de </w:t>
      </w:r>
      <w:r w:rsidR="00751132">
        <w:t>los bancos</w:t>
      </w:r>
      <w:r w:rsidRPr="00E533D2">
        <w:t xml:space="preserve"> de datos</w:t>
      </w:r>
      <w:r w:rsidR="00044F53" w:rsidRPr="00E533D2">
        <w:rPr>
          <w:lang w:val="es-CO"/>
        </w:rPr>
        <w:t xml:space="preserve"> </w:t>
      </w:r>
      <w:r w:rsidR="00A30A18" w:rsidRPr="00E533D2">
        <w:rPr>
          <w:lang w:val="es-CO"/>
        </w:rPr>
        <w:t>presentando un enfoque</w:t>
      </w:r>
      <w:r w:rsidR="00044F53" w:rsidRPr="00E533D2">
        <w:rPr>
          <w:lang w:val="es-CO"/>
        </w:rPr>
        <w:t xml:space="preserve"> cualitativ</w:t>
      </w:r>
      <w:r w:rsidR="00A30A18" w:rsidRPr="00E533D2">
        <w:rPr>
          <w:lang w:val="es-CO"/>
        </w:rPr>
        <w:t>o</w:t>
      </w:r>
      <w:r w:rsidR="00044F53" w:rsidRPr="00E533D2">
        <w:rPr>
          <w:lang w:val="es-CO"/>
        </w:rPr>
        <w:t>.</w:t>
      </w:r>
      <w:r w:rsidR="00621C21" w:rsidRPr="00E533D2">
        <w:rPr>
          <w:lang w:val="es-CO"/>
        </w:rPr>
        <w:t xml:space="preserve"> </w:t>
      </w:r>
      <w:proofErr w:type="spellStart"/>
      <w:r w:rsidR="00E533D2" w:rsidRPr="00E533D2">
        <w:rPr>
          <w:lang w:val="es-CO"/>
        </w:rPr>
        <w:t>Hernándes</w:t>
      </w:r>
      <w:proofErr w:type="spellEnd"/>
      <w:r w:rsidR="00E533D2" w:rsidRPr="00E533D2">
        <w:rPr>
          <w:lang w:val="es-CO"/>
        </w:rPr>
        <w:t xml:space="preserve">, S </w:t>
      </w:r>
      <w:r w:rsidR="00E533D2" w:rsidRPr="00466CC5">
        <w:rPr>
          <w:lang w:val="es-CO"/>
        </w:rPr>
        <w:t>Metodología de la investigación.</w:t>
      </w:r>
    </w:p>
    <w:p w14:paraId="0D52121E" w14:textId="4AD17272" w:rsidR="00A30A18" w:rsidRDefault="00A30A18" w:rsidP="00EC5E24">
      <w:pPr>
        <w:spacing w:after="0"/>
        <w:rPr>
          <w:lang w:val="es-CO"/>
        </w:rPr>
      </w:pPr>
      <w:r>
        <w:rPr>
          <w:lang w:val="es-CO"/>
        </w:rPr>
        <w:t>La fuente información es primaria realizada</w:t>
      </w:r>
      <w:r w:rsidR="00833092">
        <w:rPr>
          <w:lang w:val="es-CO"/>
        </w:rPr>
        <w:t xml:space="preserve"> por medio de entrevistas</w:t>
      </w:r>
      <w:r>
        <w:rPr>
          <w:lang w:val="es-CO"/>
        </w:rPr>
        <w:t xml:space="preserve"> con las personas que trabajan en las diferentes modalidades en la Fundación </w:t>
      </w:r>
      <w:r w:rsidR="00B962A1">
        <w:rPr>
          <w:lang w:val="es-CO"/>
        </w:rPr>
        <w:t>permitiendo la confiabilidad</w:t>
      </w:r>
      <w:r>
        <w:rPr>
          <w:lang w:val="es-CO"/>
        </w:rPr>
        <w:t xml:space="preserve"> de la recolección de datos</w:t>
      </w:r>
      <w:r w:rsidR="00833092">
        <w:rPr>
          <w:lang w:val="es-CO"/>
        </w:rPr>
        <w:t>.</w:t>
      </w:r>
    </w:p>
    <w:p w14:paraId="672F8055" w14:textId="578C0504" w:rsidR="00B962A1" w:rsidRDefault="00B962A1" w:rsidP="00EC5E24">
      <w:pPr>
        <w:spacing w:after="0"/>
        <w:rPr>
          <w:lang w:val="es-CO"/>
        </w:rPr>
      </w:pPr>
      <w:r>
        <w:t>La población estudiada son las personas</w:t>
      </w:r>
      <w:r w:rsidR="007C0E3F">
        <w:t xml:space="preserve"> que representan</w:t>
      </w:r>
      <w:r>
        <w:t xml:space="preserve"> del Reino</w:t>
      </w:r>
      <w:r w:rsidR="007C0E3F">
        <w:t xml:space="preserve"> de los gatos</w:t>
      </w:r>
      <w:r>
        <w:t>, de acuerdo con la cámara y comercio son:</w:t>
      </w:r>
    </w:p>
    <w:p w14:paraId="05ED383E" w14:textId="757E0775" w:rsidR="00A30A18" w:rsidRDefault="006F6DAF" w:rsidP="00EC5E24">
      <w:pPr>
        <w:spacing w:after="0"/>
        <w:rPr>
          <w:lang w:val="es-CO"/>
        </w:rPr>
      </w:pPr>
      <w:r w:rsidRPr="00B962A1">
        <w:rPr>
          <w:lang w:val="es-CO"/>
        </w:rPr>
        <w:t>Presidente -representante</w:t>
      </w:r>
      <w:r>
        <w:rPr>
          <w:lang w:val="es-CO"/>
        </w:rPr>
        <w:t xml:space="preserve"> </w:t>
      </w:r>
      <w:r w:rsidRPr="00B962A1">
        <w:rPr>
          <w:lang w:val="es-CO"/>
        </w:rPr>
        <w:t>legal principal</w:t>
      </w:r>
      <w:r>
        <w:rPr>
          <w:lang w:val="es-CO"/>
        </w:rPr>
        <w:t xml:space="preserve">: </w:t>
      </w:r>
      <w:r w:rsidRPr="00B962A1">
        <w:rPr>
          <w:lang w:val="es-CO"/>
        </w:rPr>
        <w:t xml:space="preserve">Cristian </w:t>
      </w:r>
      <w:proofErr w:type="spellStart"/>
      <w:r w:rsidRPr="00B962A1">
        <w:rPr>
          <w:lang w:val="es-CO"/>
        </w:rPr>
        <w:t>leonardo</w:t>
      </w:r>
      <w:proofErr w:type="spellEnd"/>
      <w:r w:rsidRPr="00B962A1">
        <w:rPr>
          <w:lang w:val="es-CO"/>
        </w:rPr>
        <w:t xml:space="preserve"> rueda </w:t>
      </w:r>
      <w:proofErr w:type="spellStart"/>
      <w:r w:rsidRPr="00B962A1">
        <w:rPr>
          <w:lang w:val="es-CO"/>
        </w:rPr>
        <w:t>vanegas</w:t>
      </w:r>
      <w:proofErr w:type="spellEnd"/>
      <w:r w:rsidRPr="00B962A1">
        <w:rPr>
          <w:lang w:val="es-CO"/>
        </w:rPr>
        <w:t xml:space="preserve"> c.c. No. 1.070.966.032</w:t>
      </w:r>
      <w:r>
        <w:rPr>
          <w:lang w:val="es-CO"/>
        </w:rPr>
        <w:t>.</w:t>
      </w:r>
    </w:p>
    <w:p w14:paraId="4CB17A6C" w14:textId="7EF10E3C" w:rsidR="00B962A1" w:rsidRDefault="006F6DAF" w:rsidP="00EC5E24">
      <w:pPr>
        <w:spacing w:after="0"/>
        <w:rPr>
          <w:lang w:val="es-CO"/>
        </w:rPr>
      </w:pPr>
      <w:r>
        <w:t xml:space="preserve">Vicepresidente - representante legal suplente: Lina </w:t>
      </w:r>
      <w:proofErr w:type="spellStart"/>
      <w:r>
        <w:t>lizeth</w:t>
      </w:r>
      <w:proofErr w:type="spellEnd"/>
      <w:r>
        <w:t xml:space="preserve"> </w:t>
      </w:r>
      <w:proofErr w:type="spellStart"/>
      <w:r>
        <w:t>cristancho</w:t>
      </w:r>
      <w:proofErr w:type="spellEnd"/>
      <w:r>
        <w:t xml:space="preserve"> peralta c.c. No. 1.070.961.028.</w:t>
      </w:r>
    </w:p>
    <w:p w14:paraId="1D5407BD" w14:textId="5EAC9FC3" w:rsidR="00B962A1" w:rsidRDefault="00B962A1" w:rsidP="00EC5E24">
      <w:pPr>
        <w:spacing w:after="0"/>
      </w:pPr>
      <w:r>
        <w:lastRenderedPageBreak/>
        <w:t xml:space="preserve">Una entrevista es un hecho que </w:t>
      </w:r>
      <w:r w:rsidR="00892B76">
        <w:t>radica</w:t>
      </w:r>
      <w:r>
        <w:t xml:space="preserve"> en </w:t>
      </w:r>
      <w:r w:rsidR="005B5EEF">
        <w:t>conversación que entablan</w:t>
      </w:r>
      <w:r>
        <w:t xml:space="preserve"> dos o más personas</w:t>
      </w:r>
      <w:r w:rsidR="00892B76">
        <w:t xml:space="preserve">, así, </w:t>
      </w:r>
      <w:r w:rsidR="005B5EEF">
        <w:t xml:space="preserve">quien conduce la entrevista </w:t>
      </w:r>
      <w:r w:rsidR="00892B76">
        <w:t xml:space="preserve">es la persona que hace las preguntas </w:t>
      </w:r>
      <w:r>
        <w:t xml:space="preserve">y el o los entrevistados </w:t>
      </w:r>
      <w:r w:rsidR="00892B76">
        <w:t>son quienes las contestan</w:t>
      </w:r>
      <w:r>
        <w:t xml:space="preserve">. </w:t>
      </w:r>
      <w:r w:rsidR="00CF4CC1">
        <w:t xml:space="preserve">Dicho encuentro no es accidental debe ser un diálogo que inicia el interesado y con la respuesta se pacta un acuerdo o antes de la conversación se hace un acuerdo previo dados los </w:t>
      </w:r>
      <w:r w:rsidR="00EE5039">
        <w:t xml:space="preserve">enfoques </w:t>
      </w:r>
      <w:r w:rsidR="00CF4CC1">
        <w:t>y expectativas</w:t>
      </w:r>
      <w:r>
        <w:t xml:space="preserve"> por ambas partes. </w:t>
      </w:r>
    </w:p>
    <w:p w14:paraId="5459406B" w14:textId="31BCB8EF" w:rsidR="00B962A1" w:rsidRDefault="00B962A1" w:rsidP="00EC5E24">
      <w:pPr>
        <w:spacing w:after="0"/>
      </w:pPr>
      <w:r>
        <w:t>A continuación, se presenta las preguntas presentadas al entrevistado seleccionado para la recopilación de información:</w:t>
      </w:r>
    </w:p>
    <w:p w14:paraId="1AD1FC8D" w14:textId="5657D659" w:rsidR="007C0E3F" w:rsidRPr="00466CC5" w:rsidRDefault="001E10B4" w:rsidP="00FA3294">
      <w:pPr>
        <w:spacing w:after="0"/>
        <w:ind w:firstLine="709"/>
        <w:rPr>
          <w:lang w:val="es-CO"/>
        </w:rPr>
      </w:pPr>
      <w:r w:rsidRPr="00466CC5">
        <w:rPr>
          <w:lang w:val="es-CO"/>
        </w:rPr>
        <w:t xml:space="preserve">¿Cuál es el objeto de la Fundación el Reino de los </w:t>
      </w:r>
      <w:proofErr w:type="gramStart"/>
      <w:r w:rsidRPr="00466CC5">
        <w:rPr>
          <w:lang w:val="es-CO"/>
        </w:rPr>
        <w:t>gatos?</w:t>
      </w:r>
      <w:r w:rsidR="00EF43DE">
        <w:rPr>
          <w:lang w:val="es-CO"/>
        </w:rPr>
        <w:t>.</w:t>
      </w:r>
      <w:proofErr w:type="gramEnd"/>
    </w:p>
    <w:p w14:paraId="75E2F481" w14:textId="231B4A3D" w:rsidR="001E10B4" w:rsidRDefault="001E10B4" w:rsidP="00FA3294">
      <w:pPr>
        <w:spacing w:after="0"/>
        <w:ind w:firstLine="709"/>
      </w:pPr>
      <w:r>
        <w:t xml:space="preserve">El objeto de la fundación tiene como objeto principal la protección de gatos en estado de abandono, </w:t>
      </w:r>
      <w:r w:rsidR="00CF3E24">
        <w:t xml:space="preserve">mejorar el estado </w:t>
      </w:r>
      <w:r w:rsidR="005B5EEF">
        <w:t>en la condición de vida</w:t>
      </w:r>
      <w:r>
        <w:t xml:space="preserve"> y prevención de abusos de los mismos</w:t>
      </w:r>
      <w:r w:rsidR="00EF43DE">
        <w:t>.</w:t>
      </w:r>
    </w:p>
    <w:p w14:paraId="5397543F" w14:textId="212D01B7" w:rsidR="001E10B4" w:rsidRPr="00466CC5" w:rsidRDefault="001E10B4" w:rsidP="00FA3294">
      <w:pPr>
        <w:spacing w:after="0"/>
        <w:ind w:firstLine="709"/>
        <w:rPr>
          <w:lang w:val="es-CO"/>
        </w:rPr>
      </w:pPr>
      <w:r>
        <w:t xml:space="preserve">¿Cuántas personas trabajan en la </w:t>
      </w:r>
      <w:proofErr w:type="gramStart"/>
      <w:r>
        <w:t>fundación?</w:t>
      </w:r>
      <w:r w:rsidR="00EF43DE">
        <w:t>.</w:t>
      </w:r>
      <w:proofErr w:type="gramEnd"/>
    </w:p>
    <w:p w14:paraId="7D78F2A2" w14:textId="337DE97A" w:rsidR="001E10B4" w:rsidRPr="00466CC5" w:rsidRDefault="001E10B4" w:rsidP="00FA3294">
      <w:pPr>
        <w:spacing w:after="0"/>
        <w:ind w:firstLine="709"/>
        <w:rPr>
          <w:lang w:val="es-CO"/>
        </w:rPr>
      </w:pPr>
      <w:r w:rsidRPr="00466CC5">
        <w:rPr>
          <w:lang w:val="es-CO"/>
        </w:rPr>
        <w:t>Fijos se encuentran 3 y 2 voluntarios que colaboran con las actividades de aseo en la casa.</w:t>
      </w:r>
    </w:p>
    <w:p w14:paraId="232C6FD4" w14:textId="1F46A959" w:rsidR="001E10B4" w:rsidRPr="00466CC5" w:rsidRDefault="001E10B4" w:rsidP="00FA3294">
      <w:pPr>
        <w:spacing w:after="0"/>
        <w:ind w:firstLine="709"/>
        <w:rPr>
          <w:lang w:val="es-CO"/>
        </w:rPr>
      </w:pPr>
      <w:r w:rsidRPr="00466CC5">
        <w:rPr>
          <w:lang w:val="es-CO"/>
        </w:rPr>
        <w:t xml:space="preserve">¿Las personas interesadas en las adopciones como suministran la información para ser revisada y aprobadas las </w:t>
      </w:r>
      <w:proofErr w:type="gramStart"/>
      <w:r w:rsidRPr="00466CC5">
        <w:rPr>
          <w:lang w:val="es-CO"/>
        </w:rPr>
        <w:t>adopciones?</w:t>
      </w:r>
      <w:r w:rsidR="00EF43DE">
        <w:rPr>
          <w:lang w:val="es-CO"/>
        </w:rPr>
        <w:t>.</w:t>
      </w:r>
      <w:proofErr w:type="gramEnd"/>
    </w:p>
    <w:p w14:paraId="4EBD7C2D" w14:textId="5C5F914E" w:rsidR="001E10B4" w:rsidRPr="00466CC5" w:rsidRDefault="001E10B4" w:rsidP="00FA3294">
      <w:pPr>
        <w:spacing w:after="0"/>
        <w:ind w:firstLine="709"/>
        <w:rPr>
          <w:lang w:val="es-CO"/>
        </w:rPr>
      </w:pPr>
      <w:r w:rsidRPr="00466CC5">
        <w:rPr>
          <w:lang w:val="es-CO"/>
        </w:rPr>
        <w:t>Se realiza por medio de un formulario de Google suministrado vía WhatsApp.</w:t>
      </w:r>
    </w:p>
    <w:p w14:paraId="4AF6A81B" w14:textId="5490524C" w:rsidR="001E10B4" w:rsidRPr="00466CC5" w:rsidRDefault="001E10B4" w:rsidP="00FA3294">
      <w:pPr>
        <w:spacing w:after="0"/>
        <w:ind w:firstLine="709"/>
        <w:rPr>
          <w:lang w:val="es-CO"/>
        </w:rPr>
      </w:pPr>
      <w:r w:rsidRPr="00466CC5">
        <w:rPr>
          <w:lang w:val="es-CO"/>
        </w:rPr>
        <w:t>¿Dónde se almacena la información que los usuarios diligencian en el formulario?</w:t>
      </w:r>
    </w:p>
    <w:p w14:paraId="598641B8" w14:textId="30C5D48C" w:rsidR="001E10B4" w:rsidRPr="00466CC5" w:rsidRDefault="001E10B4" w:rsidP="00FA3294">
      <w:pPr>
        <w:spacing w:after="0"/>
        <w:ind w:firstLine="709"/>
        <w:rPr>
          <w:lang w:val="es-CO"/>
        </w:rPr>
      </w:pPr>
      <w:r w:rsidRPr="00466CC5">
        <w:rPr>
          <w:lang w:val="es-CO"/>
        </w:rPr>
        <w:t>En un archivo de Excel que se alimenta directamente en el drive de Google.</w:t>
      </w:r>
    </w:p>
    <w:p w14:paraId="2E24BDCF" w14:textId="0AD3E02E" w:rsidR="001E10B4" w:rsidRPr="00466CC5" w:rsidRDefault="001E10B4" w:rsidP="00FA3294">
      <w:pPr>
        <w:spacing w:after="0"/>
        <w:ind w:firstLine="709"/>
        <w:rPr>
          <w:lang w:val="es-CO"/>
        </w:rPr>
      </w:pPr>
      <w:r w:rsidRPr="00466CC5">
        <w:rPr>
          <w:lang w:val="es-CO"/>
        </w:rPr>
        <w:t xml:space="preserve">¿Quiénes tiene acceso </w:t>
      </w:r>
      <w:r w:rsidR="005B5EEF" w:rsidRPr="00466CC5">
        <w:rPr>
          <w:lang w:val="es-CO"/>
        </w:rPr>
        <w:t>al almacenamiento de los datos</w:t>
      </w:r>
      <w:r w:rsidRPr="00466CC5">
        <w:rPr>
          <w:lang w:val="es-CO"/>
        </w:rPr>
        <w:t>?</w:t>
      </w:r>
    </w:p>
    <w:p w14:paraId="40117376" w14:textId="414E9A39" w:rsidR="001E10B4" w:rsidRPr="00466CC5" w:rsidRDefault="001E10B4" w:rsidP="00FA3294">
      <w:pPr>
        <w:spacing w:after="0"/>
        <w:ind w:firstLine="709"/>
        <w:rPr>
          <w:lang w:val="es-CO"/>
        </w:rPr>
      </w:pPr>
      <w:r w:rsidRPr="00466CC5">
        <w:rPr>
          <w:lang w:val="es-CO"/>
        </w:rPr>
        <w:t>Solamente Lina y Cristian.</w:t>
      </w:r>
    </w:p>
    <w:p w14:paraId="75A796F2" w14:textId="1F23D422" w:rsidR="001E10B4" w:rsidRPr="00466CC5" w:rsidRDefault="001E10B4" w:rsidP="00FA3294">
      <w:pPr>
        <w:spacing w:after="0"/>
        <w:ind w:firstLine="709"/>
        <w:rPr>
          <w:lang w:val="es-CO"/>
        </w:rPr>
      </w:pPr>
      <w:r w:rsidRPr="00466CC5">
        <w:rPr>
          <w:lang w:val="es-CO"/>
        </w:rPr>
        <w:t>¿En el formulario se presente claramente el destino de la información?</w:t>
      </w:r>
    </w:p>
    <w:p w14:paraId="289B7BFB" w14:textId="01A3D475" w:rsidR="001E10B4" w:rsidRPr="00466CC5" w:rsidRDefault="001E10B4" w:rsidP="00FA3294">
      <w:pPr>
        <w:spacing w:after="0"/>
        <w:ind w:firstLine="709"/>
        <w:rPr>
          <w:lang w:val="es-CO"/>
        </w:rPr>
      </w:pPr>
      <w:r w:rsidRPr="00466CC5">
        <w:rPr>
          <w:lang w:val="es-CO"/>
        </w:rPr>
        <w:t>Ellos lo realizan para ser candidatos a las adopciones y en el formulario se describe las responsabilidades de adoptar.</w:t>
      </w:r>
    </w:p>
    <w:p w14:paraId="2AEA2D3D" w14:textId="39BF5A3B" w:rsidR="001E10B4" w:rsidRPr="00466CC5" w:rsidRDefault="001E10B4" w:rsidP="00FA3294">
      <w:pPr>
        <w:spacing w:after="0"/>
        <w:ind w:firstLine="709"/>
        <w:rPr>
          <w:lang w:val="es-CO"/>
        </w:rPr>
      </w:pPr>
      <w:r w:rsidRPr="00466CC5">
        <w:rPr>
          <w:lang w:val="es-CO"/>
        </w:rPr>
        <w:t>¿Se encuentra la opción claramente para la autorización de los datos?</w:t>
      </w:r>
    </w:p>
    <w:p w14:paraId="6A5923D8" w14:textId="27485447" w:rsidR="001E10B4" w:rsidRPr="00466CC5" w:rsidRDefault="001E10B4" w:rsidP="00FA3294">
      <w:pPr>
        <w:spacing w:after="0"/>
        <w:ind w:firstLine="709"/>
        <w:rPr>
          <w:lang w:val="es-CO"/>
        </w:rPr>
      </w:pPr>
      <w:r w:rsidRPr="00466CC5">
        <w:rPr>
          <w:lang w:val="es-CO"/>
        </w:rPr>
        <w:lastRenderedPageBreak/>
        <w:t>Se indica que, si aceptan la adopción, pero que diga específicamente que autoriza los datos suministrados no.</w:t>
      </w:r>
    </w:p>
    <w:p w14:paraId="08FFA6A3" w14:textId="54FFE5BE" w:rsidR="00C2223B" w:rsidRDefault="006B01BE" w:rsidP="00EC5E24">
      <w:pPr>
        <w:spacing w:after="0"/>
        <w:rPr>
          <w:lang w:val="es-CO"/>
        </w:rPr>
      </w:pPr>
      <w:r>
        <w:rPr>
          <w:lang w:val="es-CO"/>
        </w:rPr>
        <w:t>Observamos directamente que los datos que ingresan a la Fundación se encuentra de manera digital por medio del proceso de recopilación, gestión y almacenamiento de la información</w:t>
      </w:r>
      <w:r w:rsidR="00027ED6">
        <w:rPr>
          <w:lang w:val="es-CO"/>
        </w:rPr>
        <w:t>, son bases de datos en una hoja electrónica en donde quedan consignados los datos las personas interesadas en los procesos de adopción,</w:t>
      </w:r>
      <w:r w:rsidR="00D72CFB">
        <w:rPr>
          <w:lang w:val="es-CO"/>
        </w:rPr>
        <w:t xml:space="preserve"> en cuanto a la información document</w:t>
      </w:r>
      <w:r w:rsidR="00027ED6">
        <w:rPr>
          <w:lang w:val="es-CO"/>
        </w:rPr>
        <w:t xml:space="preserve">al solo se tiene registros de la </w:t>
      </w:r>
      <w:r w:rsidR="00546E16">
        <w:rPr>
          <w:lang w:val="es-CO"/>
        </w:rPr>
        <w:t>organización,</w:t>
      </w:r>
      <w:r w:rsidR="00027ED6">
        <w:rPr>
          <w:lang w:val="es-CO"/>
        </w:rPr>
        <w:t xml:space="preserve"> pero no se encuentran procedimientos o políticas definidas para </w:t>
      </w:r>
      <w:r w:rsidR="00C21F81">
        <w:rPr>
          <w:lang w:val="es-CO"/>
        </w:rPr>
        <w:t>la administración</w:t>
      </w:r>
      <w:r w:rsidR="00027ED6">
        <w:rPr>
          <w:lang w:val="es-CO"/>
        </w:rPr>
        <w:t xml:space="preserve"> de los datos </w:t>
      </w:r>
      <w:r w:rsidR="00C21F81">
        <w:rPr>
          <w:lang w:val="es-CO"/>
        </w:rPr>
        <w:t>propios de cada persona</w:t>
      </w:r>
      <w:r w:rsidR="00027ED6">
        <w:rPr>
          <w:lang w:val="es-CO"/>
        </w:rPr>
        <w:t>.</w:t>
      </w:r>
    </w:p>
    <w:p w14:paraId="7AD2E750" w14:textId="02A4A7C5" w:rsidR="00546E16" w:rsidRDefault="004E20BF" w:rsidP="00EC5E24">
      <w:pPr>
        <w:spacing w:after="0"/>
        <w:rPr>
          <w:lang w:val="es-CO"/>
        </w:rPr>
      </w:pPr>
      <w:r>
        <w:rPr>
          <w:lang w:val="es-CO"/>
        </w:rPr>
        <w:t xml:space="preserve">El banco de datos de </w:t>
      </w:r>
      <w:r w:rsidR="00F96540">
        <w:rPr>
          <w:lang w:val="es-CO"/>
        </w:rPr>
        <w:t xml:space="preserve">Excel </w:t>
      </w:r>
      <w:r>
        <w:rPr>
          <w:lang w:val="es-CO"/>
        </w:rPr>
        <w:t xml:space="preserve">en donde se guardan los datos </w:t>
      </w:r>
      <w:r w:rsidR="00546E16">
        <w:rPr>
          <w:lang w:val="es-CO"/>
        </w:rPr>
        <w:t xml:space="preserve">no </w:t>
      </w:r>
      <w:proofErr w:type="gramStart"/>
      <w:r w:rsidR="00546E16">
        <w:rPr>
          <w:lang w:val="es-CO"/>
        </w:rPr>
        <w:t>presentan</w:t>
      </w:r>
      <w:proofErr w:type="gramEnd"/>
      <w:r w:rsidR="00546E16">
        <w:rPr>
          <w:lang w:val="es-CO"/>
        </w:rPr>
        <w:t xml:space="preserve"> </w:t>
      </w:r>
      <w:r>
        <w:rPr>
          <w:lang w:val="es-CO"/>
        </w:rPr>
        <w:t xml:space="preserve">medidas de </w:t>
      </w:r>
      <w:r w:rsidR="00546E16">
        <w:rPr>
          <w:lang w:val="es-CO"/>
        </w:rPr>
        <w:t>seguridad</w:t>
      </w:r>
      <w:r>
        <w:rPr>
          <w:lang w:val="es-CO"/>
        </w:rPr>
        <w:t>,</w:t>
      </w:r>
      <w:r w:rsidR="00546E16">
        <w:rPr>
          <w:lang w:val="es-CO"/>
        </w:rPr>
        <w:t xml:space="preserve"> </w:t>
      </w:r>
      <w:r>
        <w:rPr>
          <w:lang w:val="es-CO"/>
        </w:rPr>
        <w:t>ni</w:t>
      </w:r>
      <w:r w:rsidR="00546E16">
        <w:rPr>
          <w:lang w:val="es-CO"/>
        </w:rPr>
        <w:t xml:space="preserve"> copias de </w:t>
      </w:r>
      <w:r>
        <w:rPr>
          <w:lang w:val="es-CO"/>
        </w:rPr>
        <w:t>respaldo</w:t>
      </w:r>
      <w:r w:rsidR="00546E16">
        <w:rPr>
          <w:lang w:val="es-CO"/>
        </w:rPr>
        <w:t xml:space="preserve"> que garanticen </w:t>
      </w:r>
      <w:r>
        <w:rPr>
          <w:lang w:val="es-CO"/>
        </w:rPr>
        <w:t xml:space="preserve">su aseguramiento y protección. </w:t>
      </w:r>
    </w:p>
    <w:p w14:paraId="3180CFDD" w14:textId="77777777" w:rsidR="00546E16" w:rsidRDefault="00546E16" w:rsidP="00EC5E24">
      <w:pPr>
        <w:spacing w:after="0"/>
        <w:rPr>
          <w:lang w:val="es-CO"/>
        </w:rPr>
      </w:pPr>
    </w:p>
    <w:p w14:paraId="32CCDBDA" w14:textId="77777777" w:rsidR="00546E16" w:rsidRDefault="00546E16" w:rsidP="00EC5E24">
      <w:pPr>
        <w:spacing w:after="0"/>
        <w:rPr>
          <w:lang w:val="es-CO"/>
        </w:rPr>
      </w:pPr>
    </w:p>
    <w:p w14:paraId="4301A1C0" w14:textId="77777777" w:rsidR="00546E16" w:rsidRDefault="00546E16" w:rsidP="00EC5E24">
      <w:pPr>
        <w:spacing w:after="0"/>
        <w:rPr>
          <w:lang w:val="es-CO"/>
        </w:rPr>
      </w:pPr>
    </w:p>
    <w:p w14:paraId="162E9C76" w14:textId="77777777" w:rsidR="00546E16" w:rsidRDefault="00546E16" w:rsidP="00EC5E24">
      <w:pPr>
        <w:spacing w:after="0"/>
        <w:rPr>
          <w:lang w:val="es-CO"/>
        </w:rPr>
      </w:pPr>
    </w:p>
    <w:p w14:paraId="3100C5CB" w14:textId="77777777" w:rsidR="00546E16" w:rsidRDefault="00546E16" w:rsidP="00EC5E24">
      <w:pPr>
        <w:spacing w:after="0"/>
        <w:rPr>
          <w:lang w:val="es-CO"/>
        </w:rPr>
      </w:pPr>
    </w:p>
    <w:p w14:paraId="6D167F4C" w14:textId="44A0C600" w:rsidR="00546E16" w:rsidRDefault="00546E16" w:rsidP="00EC5E24">
      <w:pPr>
        <w:spacing w:after="0"/>
        <w:rPr>
          <w:lang w:val="es-CO"/>
        </w:rPr>
      </w:pPr>
    </w:p>
    <w:p w14:paraId="66D8CFB4" w14:textId="26A52733" w:rsidR="00EC5E24" w:rsidRDefault="00EC5E24" w:rsidP="00EC5E24">
      <w:pPr>
        <w:spacing w:after="0"/>
        <w:rPr>
          <w:lang w:val="es-CO"/>
        </w:rPr>
      </w:pPr>
    </w:p>
    <w:p w14:paraId="28DD9E34" w14:textId="590B0017" w:rsidR="00EC5E24" w:rsidRDefault="00EC5E24" w:rsidP="00EC5E24">
      <w:pPr>
        <w:spacing w:after="0"/>
        <w:rPr>
          <w:lang w:val="es-CO"/>
        </w:rPr>
      </w:pPr>
    </w:p>
    <w:p w14:paraId="160F4BF9" w14:textId="43B0C589" w:rsidR="00EC5E24" w:rsidRDefault="00EC5E24" w:rsidP="00EC5E24">
      <w:pPr>
        <w:spacing w:after="0"/>
        <w:rPr>
          <w:lang w:val="es-CO"/>
        </w:rPr>
      </w:pPr>
    </w:p>
    <w:p w14:paraId="6F96E904" w14:textId="0B762CE7" w:rsidR="00FA3294" w:rsidRDefault="00FA3294" w:rsidP="00EC5E24">
      <w:pPr>
        <w:spacing w:after="0"/>
        <w:rPr>
          <w:lang w:val="es-CO"/>
        </w:rPr>
      </w:pPr>
    </w:p>
    <w:p w14:paraId="14F2EDA4" w14:textId="77777777" w:rsidR="00546E16" w:rsidRDefault="00546E16" w:rsidP="00EC5E24">
      <w:pPr>
        <w:spacing w:after="0"/>
        <w:rPr>
          <w:lang w:val="es-CO"/>
        </w:rPr>
      </w:pPr>
    </w:p>
    <w:p w14:paraId="1B12509A" w14:textId="72E63501" w:rsidR="00C2223B" w:rsidRDefault="00D3601B" w:rsidP="00EC5E24">
      <w:pPr>
        <w:pStyle w:val="Ttulo"/>
        <w:spacing w:before="0"/>
        <w:rPr>
          <w:lang w:val="es-CO"/>
        </w:rPr>
      </w:pPr>
      <w:bookmarkStart w:id="161" w:name="_Toc148967491"/>
      <w:r>
        <w:rPr>
          <w:lang w:val="es-CO"/>
        </w:rPr>
        <w:lastRenderedPageBreak/>
        <w:t>Resultados</w:t>
      </w:r>
      <w:bookmarkEnd w:id="161"/>
    </w:p>
    <w:p w14:paraId="48959A99" w14:textId="12E786C9" w:rsidR="00A60F84" w:rsidRDefault="00F238DE" w:rsidP="00EC5E24">
      <w:pPr>
        <w:spacing w:after="0"/>
        <w:rPr>
          <w:lang w:val="es-CO"/>
        </w:rPr>
      </w:pPr>
      <w:r>
        <w:rPr>
          <w:lang w:val="es-CO"/>
        </w:rPr>
        <w:t xml:space="preserve">Esta </w:t>
      </w:r>
      <w:r w:rsidR="00936EEC">
        <w:rPr>
          <w:lang w:val="es-CO"/>
        </w:rPr>
        <w:t xml:space="preserve">investigación </w:t>
      </w:r>
      <w:r w:rsidR="005B7A32">
        <w:rPr>
          <w:lang w:val="es-CO"/>
        </w:rPr>
        <w:t xml:space="preserve">para planteamiento de una </w:t>
      </w:r>
      <w:r w:rsidR="00936EEC">
        <w:rPr>
          <w:lang w:val="es-CO"/>
        </w:rPr>
        <w:t xml:space="preserve">política </w:t>
      </w:r>
      <w:r w:rsidR="005B7A32">
        <w:rPr>
          <w:lang w:val="es-CO"/>
        </w:rPr>
        <w:t>que aplique un</w:t>
      </w:r>
      <w:r w:rsidR="00936EEC">
        <w:rPr>
          <w:lang w:val="es-CO"/>
        </w:rPr>
        <w:t xml:space="preserve"> tratamiento </w:t>
      </w:r>
      <w:r w:rsidR="005B7A32">
        <w:rPr>
          <w:lang w:val="es-CO"/>
        </w:rPr>
        <w:t>correcto de la información</w:t>
      </w:r>
      <w:r w:rsidR="00936EEC">
        <w:rPr>
          <w:lang w:val="es-CO"/>
        </w:rPr>
        <w:t xml:space="preserve"> </w:t>
      </w:r>
      <w:r w:rsidR="00E94D14">
        <w:rPr>
          <w:lang w:val="es-CO"/>
        </w:rPr>
        <w:t xml:space="preserve">de acuerdo a la normativa nacional y enfocándola a </w:t>
      </w:r>
      <w:r w:rsidR="00936EEC">
        <w:rPr>
          <w:lang w:val="es-CO"/>
        </w:rPr>
        <w:t xml:space="preserve">una organización </w:t>
      </w:r>
      <w:r w:rsidR="0075052D">
        <w:rPr>
          <w:lang w:val="es-CO"/>
        </w:rPr>
        <w:t>con fines no lucrativos</w:t>
      </w:r>
      <w:r w:rsidR="00936EEC">
        <w:rPr>
          <w:lang w:val="es-CO"/>
        </w:rPr>
        <w:t xml:space="preserve"> como lo es la </w:t>
      </w:r>
      <w:r w:rsidR="00E94D14">
        <w:rPr>
          <w:lang w:val="es-CO"/>
        </w:rPr>
        <w:t>“</w:t>
      </w:r>
      <w:r w:rsidR="00936EEC">
        <w:rPr>
          <w:lang w:val="es-CO"/>
        </w:rPr>
        <w:t>Fundación el Reino de los gatos</w:t>
      </w:r>
      <w:r w:rsidR="00E94D14">
        <w:rPr>
          <w:lang w:val="es-CO"/>
        </w:rPr>
        <w:t>”</w:t>
      </w:r>
      <w:r w:rsidR="0075052D">
        <w:rPr>
          <w:lang w:val="es-CO"/>
        </w:rPr>
        <w:t>,</w:t>
      </w:r>
      <w:r>
        <w:rPr>
          <w:lang w:val="es-CO"/>
        </w:rPr>
        <w:t xml:space="preserve"> </w:t>
      </w:r>
      <w:r w:rsidR="00936EEC">
        <w:rPr>
          <w:lang w:val="es-CO"/>
        </w:rPr>
        <w:t>ubicada</w:t>
      </w:r>
      <w:r>
        <w:rPr>
          <w:lang w:val="es-CO"/>
        </w:rPr>
        <w:t xml:space="preserve"> en el  municipio de Facatativá, iniciada con la toma de datos con una entrevista </w:t>
      </w:r>
      <w:r w:rsidR="00936EEC">
        <w:rPr>
          <w:lang w:val="es-CO"/>
        </w:rPr>
        <w:t>y realiza</w:t>
      </w:r>
      <w:r>
        <w:rPr>
          <w:lang w:val="es-CO"/>
        </w:rPr>
        <w:t>ndo</w:t>
      </w:r>
      <w:r w:rsidR="00936EEC">
        <w:rPr>
          <w:lang w:val="es-CO"/>
        </w:rPr>
        <w:t xml:space="preserve"> las preguntas a los encargados</w:t>
      </w:r>
      <w:r>
        <w:rPr>
          <w:lang w:val="es-CO"/>
        </w:rPr>
        <w:t xml:space="preserve"> sobre el mecanismo  para </w:t>
      </w:r>
      <w:r w:rsidR="00936EEC">
        <w:rPr>
          <w:lang w:val="es-CO"/>
        </w:rPr>
        <w:t>la</w:t>
      </w:r>
      <w:r w:rsidR="00A60F84">
        <w:rPr>
          <w:lang w:val="es-CO"/>
        </w:rPr>
        <w:t xml:space="preserve"> recolección de datos</w:t>
      </w:r>
      <w:r>
        <w:rPr>
          <w:lang w:val="es-CO"/>
        </w:rPr>
        <w:t xml:space="preserve"> de las personas interesadas en las adopciones</w:t>
      </w:r>
      <w:r w:rsidR="00936EEC">
        <w:rPr>
          <w:lang w:val="es-CO"/>
        </w:rPr>
        <w:t xml:space="preserve">, evidenciamos que </w:t>
      </w:r>
      <w:r w:rsidR="00A60F84">
        <w:rPr>
          <w:lang w:val="es-CO"/>
        </w:rPr>
        <w:t xml:space="preserve"> se </w:t>
      </w:r>
      <w:r>
        <w:rPr>
          <w:lang w:val="es-CO"/>
        </w:rPr>
        <w:t>formalizan</w:t>
      </w:r>
      <w:r w:rsidR="00A60F84">
        <w:rPr>
          <w:lang w:val="es-CO"/>
        </w:rPr>
        <w:t xml:space="preserve"> por medio de un formulario que es compartido </w:t>
      </w:r>
      <w:r w:rsidR="0075052D">
        <w:rPr>
          <w:lang w:val="es-CO"/>
        </w:rPr>
        <w:t>a través de medios sociales como:</w:t>
      </w:r>
      <w:r w:rsidR="00A60F84">
        <w:rPr>
          <w:lang w:val="es-CO"/>
        </w:rPr>
        <w:t xml:space="preserve"> </w:t>
      </w:r>
      <w:r w:rsidR="0075052D">
        <w:rPr>
          <w:lang w:val="es-CO"/>
        </w:rPr>
        <w:t>“</w:t>
      </w:r>
      <w:r w:rsidR="00A60F84">
        <w:rPr>
          <w:lang w:val="es-CO"/>
        </w:rPr>
        <w:t>Facebook</w:t>
      </w:r>
      <w:r w:rsidR="0075052D">
        <w:rPr>
          <w:lang w:val="es-CO"/>
        </w:rPr>
        <w:t>”</w:t>
      </w:r>
      <w:r w:rsidR="00A60F84">
        <w:rPr>
          <w:lang w:val="es-CO"/>
        </w:rPr>
        <w:t xml:space="preserve">, </w:t>
      </w:r>
      <w:r w:rsidR="0075052D">
        <w:rPr>
          <w:lang w:val="es-CO"/>
        </w:rPr>
        <w:t>“</w:t>
      </w:r>
      <w:r w:rsidR="00A60F84">
        <w:rPr>
          <w:lang w:val="es-CO"/>
        </w:rPr>
        <w:t>Instagram</w:t>
      </w:r>
      <w:r w:rsidR="0075052D">
        <w:rPr>
          <w:lang w:val="es-CO"/>
        </w:rPr>
        <w:t>”</w:t>
      </w:r>
      <w:r w:rsidR="00A60F84">
        <w:rPr>
          <w:lang w:val="es-CO"/>
        </w:rPr>
        <w:t>,</w:t>
      </w:r>
      <w:r w:rsidR="0075052D">
        <w:rPr>
          <w:lang w:val="es-CO"/>
        </w:rPr>
        <w:t xml:space="preserve"> “</w:t>
      </w:r>
      <w:r w:rsidR="00B0692E">
        <w:rPr>
          <w:lang w:val="es-CO"/>
        </w:rPr>
        <w:t>WhatsApp</w:t>
      </w:r>
      <w:r w:rsidR="0075052D">
        <w:rPr>
          <w:lang w:val="es-CO"/>
        </w:rPr>
        <w:t>”</w:t>
      </w:r>
      <w:r>
        <w:rPr>
          <w:lang w:val="es-CO"/>
        </w:rPr>
        <w:t xml:space="preserve"> o</w:t>
      </w:r>
      <w:r w:rsidR="00A60F84">
        <w:rPr>
          <w:lang w:val="es-CO"/>
        </w:rPr>
        <w:t xml:space="preserve"> por medio de códi</w:t>
      </w:r>
      <w:r>
        <w:rPr>
          <w:lang w:val="es-CO"/>
        </w:rPr>
        <w:t>go QR publicado en la</w:t>
      </w:r>
      <w:r w:rsidR="00A154D5">
        <w:rPr>
          <w:lang w:val="es-CO"/>
        </w:rPr>
        <w:t xml:space="preserve"> sede de la </w:t>
      </w:r>
      <w:r>
        <w:rPr>
          <w:lang w:val="es-CO"/>
        </w:rPr>
        <w:t xml:space="preserve">Fundación, así mismo como </w:t>
      </w:r>
      <w:r w:rsidR="00A60F84">
        <w:rPr>
          <w:lang w:val="es-CO"/>
        </w:rPr>
        <w:t xml:space="preserve">por </w:t>
      </w:r>
      <w:r w:rsidR="00B0692E">
        <w:rPr>
          <w:lang w:val="es-CO"/>
        </w:rPr>
        <w:t xml:space="preserve">el </w:t>
      </w:r>
      <w:r>
        <w:rPr>
          <w:lang w:val="es-CO"/>
        </w:rPr>
        <w:t>“</w:t>
      </w:r>
      <w:r w:rsidR="00B0692E">
        <w:rPr>
          <w:lang w:val="es-CO"/>
        </w:rPr>
        <w:t>voz</w:t>
      </w:r>
      <w:r w:rsidR="00A60F84">
        <w:rPr>
          <w:lang w:val="es-CO"/>
        </w:rPr>
        <w:t xml:space="preserve"> a voz</w:t>
      </w:r>
      <w:r>
        <w:rPr>
          <w:lang w:val="es-CO"/>
        </w:rPr>
        <w:t>”</w:t>
      </w:r>
      <w:r w:rsidR="00A60F84">
        <w:rPr>
          <w:lang w:val="es-CO"/>
        </w:rPr>
        <w:t xml:space="preserve"> de las personas que se </w:t>
      </w:r>
      <w:r w:rsidR="00A631A2">
        <w:rPr>
          <w:lang w:val="es-CO"/>
        </w:rPr>
        <w:t xml:space="preserve">afligen </w:t>
      </w:r>
      <w:r w:rsidR="002107EC">
        <w:rPr>
          <w:lang w:val="es-CO"/>
        </w:rPr>
        <w:t>y angustian</w:t>
      </w:r>
      <w:r>
        <w:rPr>
          <w:lang w:val="es-CO"/>
        </w:rPr>
        <w:t xml:space="preserve"> por el bienestar de los felinos y muestran interés en darles una segunda oportunidad</w:t>
      </w:r>
      <w:r w:rsidR="00A60F84">
        <w:rPr>
          <w:lang w:val="es-CO"/>
        </w:rPr>
        <w:t xml:space="preserve">. </w:t>
      </w:r>
    </w:p>
    <w:p w14:paraId="2064C2A4" w14:textId="77777777" w:rsidR="00D17E66" w:rsidRDefault="00D17E66" w:rsidP="00EC5E24">
      <w:pPr>
        <w:spacing w:after="0"/>
        <w:rPr>
          <w:lang w:val="es-CO"/>
        </w:rPr>
      </w:pPr>
      <w:r>
        <w:rPr>
          <w:lang w:val="es-CO"/>
        </w:rPr>
        <w:t xml:space="preserve">Inicia el </w:t>
      </w:r>
      <w:r w:rsidR="00A60F84">
        <w:rPr>
          <w:lang w:val="es-CO"/>
        </w:rPr>
        <w:t>proceso</w:t>
      </w:r>
      <w:r w:rsidR="00936EEC">
        <w:rPr>
          <w:lang w:val="es-CO"/>
        </w:rPr>
        <w:t xml:space="preserve"> cuando </w:t>
      </w:r>
      <w:r>
        <w:rPr>
          <w:lang w:val="es-CO"/>
        </w:rPr>
        <w:t xml:space="preserve">cada una de las personas </w:t>
      </w:r>
      <w:r w:rsidR="00936EEC">
        <w:rPr>
          <w:lang w:val="es-CO"/>
        </w:rPr>
        <w:t xml:space="preserve">contesta </w:t>
      </w:r>
      <w:r w:rsidR="00A60F84">
        <w:rPr>
          <w:lang w:val="es-CO"/>
        </w:rPr>
        <w:t>las preguntas</w:t>
      </w:r>
      <w:r>
        <w:rPr>
          <w:lang w:val="es-CO"/>
        </w:rPr>
        <w:t xml:space="preserve"> de dicho formulario</w:t>
      </w:r>
      <w:r w:rsidR="00936EEC">
        <w:rPr>
          <w:lang w:val="es-CO"/>
        </w:rPr>
        <w:t xml:space="preserve">, </w:t>
      </w:r>
      <w:r>
        <w:rPr>
          <w:lang w:val="es-CO"/>
        </w:rPr>
        <w:t>se identifican varias partes:</w:t>
      </w:r>
    </w:p>
    <w:p w14:paraId="077F64E9" w14:textId="52E0C446" w:rsidR="00D17E66" w:rsidRPr="006F6DAF" w:rsidRDefault="00D17E66" w:rsidP="00EC5E24">
      <w:pPr>
        <w:pStyle w:val="Prrafodelista"/>
        <w:spacing w:after="0"/>
        <w:ind w:left="0"/>
        <w:rPr>
          <w:lang w:val="es-CO"/>
        </w:rPr>
      </w:pPr>
      <w:r w:rsidRPr="006F6DAF">
        <w:rPr>
          <w:lang w:val="es-CO"/>
        </w:rPr>
        <w:t>E</w:t>
      </w:r>
      <w:r w:rsidR="00936EEC" w:rsidRPr="006F6DAF">
        <w:rPr>
          <w:lang w:val="es-CO"/>
        </w:rPr>
        <w:t xml:space="preserve">n </w:t>
      </w:r>
      <w:r w:rsidR="004674DA" w:rsidRPr="006F6DAF">
        <w:rPr>
          <w:lang w:val="es-CO"/>
        </w:rPr>
        <w:t>la</w:t>
      </w:r>
      <w:r w:rsidR="00936EEC" w:rsidRPr="006F6DAF">
        <w:rPr>
          <w:lang w:val="es-CO"/>
        </w:rPr>
        <w:t xml:space="preserve"> introducción </w:t>
      </w:r>
      <w:r w:rsidRPr="006F6DAF">
        <w:rPr>
          <w:lang w:val="es-CO"/>
        </w:rPr>
        <w:t>se</w:t>
      </w:r>
      <w:r w:rsidR="00365650" w:rsidRPr="006F6DAF">
        <w:rPr>
          <w:lang w:val="es-CO"/>
        </w:rPr>
        <w:t xml:space="preserve"> explica la</w:t>
      </w:r>
      <w:r w:rsidRPr="006F6DAF">
        <w:rPr>
          <w:lang w:val="es-CO"/>
        </w:rPr>
        <w:t>s condiciones</w:t>
      </w:r>
      <w:r w:rsidR="00365650" w:rsidRPr="006F6DAF">
        <w:rPr>
          <w:lang w:val="es-CO"/>
        </w:rPr>
        <w:t xml:space="preserve"> en que se entregan los gatos y las responsabilidades de adoptarlos</w:t>
      </w:r>
      <w:r w:rsidR="004674DA" w:rsidRPr="006F6DAF">
        <w:rPr>
          <w:lang w:val="es-CO"/>
        </w:rPr>
        <w:t>,</w:t>
      </w:r>
      <w:r w:rsidR="00861ACA" w:rsidRPr="006F6DAF">
        <w:rPr>
          <w:lang w:val="es-CO"/>
        </w:rPr>
        <w:t xml:space="preserve"> el valor que deben aportar por los gastos de esterilización</w:t>
      </w:r>
      <w:r w:rsidRPr="006F6DAF">
        <w:rPr>
          <w:lang w:val="es-CO"/>
        </w:rPr>
        <w:t xml:space="preserve">, </w:t>
      </w:r>
      <w:r w:rsidR="00861ACA" w:rsidRPr="006F6DAF">
        <w:rPr>
          <w:lang w:val="es-CO"/>
        </w:rPr>
        <w:t xml:space="preserve">se hace una síntesis de los cuidados que los adoptados deben tener y se solicita la aceptación de estos temas. </w:t>
      </w:r>
    </w:p>
    <w:p w14:paraId="3A12F5E7" w14:textId="3D53B686" w:rsidR="00861ACA" w:rsidRPr="006F6DAF" w:rsidRDefault="00861ACA" w:rsidP="00EC5E24">
      <w:pPr>
        <w:pStyle w:val="Prrafodelista"/>
        <w:spacing w:after="0"/>
        <w:ind w:left="0"/>
        <w:rPr>
          <w:lang w:val="es-CO"/>
        </w:rPr>
      </w:pPr>
      <w:r w:rsidRPr="006F6DAF">
        <w:rPr>
          <w:lang w:val="es-CO"/>
        </w:rPr>
        <w:t xml:space="preserve">A continuación, cada persona </w:t>
      </w:r>
      <w:r w:rsidR="00D17E66" w:rsidRPr="006F6DAF">
        <w:rPr>
          <w:lang w:val="es-CO"/>
        </w:rPr>
        <w:t xml:space="preserve">introduce datos sensibles como son </w:t>
      </w:r>
      <w:r w:rsidRPr="006F6DAF">
        <w:rPr>
          <w:lang w:val="es-CO"/>
        </w:rPr>
        <w:t>nombre, identificación, datos de contacto, domicilio, entre otros.</w:t>
      </w:r>
    </w:p>
    <w:p w14:paraId="5951EF5B" w14:textId="6BE73058" w:rsidR="00A60F84" w:rsidRPr="006F6DAF" w:rsidRDefault="00D17E66" w:rsidP="00EC5E24">
      <w:pPr>
        <w:pStyle w:val="Prrafodelista"/>
        <w:spacing w:after="0"/>
        <w:ind w:left="0"/>
        <w:rPr>
          <w:lang w:val="es-CO"/>
        </w:rPr>
      </w:pPr>
      <w:r w:rsidRPr="006F6DAF">
        <w:rPr>
          <w:lang w:val="es-CO"/>
        </w:rPr>
        <w:t xml:space="preserve">Por último, se trata de identificar como se constituye </w:t>
      </w:r>
      <w:r w:rsidR="00861ACA" w:rsidRPr="006F6DAF">
        <w:rPr>
          <w:lang w:val="es-CO"/>
        </w:rPr>
        <w:t>el hogar, si se tienen mascotas de que clase, tipo de vivienda y como se compone el núcleo familiar. Se hace énfasis en el diagnóstico de la toxoplasmosis y como afecta a las mujeres en estado de embarazo ya que un gatico puede acompañarlos en promedio 15 años.</w:t>
      </w:r>
    </w:p>
    <w:p w14:paraId="53DB7303" w14:textId="24A7EDCA" w:rsidR="003B2CB6" w:rsidRPr="003B2CB6" w:rsidRDefault="003B2CB6" w:rsidP="00EC5E24">
      <w:pPr>
        <w:spacing w:after="0"/>
        <w:rPr>
          <w:lang w:val="es-CO"/>
        </w:rPr>
      </w:pPr>
      <w:r w:rsidRPr="003B2CB6">
        <w:rPr>
          <w:lang w:val="es-CO"/>
        </w:rPr>
        <w:lastRenderedPageBreak/>
        <w:t xml:space="preserve">Las respuestas del formulario son almacenadas en un archivo de hoja de cálculo </w:t>
      </w:r>
      <w:r w:rsidR="00726F46" w:rsidRPr="003B2CB6">
        <w:rPr>
          <w:lang w:val="es-CO"/>
        </w:rPr>
        <w:t>Excel</w:t>
      </w:r>
      <w:r w:rsidRPr="003B2CB6">
        <w:rPr>
          <w:lang w:val="es-CO"/>
        </w:rPr>
        <w:t xml:space="preserve"> que se almacena directamente en la aplicación Google </w:t>
      </w:r>
      <w:proofErr w:type="spellStart"/>
      <w:r w:rsidRPr="003B2CB6">
        <w:rPr>
          <w:lang w:val="es-CO"/>
        </w:rPr>
        <w:t>forms</w:t>
      </w:r>
      <w:proofErr w:type="spellEnd"/>
      <w:r w:rsidRPr="003B2CB6">
        <w:rPr>
          <w:lang w:val="es-CO"/>
        </w:rPr>
        <w:t xml:space="preserve"> del </w:t>
      </w:r>
      <w:proofErr w:type="spellStart"/>
      <w:r w:rsidRPr="003B2CB6">
        <w:rPr>
          <w:lang w:val="es-CO"/>
        </w:rPr>
        <w:t>google</w:t>
      </w:r>
      <w:proofErr w:type="spellEnd"/>
      <w:r w:rsidRPr="003B2CB6">
        <w:rPr>
          <w:lang w:val="es-CO"/>
        </w:rPr>
        <w:t xml:space="preserve"> drive del correo de la fundación.</w:t>
      </w:r>
    </w:p>
    <w:p w14:paraId="51A6BA4A" w14:textId="4DD67908" w:rsidR="00861ACA" w:rsidRDefault="00D17E66" w:rsidP="00EC5E24">
      <w:pPr>
        <w:spacing w:after="0"/>
        <w:rPr>
          <w:lang w:val="es-CO"/>
        </w:rPr>
      </w:pPr>
      <w:r>
        <w:rPr>
          <w:lang w:val="es-CO"/>
        </w:rPr>
        <w:t>Se reconoce e</w:t>
      </w:r>
      <w:r w:rsidR="004674DA">
        <w:rPr>
          <w:lang w:val="es-CO"/>
        </w:rPr>
        <w:t xml:space="preserve">n uno de los campos del formulario </w:t>
      </w:r>
      <w:r>
        <w:rPr>
          <w:lang w:val="es-CO"/>
        </w:rPr>
        <w:t xml:space="preserve">la </w:t>
      </w:r>
      <w:r w:rsidR="00C1163D">
        <w:rPr>
          <w:lang w:val="es-CO"/>
        </w:rPr>
        <w:t>petición</w:t>
      </w:r>
      <w:r>
        <w:rPr>
          <w:lang w:val="es-CO"/>
        </w:rPr>
        <w:t xml:space="preserve"> para la </w:t>
      </w:r>
      <w:r w:rsidR="00861ACA">
        <w:rPr>
          <w:lang w:val="es-CO"/>
        </w:rPr>
        <w:t xml:space="preserve">autorización </w:t>
      </w:r>
      <w:r w:rsidR="00C1163D">
        <w:rPr>
          <w:lang w:val="es-CO"/>
        </w:rPr>
        <w:t>de</w:t>
      </w:r>
      <w:r w:rsidR="00861ACA">
        <w:rPr>
          <w:lang w:val="es-CO"/>
        </w:rPr>
        <w:t xml:space="preserve"> hacer uso de la información</w:t>
      </w:r>
      <w:r w:rsidR="004674DA">
        <w:rPr>
          <w:lang w:val="es-CO"/>
        </w:rPr>
        <w:t xml:space="preserve"> </w:t>
      </w:r>
      <w:r w:rsidR="00C1163D">
        <w:rPr>
          <w:lang w:val="es-CO"/>
        </w:rPr>
        <w:t xml:space="preserve">suministrada, </w:t>
      </w:r>
      <w:r w:rsidR="004674DA">
        <w:rPr>
          <w:lang w:val="es-CO"/>
        </w:rPr>
        <w:t>aclarando que es</w:t>
      </w:r>
      <w:r w:rsidR="00861ACA">
        <w:rPr>
          <w:lang w:val="es-CO"/>
        </w:rPr>
        <w:t xml:space="preserve"> para hacer seguimiento </w:t>
      </w:r>
      <w:r w:rsidR="00C1163D">
        <w:rPr>
          <w:lang w:val="es-CO"/>
        </w:rPr>
        <w:t xml:space="preserve">y condición </w:t>
      </w:r>
      <w:r w:rsidR="004674DA">
        <w:rPr>
          <w:lang w:val="es-CO"/>
        </w:rPr>
        <w:t>de</w:t>
      </w:r>
      <w:r w:rsidR="00861ACA">
        <w:rPr>
          <w:lang w:val="es-CO"/>
        </w:rPr>
        <w:t>l gato adoptado.</w:t>
      </w:r>
    </w:p>
    <w:p w14:paraId="5D3FD679" w14:textId="398A9DC3" w:rsidR="00B21A49" w:rsidRDefault="00B21A49" w:rsidP="00EC5E24">
      <w:pPr>
        <w:spacing w:after="0"/>
        <w:rPr>
          <w:lang w:val="es-CO"/>
        </w:rPr>
      </w:pPr>
      <w:r>
        <w:rPr>
          <w:lang w:val="es-CO"/>
        </w:rPr>
        <w:t xml:space="preserve">Aunque se </w:t>
      </w:r>
      <w:r w:rsidR="002425AA">
        <w:rPr>
          <w:lang w:val="es-CO"/>
        </w:rPr>
        <w:t>señala</w:t>
      </w:r>
      <w:r>
        <w:rPr>
          <w:lang w:val="es-CO"/>
        </w:rPr>
        <w:t xml:space="preserve"> la pregunta de autorización </w:t>
      </w:r>
      <w:r w:rsidR="005839C8">
        <w:rPr>
          <w:lang w:val="es-CO"/>
        </w:rPr>
        <w:t xml:space="preserve">para el </w:t>
      </w:r>
      <w:r>
        <w:rPr>
          <w:lang w:val="es-CO"/>
        </w:rPr>
        <w:t>uso de</w:t>
      </w:r>
      <w:r w:rsidR="005839C8">
        <w:rPr>
          <w:lang w:val="es-CO"/>
        </w:rPr>
        <w:t xml:space="preserve"> la</w:t>
      </w:r>
      <w:r>
        <w:rPr>
          <w:lang w:val="es-CO"/>
        </w:rPr>
        <w:t xml:space="preserve"> información</w:t>
      </w:r>
      <w:r w:rsidR="005839C8">
        <w:rPr>
          <w:lang w:val="es-CO"/>
        </w:rPr>
        <w:t xml:space="preserve">, no es </w:t>
      </w:r>
      <w:r w:rsidR="003B2CB6">
        <w:rPr>
          <w:lang w:val="es-CO"/>
        </w:rPr>
        <w:t>clara para</w:t>
      </w:r>
      <w:r>
        <w:rPr>
          <w:lang w:val="es-CO"/>
        </w:rPr>
        <w:t xml:space="preserve"> quien diligencia </w:t>
      </w:r>
      <w:r w:rsidR="005839C8">
        <w:rPr>
          <w:lang w:val="es-CO"/>
        </w:rPr>
        <w:t xml:space="preserve">el formulario ya que no se explica </w:t>
      </w:r>
      <w:r>
        <w:rPr>
          <w:lang w:val="es-CO"/>
        </w:rPr>
        <w:t xml:space="preserve">una política </w:t>
      </w:r>
      <w:r w:rsidR="005839C8">
        <w:rPr>
          <w:lang w:val="es-CO"/>
        </w:rPr>
        <w:t>comprensible</w:t>
      </w:r>
      <w:r>
        <w:rPr>
          <w:lang w:val="es-CO"/>
        </w:rPr>
        <w:t xml:space="preserve"> a la dispuesto en la ley</w:t>
      </w:r>
      <w:r w:rsidR="005839C8">
        <w:rPr>
          <w:lang w:val="es-CO"/>
        </w:rPr>
        <w:t xml:space="preserve"> ni que seguridad se cumple</w:t>
      </w:r>
      <w:r>
        <w:rPr>
          <w:lang w:val="es-CO"/>
        </w:rPr>
        <w:t xml:space="preserve">, la base de datos es manejada por dos de las personas que integran la Fundación lo </w:t>
      </w:r>
      <w:r w:rsidR="005839C8">
        <w:rPr>
          <w:lang w:val="es-CO"/>
        </w:rPr>
        <w:t xml:space="preserve">cual son los responsables para </w:t>
      </w:r>
      <w:r>
        <w:rPr>
          <w:lang w:val="es-CO"/>
        </w:rPr>
        <w:t xml:space="preserve">asegurar que la información se encuentra resguardada y no es manipulada por </w:t>
      </w:r>
      <w:r w:rsidR="005839C8">
        <w:rPr>
          <w:lang w:val="es-CO"/>
        </w:rPr>
        <w:t xml:space="preserve">terceros que afecten la </w:t>
      </w:r>
      <w:r w:rsidR="002E6F96">
        <w:rPr>
          <w:lang w:val="es-CO"/>
        </w:rPr>
        <w:t>privacidad</w:t>
      </w:r>
      <w:r w:rsidR="005839C8">
        <w:rPr>
          <w:lang w:val="es-CO"/>
        </w:rPr>
        <w:t xml:space="preserve"> de los datos.</w:t>
      </w:r>
    </w:p>
    <w:p w14:paraId="5420AC7E" w14:textId="4BF28607" w:rsidR="009660B8" w:rsidRDefault="00042274" w:rsidP="00EC5E24">
      <w:pPr>
        <w:spacing w:after="0"/>
        <w:rPr>
          <w:lang w:val="es-CO"/>
        </w:rPr>
      </w:pPr>
      <w:r>
        <w:rPr>
          <w:lang w:val="es-CO"/>
        </w:rPr>
        <w:t>El objetivo de la captación</w:t>
      </w:r>
      <w:r w:rsidR="00DE4558">
        <w:rPr>
          <w:lang w:val="es-CO"/>
        </w:rPr>
        <w:t xml:space="preserve"> de datos es </w:t>
      </w:r>
      <w:r w:rsidR="009660B8">
        <w:rPr>
          <w:lang w:val="es-CO"/>
        </w:rPr>
        <w:t>puntual</w:t>
      </w:r>
      <w:r w:rsidR="00194D2D">
        <w:rPr>
          <w:lang w:val="es-CO"/>
        </w:rPr>
        <w:t>,</w:t>
      </w:r>
      <w:r w:rsidR="00DE4558">
        <w:rPr>
          <w:lang w:val="es-CO"/>
        </w:rPr>
        <w:t xml:space="preserve"> explica </w:t>
      </w:r>
      <w:r>
        <w:rPr>
          <w:lang w:val="es-CO"/>
        </w:rPr>
        <w:t xml:space="preserve">cuál es </w:t>
      </w:r>
      <w:r w:rsidR="00DE4558">
        <w:rPr>
          <w:lang w:val="es-CO"/>
        </w:rPr>
        <w:t>la razón de ella ya que s</w:t>
      </w:r>
      <w:r w:rsidR="00085434">
        <w:rPr>
          <w:lang w:val="es-CO"/>
        </w:rPr>
        <w:t xml:space="preserve">e </w:t>
      </w:r>
      <w:r>
        <w:rPr>
          <w:lang w:val="es-CO"/>
        </w:rPr>
        <w:t>señala</w:t>
      </w:r>
      <w:r w:rsidR="00085434">
        <w:rPr>
          <w:lang w:val="es-CO"/>
        </w:rPr>
        <w:t xml:space="preserve"> que la información se va a utilizar para el seguimiento de los felinos, sin embargo, no se aclara la seguridad de los datos sensibles que se diligencian</w:t>
      </w:r>
      <w:r w:rsidR="009660B8">
        <w:rPr>
          <w:lang w:val="es-CO"/>
        </w:rPr>
        <w:t xml:space="preserve"> y el manejo que</w:t>
      </w:r>
      <w:r w:rsidR="00085434">
        <w:rPr>
          <w:lang w:val="es-CO"/>
        </w:rPr>
        <w:t xml:space="preserve"> se tiene para el </w:t>
      </w:r>
      <w:r w:rsidR="009660B8">
        <w:rPr>
          <w:lang w:val="es-CO"/>
        </w:rPr>
        <w:t>tratamiento</w:t>
      </w:r>
      <w:r w:rsidR="00085434">
        <w:rPr>
          <w:lang w:val="es-CO"/>
        </w:rPr>
        <w:t xml:space="preserve"> </w:t>
      </w:r>
      <w:r w:rsidR="00160114">
        <w:rPr>
          <w:lang w:val="es-CO"/>
        </w:rPr>
        <w:t xml:space="preserve">en el caso de la difusión cuando puede </w:t>
      </w:r>
      <w:r w:rsidR="00726F46">
        <w:rPr>
          <w:lang w:val="es-CO"/>
        </w:rPr>
        <w:t>ser requerido por un tercero</w:t>
      </w:r>
      <w:r w:rsidR="00085434">
        <w:rPr>
          <w:lang w:val="es-CO"/>
        </w:rPr>
        <w:t>.</w:t>
      </w:r>
      <w:r w:rsidR="00DE4558">
        <w:rPr>
          <w:lang w:val="es-CO"/>
        </w:rPr>
        <w:t xml:space="preserve"> </w:t>
      </w:r>
    </w:p>
    <w:p w14:paraId="3EE6262A" w14:textId="1983A63E" w:rsidR="00085434" w:rsidRDefault="009660B8" w:rsidP="00EC5E24">
      <w:pPr>
        <w:spacing w:after="0"/>
        <w:rPr>
          <w:lang w:val="es-CO"/>
        </w:rPr>
      </w:pPr>
      <w:r>
        <w:rPr>
          <w:lang w:val="es-CO"/>
        </w:rPr>
        <w:t>Otro facto</w:t>
      </w:r>
      <w:r w:rsidR="00726F46">
        <w:rPr>
          <w:lang w:val="es-CO"/>
        </w:rPr>
        <w:t xml:space="preserve">r que se puede evidenciar es </w:t>
      </w:r>
      <w:r w:rsidR="00DE4558">
        <w:rPr>
          <w:lang w:val="es-CO"/>
        </w:rPr>
        <w:t xml:space="preserve">el riesgo que el formulario </w:t>
      </w:r>
      <w:r w:rsidR="00726F46">
        <w:rPr>
          <w:lang w:val="es-CO"/>
        </w:rPr>
        <w:t xml:space="preserve">sea diligenciado por un menor de edad ya que es de </w:t>
      </w:r>
      <w:r w:rsidR="00DE4558">
        <w:rPr>
          <w:lang w:val="es-CO"/>
        </w:rPr>
        <w:t xml:space="preserve">muy </w:t>
      </w:r>
      <w:r w:rsidR="00AD504B">
        <w:rPr>
          <w:lang w:val="es-CO"/>
        </w:rPr>
        <w:t>fácil</w:t>
      </w:r>
      <w:r w:rsidR="00DE4558">
        <w:rPr>
          <w:lang w:val="es-CO"/>
        </w:rPr>
        <w:t xml:space="preserve"> </w:t>
      </w:r>
      <w:r w:rsidR="00726F46">
        <w:rPr>
          <w:lang w:val="es-CO"/>
        </w:rPr>
        <w:t xml:space="preserve">acceso y el diligenciamiento </w:t>
      </w:r>
      <w:r w:rsidR="00AD504B">
        <w:rPr>
          <w:lang w:val="es-CO"/>
        </w:rPr>
        <w:t xml:space="preserve">y </w:t>
      </w:r>
      <w:r w:rsidR="00DE4558">
        <w:rPr>
          <w:lang w:val="es-CO"/>
        </w:rPr>
        <w:t xml:space="preserve">no se tiene una </w:t>
      </w:r>
      <w:r w:rsidR="00AD504B">
        <w:rPr>
          <w:lang w:val="es-CO"/>
        </w:rPr>
        <w:t xml:space="preserve">restricción </w:t>
      </w:r>
      <w:r w:rsidR="00DE4558">
        <w:rPr>
          <w:lang w:val="es-CO"/>
        </w:rPr>
        <w:t xml:space="preserve">que solo sea diligenciado por adultos responsables y los niños pueden facilitar información y </w:t>
      </w:r>
      <w:r w:rsidR="00726F46">
        <w:rPr>
          <w:lang w:val="es-CO"/>
        </w:rPr>
        <w:t xml:space="preserve">los datos son susceptibles a </w:t>
      </w:r>
      <w:r w:rsidR="00DE4558">
        <w:rPr>
          <w:lang w:val="es-CO"/>
        </w:rPr>
        <w:t>tener riesgo</w:t>
      </w:r>
      <w:r w:rsidR="00726F46">
        <w:rPr>
          <w:lang w:val="es-CO"/>
        </w:rPr>
        <w:t xml:space="preserve"> de seguridad.</w:t>
      </w:r>
    </w:p>
    <w:p w14:paraId="4A0520F7" w14:textId="73E12376" w:rsidR="00726F46" w:rsidRDefault="00726F46" w:rsidP="00EC5E24">
      <w:pPr>
        <w:spacing w:after="0"/>
        <w:rPr>
          <w:lang w:val="es-CO"/>
        </w:rPr>
      </w:pPr>
      <w:r>
        <w:rPr>
          <w:lang w:val="es-CO"/>
        </w:rPr>
        <w:t>Al realizar la</w:t>
      </w:r>
      <w:r w:rsidR="00AD504B">
        <w:rPr>
          <w:lang w:val="es-CO"/>
        </w:rPr>
        <w:t xml:space="preserve"> revisión documental se encuentra </w:t>
      </w:r>
      <w:r>
        <w:rPr>
          <w:lang w:val="es-CO"/>
        </w:rPr>
        <w:t xml:space="preserve">falta de ella en cuanto a que no existe </w:t>
      </w:r>
      <w:r w:rsidR="00C9305A">
        <w:rPr>
          <w:lang w:val="es-CO"/>
        </w:rPr>
        <w:t>un instructivo</w:t>
      </w:r>
      <w:r w:rsidR="004111E3">
        <w:rPr>
          <w:lang w:val="es-CO"/>
        </w:rPr>
        <w:t xml:space="preserve"> interno de </w:t>
      </w:r>
      <w:r w:rsidR="00646FB4">
        <w:rPr>
          <w:lang w:val="es-CO"/>
        </w:rPr>
        <w:t>directrices</w:t>
      </w:r>
      <w:r w:rsidR="004111E3">
        <w:rPr>
          <w:lang w:val="es-CO"/>
        </w:rPr>
        <w:t xml:space="preserve"> y </w:t>
      </w:r>
      <w:r w:rsidR="008A4DF6">
        <w:rPr>
          <w:lang w:val="es-CO"/>
        </w:rPr>
        <w:t>métodos</w:t>
      </w:r>
      <w:r w:rsidR="004111E3">
        <w:rPr>
          <w:lang w:val="es-CO"/>
        </w:rPr>
        <w:t xml:space="preserve"> </w:t>
      </w:r>
      <w:r>
        <w:rPr>
          <w:lang w:val="es-CO"/>
        </w:rPr>
        <w:t xml:space="preserve">en donde </w:t>
      </w:r>
      <w:r w:rsidR="008A4DF6">
        <w:rPr>
          <w:lang w:val="es-CO"/>
        </w:rPr>
        <w:t xml:space="preserve">se </w:t>
      </w:r>
      <w:r>
        <w:rPr>
          <w:lang w:val="es-CO"/>
        </w:rPr>
        <w:t xml:space="preserve">encuentre </w:t>
      </w:r>
      <w:r w:rsidR="009145A8">
        <w:rPr>
          <w:lang w:val="es-CO"/>
        </w:rPr>
        <w:t xml:space="preserve">los lineamientos </w:t>
      </w:r>
      <w:r>
        <w:rPr>
          <w:lang w:val="es-CO"/>
        </w:rPr>
        <w:t>clar</w:t>
      </w:r>
      <w:r w:rsidR="009145A8">
        <w:rPr>
          <w:lang w:val="es-CO"/>
        </w:rPr>
        <w:t xml:space="preserve">os </w:t>
      </w:r>
      <w:r>
        <w:rPr>
          <w:lang w:val="es-CO"/>
        </w:rPr>
        <w:t xml:space="preserve">de </w:t>
      </w:r>
      <w:r w:rsidR="004111E3">
        <w:rPr>
          <w:lang w:val="es-CO"/>
        </w:rPr>
        <w:t xml:space="preserve">los parámetros y </w:t>
      </w:r>
      <w:r w:rsidR="008A4DF6">
        <w:rPr>
          <w:lang w:val="es-CO"/>
        </w:rPr>
        <w:t>pautas</w:t>
      </w:r>
      <w:r w:rsidR="004111E3">
        <w:rPr>
          <w:lang w:val="es-CO"/>
        </w:rPr>
        <w:t xml:space="preserve"> que utiliza la Fundación </w:t>
      </w:r>
      <w:r w:rsidR="008A4DF6">
        <w:rPr>
          <w:lang w:val="es-CO"/>
        </w:rPr>
        <w:t>con el fin de</w:t>
      </w:r>
      <w:r w:rsidR="004111E3">
        <w:rPr>
          <w:lang w:val="es-CO"/>
        </w:rPr>
        <w:t xml:space="preserve"> </w:t>
      </w:r>
      <w:r w:rsidR="008A4DF6">
        <w:rPr>
          <w:lang w:val="es-CO"/>
        </w:rPr>
        <w:t>certificar</w:t>
      </w:r>
      <w:r w:rsidR="00AD504B">
        <w:rPr>
          <w:lang w:val="es-CO"/>
        </w:rPr>
        <w:t xml:space="preserve"> el </w:t>
      </w:r>
      <w:r w:rsidR="009145A8">
        <w:rPr>
          <w:lang w:val="es-CO"/>
        </w:rPr>
        <w:t>proceso que se dan a los</w:t>
      </w:r>
      <w:r>
        <w:rPr>
          <w:lang w:val="es-CO"/>
        </w:rPr>
        <w:t xml:space="preserve"> datos por parte de las personas</w:t>
      </w:r>
      <w:r w:rsidR="00AD504B">
        <w:rPr>
          <w:lang w:val="es-CO"/>
        </w:rPr>
        <w:t xml:space="preserve"> responsables. </w:t>
      </w:r>
    </w:p>
    <w:p w14:paraId="32AA9254" w14:textId="1C1006B1" w:rsidR="00DE4558" w:rsidRDefault="00BB7A75" w:rsidP="00EC5E24">
      <w:pPr>
        <w:spacing w:after="0"/>
        <w:rPr>
          <w:lang w:val="es-CO"/>
        </w:rPr>
      </w:pPr>
      <w:r>
        <w:rPr>
          <w:lang w:val="es-CO"/>
        </w:rPr>
        <w:lastRenderedPageBreak/>
        <w:t>Además</w:t>
      </w:r>
      <w:r w:rsidR="00726F46">
        <w:rPr>
          <w:lang w:val="es-CO"/>
        </w:rPr>
        <w:t>, no se evidencia</w:t>
      </w:r>
      <w:r w:rsidR="00AD504B">
        <w:rPr>
          <w:lang w:val="es-CO"/>
        </w:rPr>
        <w:t xml:space="preserve"> un procedimiento </w:t>
      </w:r>
      <w:r w:rsidR="00726F46">
        <w:rPr>
          <w:lang w:val="es-CO"/>
        </w:rPr>
        <w:t xml:space="preserve">o mecanismo </w:t>
      </w:r>
      <w:r w:rsidR="00AD504B">
        <w:rPr>
          <w:lang w:val="es-CO"/>
        </w:rPr>
        <w:t xml:space="preserve">de </w:t>
      </w:r>
      <w:r w:rsidR="004111E3">
        <w:rPr>
          <w:lang w:val="es-CO"/>
        </w:rPr>
        <w:t>quejas</w:t>
      </w:r>
      <w:r w:rsidR="0029190D">
        <w:rPr>
          <w:lang w:val="es-CO"/>
        </w:rPr>
        <w:t>,</w:t>
      </w:r>
      <w:r w:rsidR="004111E3">
        <w:rPr>
          <w:lang w:val="es-CO"/>
        </w:rPr>
        <w:t xml:space="preserve"> </w:t>
      </w:r>
      <w:r w:rsidR="0029190D">
        <w:rPr>
          <w:lang w:val="es-CO"/>
        </w:rPr>
        <w:t>reclamos y sugerencias que</w:t>
      </w:r>
      <w:r w:rsidR="004111E3">
        <w:rPr>
          <w:lang w:val="es-CO"/>
        </w:rPr>
        <w:t xml:space="preserve"> puedan presentar los </w:t>
      </w:r>
      <w:r>
        <w:rPr>
          <w:lang w:val="es-CO"/>
        </w:rPr>
        <w:t>propietarios</w:t>
      </w:r>
      <w:r w:rsidR="004111E3">
        <w:rPr>
          <w:lang w:val="es-CO"/>
        </w:rPr>
        <w:t xml:space="preserve"> en ejercicio de su </w:t>
      </w:r>
      <w:r w:rsidR="006B1D84">
        <w:rPr>
          <w:lang w:val="es-CO"/>
        </w:rPr>
        <w:t>legalidad</w:t>
      </w:r>
      <w:r w:rsidR="004111E3">
        <w:rPr>
          <w:lang w:val="es-CO"/>
        </w:rPr>
        <w:t xml:space="preserve"> de </w:t>
      </w:r>
      <w:r>
        <w:rPr>
          <w:lang w:val="es-CO"/>
        </w:rPr>
        <w:t>“</w:t>
      </w:r>
      <w:r w:rsidR="004111E3">
        <w:rPr>
          <w:lang w:val="es-CO"/>
        </w:rPr>
        <w:t>habeas data</w:t>
      </w:r>
      <w:r>
        <w:rPr>
          <w:lang w:val="es-CO"/>
        </w:rPr>
        <w:t>”</w:t>
      </w:r>
      <w:r w:rsidR="004111E3">
        <w:rPr>
          <w:lang w:val="es-CO"/>
        </w:rPr>
        <w:t>.</w:t>
      </w:r>
    </w:p>
    <w:p w14:paraId="3DED4EF6" w14:textId="70B02F14" w:rsidR="00861ACA" w:rsidRDefault="00726F46" w:rsidP="00EC5E24">
      <w:pPr>
        <w:spacing w:after="0"/>
        <w:rPr>
          <w:lang w:val="es-CO"/>
        </w:rPr>
      </w:pPr>
      <w:r>
        <w:rPr>
          <w:lang w:val="es-CO"/>
        </w:rPr>
        <w:t>Se puede determinar la</w:t>
      </w:r>
      <w:r w:rsidR="0029190D">
        <w:rPr>
          <w:lang w:val="es-CO"/>
        </w:rPr>
        <w:t xml:space="preserve"> importan</w:t>
      </w:r>
      <w:r>
        <w:rPr>
          <w:lang w:val="es-CO"/>
        </w:rPr>
        <w:t xml:space="preserve">cia </w:t>
      </w:r>
      <w:r w:rsidR="002A3B2A">
        <w:rPr>
          <w:lang w:val="es-CO"/>
        </w:rPr>
        <w:t>que acredite</w:t>
      </w:r>
      <w:r w:rsidR="0029190D">
        <w:rPr>
          <w:lang w:val="es-CO"/>
        </w:rPr>
        <w:t xml:space="preserve"> el cumplimiento del aviso de </w:t>
      </w:r>
      <w:r w:rsidR="006C0ED8">
        <w:rPr>
          <w:lang w:val="es-CO"/>
        </w:rPr>
        <w:t>reserva</w:t>
      </w:r>
      <w:r w:rsidR="0029190D">
        <w:rPr>
          <w:lang w:val="es-CO"/>
        </w:rPr>
        <w:t xml:space="preserve"> y la</w:t>
      </w:r>
      <w:r w:rsidR="006C0ED8">
        <w:rPr>
          <w:lang w:val="es-CO"/>
        </w:rPr>
        <w:t>s</w:t>
      </w:r>
      <w:r w:rsidR="0029190D">
        <w:rPr>
          <w:lang w:val="es-CO"/>
        </w:rPr>
        <w:t xml:space="preserve"> </w:t>
      </w:r>
      <w:r w:rsidR="006C0ED8">
        <w:rPr>
          <w:lang w:val="es-CO"/>
        </w:rPr>
        <w:t>normas</w:t>
      </w:r>
      <w:r w:rsidR="000B3925">
        <w:rPr>
          <w:lang w:val="es-CO"/>
        </w:rPr>
        <w:t xml:space="preserve"> de manera </w:t>
      </w:r>
      <w:r>
        <w:rPr>
          <w:lang w:val="es-CO"/>
        </w:rPr>
        <w:t>precisa</w:t>
      </w:r>
      <w:r w:rsidR="000B3925">
        <w:rPr>
          <w:lang w:val="es-CO"/>
        </w:rPr>
        <w:t xml:space="preserve"> y </w:t>
      </w:r>
      <w:r w:rsidR="0029190D">
        <w:rPr>
          <w:lang w:val="es-CO"/>
        </w:rPr>
        <w:t xml:space="preserve">que pueda estar a disposición de los </w:t>
      </w:r>
      <w:r w:rsidR="002A3B2A">
        <w:rPr>
          <w:lang w:val="es-CO"/>
        </w:rPr>
        <w:t xml:space="preserve">dueños de la información </w:t>
      </w:r>
      <w:r w:rsidR="0073029D">
        <w:rPr>
          <w:lang w:val="es-CO"/>
        </w:rPr>
        <w:t>de acuerdo con el</w:t>
      </w:r>
      <w:r w:rsidR="0029190D">
        <w:rPr>
          <w:lang w:val="es-CO"/>
        </w:rPr>
        <w:t xml:space="preserve"> </w:t>
      </w:r>
      <w:r w:rsidR="006C0ED8">
        <w:rPr>
          <w:lang w:val="es-CO"/>
        </w:rPr>
        <w:t>trato</w:t>
      </w:r>
      <w:r w:rsidR="0029190D">
        <w:rPr>
          <w:lang w:val="es-CO"/>
        </w:rPr>
        <w:t xml:space="preserve"> al que serán </w:t>
      </w:r>
      <w:r w:rsidR="006C0ED8">
        <w:rPr>
          <w:lang w:val="es-CO"/>
        </w:rPr>
        <w:t>aplicados</w:t>
      </w:r>
      <w:r w:rsidR="0029190D">
        <w:rPr>
          <w:lang w:val="es-CO"/>
        </w:rPr>
        <w:t xml:space="preserve"> los datos</w:t>
      </w:r>
      <w:r w:rsidR="009C42AE">
        <w:rPr>
          <w:lang w:val="es-CO"/>
        </w:rPr>
        <w:t>.</w:t>
      </w:r>
    </w:p>
    <w:p w14:paraId="17A72C1D" w14:textId="269B2C31" w:rsidR="002B6F7E" w:rsidRDefault="002B6F7E" w:rsidP="00EC5E24">
      <w:pPr>
        <w:spacing w:after="0"/>
        <w:rPr>
          <w:lang w:val="es-CO"/>
        </w:rPr>
      </w:pPr>
      <w:r>
        <w:rPr>
          <w:lang w:val="es-CO"/>
        </w:rPr>
        <w:t xml:space="preserve">Verificando las obligaciones de la fundación </w:t>
      </w:r>
      <w:r w:rsidR="005373A3">
        <w:rPr>
          <w:lang w:val="es-CO"/>
        </w:rPr>
        <w:t xml:space="preserve">de </w:t>
      </w:r>
      <w:r w:rsidR="005373A3" w:rsidRPr="00E90A71">
        <w:rPr>
          <w:lang w:val="es-CO"/>
        </w:rPr>
        <w:t>acuerdo</w:t>
      </w:r>
      <w:r w:rsidR="00E90A71" w:rsidRPr="00E90A71">
        <w:rPr>
          <w:lang w:val="es-CO"/>
        </w:rPr>
        <w:t xml:space="preserve"> </w:t>
      </w:r>
      <w:r w:rsidR="00AD27CF">
        <w:rPr>
          <w:lang w:val="es-CO"/>
        </w:rPr>
        <w:t xml:space="preserve">a </w:t>
      </w:r>
      <w:r w:rsidR="00E90A71" w:rsidRPr="00A102FE">
        <w:rPr>
          <w:lang w:val="es-CO"/>
        </w:rPr>
        <w:t>Ley Estatutaria 1581 de 2012</w:t>
      </w:r>
      <w:r w:rsidR="00060F9C">
        <w:rPr>
          <w:lang w:val="es-CO"/>
        </w:rPr>
        <w:t xml:space="preserve">. Art.17 </w:t>
      </w:r>
      <w:r w:rsidR="00E90A71">
        <w:rPr>
          <w:lang w:val="es-CO"/>
        </w:rPr>
        <w:t>(octubre17) se tiene en cuenta los</w:t>
      </w:r>
      <w:r w:rsidR="005373A3" w:rsidRPr="00E90A71">
        <w:rPr>
          <w:lang w:val="es-CO"/>
        </w:rPr>
        <w:t xml:space="preserve"> </w:t>
      </w:r>
      <w:r>
        <w:rPr>
          <w:lang w:val="es-CO"/>
        </w:rPr>
        <w:t>siguientes puntos:</w:t>
      </w:r>
    </w:p>
    <w:p w14:paraId="144E37DB" w14:textId="45E1B415" w:rsidR="002B6F7E" w:rsidRDefault="00D235EE" w:rsidP="00EC5E24">
      <w:pPr>
        <w:pStyle w:val="Prrafodelista"/>
        <w:spacing w:after="0"/>
        <w:ind w:left="0"/>
        <w:rPr>
          <w:lang w:val="es-CO"/>
        </w:rPr>
      </w:pPr>
      <w:r>
        <w:rPr>
          <w:lang w:val="es-CO"/>
        </w:rPr>
        <w:t>“</w:t>
      </w:r>
      <w:r w:rsidR="002B6F7E">
        <w:rPr>
          <w:lang w:val="es-CO"/>
        </w:rPr>
        <w:t xml:space="preserve">Garantizar al Titular, en todo tiempo, el pleno y efectivo ejercicio del derecho de hábeas data. </w:t>
      </w:r>
    </w:p>
    <w:p w14:paraId="17C188E1" w14:textId="77777777" w:rsidR="002B6F7E" w:rsidRDefault="002B6F7E" w:rsidP="00EC5E24">
      <w:pPr>
        <w:pStyle w:val="Prrafodelista"/>
        <w:spacing w:after="0"/>
        <w:ind w:left="0"/>
        <w:rPr>
          <w:lang w:val="es-CO"/>
        </w:rPr>
      </w:pPr>
      <w:r>
        <w:rPr>
          <w:lang w:val="es-CO"/>
        </w:rPr>
        <w:t xml:space="preserve">Solicitar y conservar, en las condiciones previstas en la presente ley, copia de la respectiva autorización otorgada por el Titular. </w:t>
      </w:r>
    </w:p>
    <w:p w14:paraId="76ACDBAE" w14:textId="77777777" w:rsidR="002B6F7E" w:rsidRDefault="002B6F7E" w:rsidP="00EC5E24">
      <w:pPr>
        <w:pStyle w:val="Prrafodelista"/>
        <w:spacing w:after="0"/>
        <w:ind w:left="0"/>
        <w:rPr>
          <w:lang w:val="es-CO"/>
        </w:rPr>
      </w:pPr>
      <w:r>
        <w:rPr>
          <w:lang w:val="es-CO"/>
        </w:rPr>
        <w:t xml:space="preserve">Informar debidamente al Titular sobre la finalidad de la recolección y los derechos que le asisten por virtud de la autorización otorgada. </w:t>
      </w:r>
    </w:p>
    <w:p w14:paraId="60748809" w14:textId="77777777" w:rsidR="002B6F7E" w:rsidRDefault="002B6F7E" w:rsidP="00EC5E24">
      <w:pPr>
        <w:pStyle w:val="Prrafodelista"/>
        <w:spacing w:after="0"/>
        <w:ind w:left="0"/>
        <w:rPr>
          <w:lang w:val="es-CO"/>
        </w:rPr>
      </w:pPr>
      <w:r>
        <w:rPr>
          <w:lang w:val="es-CO"/>
        </w:rPr>
        <w:t xml:space="preserve">Conservar la información bajo las condiciones de seguridad necesarias para impedir su adulteración, pérdida, consulta, uso o acceso no autorizado o fraudulento. </w:t>
      </w:r>
    </w:p>
    <w:p w14:paraId="7193BBC6" w14:textId="0AA356A7" w:rsidR="002B6F7E" w:rsidRDefault="002B6F7E" w:rsidP="00EC5E24">
      <w:pPr>
        <w:pStyle w:val="Prrafodelista"/>
        <w:spacing w:after="0"/>
        <w:ind w:left="0"/>
        <w:rPr>
          <w:lang w:val="es-CO"/>
        </w:rPr>
      </w:pPr>
      <w:r>
        <w:rPr>
          <w:lang w:val="es-CO"/>
        </w:rPr>
        <w:t>Garantizar que la in</w:t>
      </w:r>
      <w:r w:rsidR="004F13ED">
        <w:rPr>
          <w:lang w:val="es-CO"/>
        </w:rPr>
        <w:t>formación que se suministre al e</w:t>
      </w:r>
      <w:r>
        <w:rPr>
          <w:lang w:val="es-CO"/>
        </w:rPr>
        <w:t xml:space="preserve">ncargado sea veraz, completa, exacta, actualizada, comprobable y comprensible. </w:t>
      </w:r>
    </w:p>
    <w:p w14:paraId="35C852F5" w14:textId="755294C1" w:rsidR="002B6F7E" w:rsidRDefault="004F13ED" w:rsidP="00EC5E24">
      <w:pPr>
        <w:pStyle w:val="Prrafodelista"/>
        <w:spacing w:after="0"/>
        <w:ind w:left="0"/>
        <w:rPr>
          <w:lang w:val="es-CO"/>
        </w:rPr>
      </w:pPr>
      <w:r>
        <w:rPr>
          <w:lang w:val="es-CO"/>
        </w:rPr>
        <w:t>Exigir al e</w:t>
      </w:r>
      <w:r w:rsidR="002B6F7E">
        <w:rPr>
          <w:lang w:val="es-CO"/>
        </w:rPr>
        <w:t xml:space="preserve">ncargado en todo momento, el respeto a las condiciones de seguridad y privacidad de la información del Titular. </w:t>
      </w:r>
    </w:p>
    <w:p w14:paraId="61234EB4" w14:textId="77777777" w:rsidR="002B6F7E" w:rsidRDefault="002B6F7E" w:rsidP="00EC5E24">
      <w:pPr>
        <w:pStyle w:val="Prrafodelista"/>
        <w:spacing w:after="0"/>
        <w:ind w:left="0"/>
        <w:rPr>
          <w:lang w:val="es-CO"/>
        </w:rPr>
      </w:pPr>
      <w:r>
        <w:rPr>
          <w:lang w:val="es-CO"/>
        </w:rPr>
        <w:t xml:space="preserve">Tramitar las consultas y reclamos formulados en los términos señalados en la presente ley. </w:t>
      </w:r>
    </w:p>
    <w:p w14:paraId="228F3718" w14:textId="77777777" w:rsidR="002B6F7E" w:rsidRDefault="002B6F7E" w:rsidP="00EC5E24">
      <w:pPr>
        <w:pStyle w:val="Prrafodelista"/>
        <w:spacing w:after="0"/>
        <w:ind w:left="0"/>
        <w:rPr>
          <w:lang w:val="es-CO"/>
        </w:rPr>
      </w:pPr>
      <w:r>
        <w:rPr>
          <w:lang w:val="es-CO"/>
        </w:rPr>
        <w:t xml:space="preserve">Adoptar un manual interno de políticas y procedimientos para garantizar el adecuado cumplimiento de la presente ley y en especial, para la atención de consultas y reclamos. </w:t>
      </w:r>
    </w:p>
    <w:p w14:paraId="6B41562E" w14:textId="1B31A6F2" w:rsidR="002B6F7E" w:rsidRDefault="004F13ED" w:rsidP="00EC5E24">
      <w:pPr>
        <w:pStyle w:val="Prrafodelista"/>
        <w:spacing w:after="0"/>
        <w:ind w:left="0"/>
        <w:rPr>
          <w:lang w:val="es-CO"/>
        </w:rPr>
      </w:pPr>
      <w:r>
        <w:rPr>
          <w:lang w:val="es-CO"/>
        </w:rPr>
        <w:lastRenderedPageBreak/>
        <w:t>Informar al e</w:t>
      </w:r>
      <w:r w:rsidR="002B6F7E">
        <w:rPr>
          <w:lang w:val="es-CO"/>
        </w:rPr>
        <w:t xml:space="preserve">ncargado cuando determinada información se encuentra en discusión por parte del Titular, una vez se haya presentado la reclamación y no haya finalizado el trámite respectivo. </w:t>
      </w:r>
    </w:p>
    <w:p w14:paraId="449400F9" w14:textId="500FC102" w:rsidR="002B6F7E" w:rsidRDefault="002B6F7E" w:rsidP="00EC5E24">
      <w:pPr>
        <w:pStyle w:val="Prrafodelista"/>
        <w:spacing w:after="0"/>
        <w:ind w:left="0"/>
        <w:rPr>
          <w:lang w:val="es-CO"/>
        </w:rPr>
      </w:pPr>
      <w:r>
        <w:rPr>
          <w:lang w:val="es-CO"/>
        </w:rPr>
        <w:t>Informar a solicitud del Titular sobre el uso dado a sus datos</w:t>
      </w:r>
      <w:r w:rsidR="00EF43DE">
        <w:rPr>
          <w:lang w:val="es-CO"/>
        </w:rPr>
        <w:t>.</w:t>
      </w:r>
      <w:r>
        <w:rPr>
          <w:lang w:val="es-CO"/>
        </w:rPr>
        <w:t xml:space="preserve"> </w:t>
      </w:r>
    </w:p>
    <w:p w14:paraId="7CF61769" w14:textId="77777777" w:rsidR="002B6F7E" w:rsidRDefault="002B6F7E" w:rsidP="00EC5E24">
      <w:pPr>
        <w:pStyle w:val="Prrafodelista"/>
        <w:spacing w:after="0"/>
        <w:ind w:left="0"/>
        <w:rPr>
          <w:lang w:val="es-CO"/>
        </w:rPr>
      </w:pPr>
      <w:r>
        <w:rPr>
          <w:lang w:val="es-CO"/>
        </w:rPr>
        <w:t xml:space="preserve">Informar a la autoridad de protección de datos cuando se presenten violaciones a los códigos de seguridad y existan riesgos en la administración de la información de los Titulares. </w:t>
      </w:r>
    </w:p>
    <w:p w14:paraId="07ED17E0" w14:textId="02F166E1" w:rsidR="002B6F7E" w:rsidRDefault="002B6F7E" w:rsidP="00EC5E24">
      <w:pPr>
        <w:pStyle w:val="Prrafodelista"/>
        <w:spacing w:after="0"/>
        <w:ind w:left="0"/>
        <w:rPr>
          <w:lang w:val="es-CO"/>
        </w:rPr>
      </w:pPr>
      <w:r>
        <w:rPr>
          <w:lang w:val="es-CO"/>
        </w:rPr>
        <w:t>Cumplir las instrucciones y requerimientos que imparta la Superintendencia de Industria y Comercio</w:t>
      </w:r>
      <w:r w:rsidR="00D235EE">
        <w:rPr>
          <w:lang w:val="es-CO"/>
        </w:rPr>
        <w:t>”</w:t>
      </w:r>
      <w:r>
        <w:rPr>
          <w:lang w:val="es-CO"/>
        </w:rPr>
        <w:t>.</w:t>
      </w:r>
    </w:p>
    <w:p w14:paraId="0C1DEFC1" w14:textId="64E8C3CD" w:rsidR="009C42AE" w:rsidRDefault="002B6F7E" w:rsidP="00EC5E24">
      <w:pPr>
        <w:spacing w:after="0"/>
        <w:rPr>
          <w:lang w:val="es-CO"/>
        </w:rPr>
      </w:pPr>
      <w:r>
        <w:rPr>
          <w:lang w:val="es-CO"/>
        </w:rPr>
        <w:t>Por eso e</w:t>
      </w:r>
      <w:r w:rsidR="009C42AE">
        <w:rPr>
          <w:lang w:val="es-CO"/>
        </w:rPr>
        <w:t xml:space="preserve">s fundamental que en la difusión que se realiza </w:t>
      </w:r>
      <w:r w:rsidR="00726F46">
        <w:rPr>
          <w:lang w:val="es-CO"/>
        </w:rPr>
        <w:t xml:space="preserve">para diligenciar los datos en </w:t>
      </w:r>
      <w:r w:rsidR="009C42AE">
        <w:rPr>
          <w:lang w:val="es-CO"/>
        </w:rPr>
        <w:t>el formulario</w:t>
      </w:r>
      <w:r w:rsidR="00726F46">
        <w:rPr>
          <w:lang w:val="es-CO"/>
        </w:rPr>
        <w:t xml:space="preserve"> para las posibles adopciones también</w:t>
      </w:r>
      <w:r w:rsidR="009C42AE">
        <w:rPr>
          <w:lang w:val="es-CO"/>
        </w:rPr>
        <w:t xml:space="preserve"> se publique </w:t>
      </w:r>
      <w:r w:rsidR="00D235EE">
        <w:rPr>
          <w:lang w:val="es-CO"/>
        </w:rPr>
        <w:t>las directrices</w:t>
      </w:r>
      <w:r w:rsidR="009C42AE">
        <w:rPr>
          <w:lang w:val="es-CO"/>
        </w:rPr>
        <w:t xml:space="preserve"> y </w:t>
      </w:r>
      <w:r w:rsidR="00D235EE">
        <w:rPr>
          <w:lang w:val="es-CO"/>
        </w:rPr>
        <w:t>el procesamiento</w:t>
      </w:r>
      <w:r w:rsidR="009C42AE">
        <w:rPr>
          <w:lang w:val="es-CO"/>
        </w:rPr>
        <w:t xml:space="preserve"> de</w:t>
      </w:r>
      <w:r w:rsidR="007A3AB5">
        <w:rPr>
          <w:lang w:val="es-CO"/>
        </w:rPr>
        <w:t xml:space="preserve"> la información</w:t>
      </w:r>
      <w:r w:rsidR="009C42AE">
        <w:rPr>
          <w:lang w:val="es-CO"/>
        </w:rPr>
        <w:t xml:space="preserve"> de la fundación para tranquilidad y seguridad de las personas que se interesan en ingresar los datos </w:t>
      </w:r>
      <w:r w:rsidR="00060F9C">
        <w:rPr>
          <w:lang w:val="es-CO"/>
        </w:rPr>
        <w:t>propios</w:t>
      </w:r>
      <w:r>
        <w:rPr>
          <w:lang w:val="es-CO"/>
        </w:rPr>
        <w:t>, con el fin de cumplir con las obligaciones</w:t>
      </w:r>
      <w:r w:rsidR="00D235EE">
        <w:rPr>
          <w:lang w:val="es-CO"/>
        </w:rPr>
        <w:t>.</w:t>
      </w:r>
      <w:r w:rsidR="001C4EE5">
        <w:rPr>
          <w:lang w:val="es-CO"/>
        </w:rPr>
        <w:t xml:space="preserve"> </w:t>
      </w:r>
      <w:r w:rsidR="00D235EE">
        <w:rPr>
          <w:lang w:val="es-CO"/>
        </w:rPr>
        <w:t>Ley estatutaria 1581</w:t>
      </w:r>
      <w:r w:rsidR="00C70770">
        <w:rPr>
          <w:lang w:val="es-CO"/>
        </w:rPr>
        <w:t>.</w:t>
      </w:r>
      <w:r w:rsidR="001C4EE5">
        <w:rPr>
          <w:lang w:val="es-CO"/>
        </w:rPr>
        <w:t>Art</w:t>
      </w:r>
      <w:r w:rsidR="00EF43DE">
        <w:rPr>
          <w:lang w:val="es-CO"/>
        </w:rPr>
        <w:t>.</w:t>
      </w:r>
      <w:r w:rsidR="001C4EE5">
        <w:rPr>
          <w:lang w:val="es-CO"/>
        </w:rPr>
        <w:t xml:space="preserve"> </w:t>
      </w:r>
    </w:p>
    <w:p w14:paraId="6F52791F" w14:textId="7C19BC9E" w:rsidR="0080651A" w:rsidRDefault="002B6F7E" w:rsidP="00EC5E24">
      <w:pPr>
        <w:spacing w:after="0"/>
        <w:rPr>
          <w:lang w:val="es-CO"/>
        </w:rPr>
      </w:pPr>
      <w:r>
        <w:rPr>
          <w:lang w:val="es-CO"/>
        </w:rPr>
        <w:t xml:space="preserve">En </w:t>
      </w:r>
      <w:r w:rsidR="0080651A">
        <w:rPr>
          <w:lang w:val="es-CO"/>
        </w:rPr>
        <w:t xml:space="preserve">el resultado </w:t>
      </w:r>
      <w:r w:rsidR="00571A13">
        <w:rPr>
          <w:lang w:val="es-CO"/>
        </w:rPr>
        <w:t xml:space="preserve">final </w:t>
      </w:r>
      <w:r w:rsidR="0080651A">
        <w:rPr>
          <w:lang w:val="es-CO"/>
        </w:rPr>
        <w:t>de la invest</w:t>
      </w:r>
      <w:r w:rsidR="00571A13">
        <w:rPr>
          <w:lang w:val="es-CO"/>
        </w:rPr>
        <w:t>ig</w:t>
      </w:r>
      <w:r w:rsidR="0080651A">
        <w:rPr>
          <w:lang w:val="es-CO"/>
        </w:rPr>
        <w:t xml:space="preserve">ación </w:t>
      </w:r>
      <w:r w:rsidR="008E6E8D">
        <w:rPr>
          <w:lang w:val="es-CO"/>
        </w:rPr>
        <w:t>podemos entender la importancia de</w:t>
      </w:r>
      <w:r>
        <w:rPr>
          <w:lang w:val="es-CO"/>
        </w:rPr>
        <w:t xml:space="preserve"> diseñar una</w:t>
      </w:r>
      <w:r w:rsidR="0080651A">
        <w:rPr>
          <w:lang w:val="es-CO"/>
        </w:rPr>
        <w:t xml:space="preserve"> política </w:t>
      </w:r>
      <w:r w:rsidR="005976CB">
        <w:rPr>
          <w:lang w:val="es-CO"/>
        </w:rPr>
        <w:t>aplicada en los datos de cada persona</w:t>
      </w:r>
      <w:r>
        <w:rPr>
          <w:lang w:val="es-CO"/>
        </w:rPr>
        <w:t xml:space="preserve"> clara y concreta</w:t>
      </w:r>
      <w:r w:rsidR="0080651A">
        <w:rPr>
          <w:lang w:val="es-CO"/>
        </w:rPr>
        <w:t xml:space="preserve"> de la fundación </w:t>
      </w:r>
      <w:r w:rsidR="0044298F">
        <w:rPr>
          <w:lang w:val="es-CO"/>
        </w:rPr>
        <w:t>“</w:t>
      </w:r>
      <w:r w:rsidR="0080651A">
        <w:rPr>
          <w:lang w:val="es-CO"/>
        </w:rPr>
        <w:t>El R</w:t>
      </w:r>
      <w:r w:rsidR="00571A13">
        <w:rPr>
          <w:lang w:val="es-CO"/>
        </w:rPr>
        <w:t>eino de los gatos</w:t>
      </w:r>
      <w:r w:rsidR="0044298F">
        <w:rPr>
          <w:lang w:val="es-CO"/>
        </w:rPr>
        <w:t>”</w:t>
      </w:r>
      <w:r w:rsidR="00571A13">
        <w:rPr>
          <w:lang w:val="es-CO"/>
        </w:rPr>
        <w:t xml:space="preserve"> junto con</w:t>
      </w:r>
      <w:r w:rsidR="0080651A">
        <w:rPr>
          <w:lang w:val="es-CO"/>
        </w:rPr>
        <w:t xml:space="preserve"> </w:t>
      </w:r>
      <w:r w:rsidR="00C70770">
        <w:rPr>
          <w:lang w:val="es-CO"/>
        </w:rPr>
        <w:t>el consentimiento</w:t>
      </w:r>
      <w:r w:rsidR="00571A13">
        <w:rPr>
          <w:lang w:val="es-CO"/>
        </w:rPr>
        <w:t xml:space="preserve"> </w:t>
      </w:r>
      <w:r w:rsidR="008E6E8D">
        <w:rPr>
          <w:lang w:val="es-CO"/>
        </w:rPr>
        <w:t>para</w:t>
      </w:r>
      <w:r w:rsidR="00C70770">
        <w:rPr>
          <w:lang w:val="es-CO"/>
        </w:rPr>
        <w:t xml:space="preserve"> su</w:t>
      </w:r>
      <w:r w:rsidR="008E6E8D">
        <w:rPr>
          <w:lang w:val="es-CO"/>
        </w:rPr>
        <w:t xml:space="preserve"> </w:t>
      </w:r>
      <w:r w:rsidR="0044298F">
        <w:rPr>
          <w:lang w:val="es-CO"/>
        </w:rPr>
        <w:t>manejo</w:t>
      </w:r>
      <w:r w:rsidR="00C70770">
        <w:rPr>
          <w:lang w:val="es-CO"/>
        </w:rPr>
        <w:t xml:space="preserve">, en donde </w:t>
      </w:r>
      <w:r w:rsidR="0044298F">
        <w:rPr>
          <w:lang w:val="es-CO"/>
        </w:rPr>
        <w:t>sea clasificada como</w:t>
      </w:r>
      <w:r w:rsidR="00571A13">
        <w:rPr>
          <w:lang w:val="es-CO"/>
        </w:rPr>
        <w:t xml:space="preserve"> sensibles de los usuarios</w:t>
      </w:r>
      <w:r w:rsidR="00A154D5">
        <w:rPr>
          <w:lang w:val="es-CO"/>
        </w:rPr>
        <w:t xml:space="preserve"> y </w:t>
      </w:r>
      <w:r w:rsidR="00C15F50">
        <w:rPr>
          <w:lang w:val="es-CO"/>
        </w:rPr>
        <w:t>un aviso</w:t>
      </w:r>
      <w:r w:rsidR="00A154D5">
        <w:rPr>
          <w:lang w:val="es-CO"/>
        </w:rPr>
        <w:t xml:space="preserve"> de privacidad</w:t>
      </w:r>
      <w:r w:rsidR="00571A13">
        <w:rPr>
          <w:lang w:val="es-CO"/>
        </w:rPr>
        <w:t>.</w:t>
      </w:r>
    </w:p>
    <w:p w14:paraId="5DDE93F7" w14:textId="7D4061F6" w:rsidR="00CC326B" w:rsidRPr="00CC326B" w:rsidRDefault="00CD5082" w:rsidP="00EC5E24">
      <w:pPr>
        <w:spacing w:after="0"/>
        <w:rPr>
          <w:lang w:val="es-CO"/>
        </w:rPr>
      </w:pPr>
      <w:r>
        <w:rPr>
          <w:lang w:val="es-CO"/>
        </w:rPr>
        <w:t>“</w:t>
      </w:r>
      <w:r w:rsidR="00CC326B" w:rsidRPr="00CC326B">
        <w:rPr>
          <w:lang w:val="es-CO"/>
        </w:rPr>
        <w:t>El tratamiento de datos personales para la legislación se refiere a toda operación realizada con información de personas físicas, identificadas o identificables, por otras personas físicas o jurídicas, incluso en medios digitales, tanto de derecho público como privado</w:t>
      </w:r>
      <w:r>
        <w:rPr>
          <w:lang w:val="es-CO"/>
        </w:rPr>
        <w:t>”</w:t>
      </w:r>
      <w:r w:rsidR="00CC326B" w:rsidRPr="00CC326B">
        <w:rPr>
          <w:lang w:val="es-CO"/>
        </w:rPr>
        <w:t>.</w:t>
      </w:r>
    </w:p>
    <w:p w14:paraId="4894754C" w14:textId="602B3ECE" w:rsidR="00A921A0" w:rsidRDefault="00A921A0" w:rsidP="00EC5E24">
      <w:pPr>
        <w:spacing w:after="0"/>
        <w:rPr>
          <w:lang w:val="es-CO"/>
        </w:rPr>
      </w:pPr>
      <w:r w:rsidRPr="00A921A0">
        <w:rPr>
          <w:lang w:val="es-CO"/>
        </w:rPr>
        <w:t xml:space="preserve">De acuerdo con la ley colombiana, el </w:t>
      </w:r>
      <w:r w:rsidR="00042C1C">
        <w:rPr>
          <w:lang w:val="es-CO"/>
        </w:rPr>
        <w:t>trato</w:t>
      </w:r>
      <w:r w:rsidRPr="00A921A0">
        <w:rPr>
          <w:lang w:val="es-CO"/>
        </w:rPr>
        <w:t xml:space="preserve"> de datos se refiere a</w:t>
      </w:r>
      <w:r w:rsidR="00042C1C">
        <w:rPr>
          <w:lang w:val="es-CO"/>
        </w:rPr>
        <w:t xml:space="preserve"> toda</w:t>
      </w:r>
      <w:r w:rsidRPr="00A921A0">
        <w:rPr>
          <w:lang w:val="es-CO"/>
        </w:rPr>
        <w:t xml:space="preserve"> operación o </w:t>
      </w:r>
      <w:r w:rsidR="000A29F9">
        <w:rPr>
          <w:lang w:val="es-CO"/>
        </w:rPr>
        <w:t>grupo</w:t>
      </w:r>
      <w:r w:rsidRPr="00A921A0">
        <w:rPr>
          <w:lang w:val="es-CO"/>
        </w:rPr>
        <w:t xml:space="preserve"> de operaciones que se realice con </w:t>
      </w:r>
      <w:r w:rsidR="000A29F9">
        <w:rPr>
          <w:lang w:val="es-CO"/>
        </w:rPr>
        <w:t>la información suministrada</w:t>
      </w:r>
      <w:r w:rsidRPr="00A921A0">
        <w:rPr>
          <w:lang w:val="es-CO"/>
        </w:rPr>
        <w:t xml:space="preserve">, tales como la </w:t>
      </w:r>
      <w:r w:rsidR="00917BD8">
        <w:rPr>
          <w:lang w:val="es-CO"/>
        </w:rPr>
        <w:t>recopilación</w:t>
      </w:r>
      <w:r w:rsidRPr="00A921A0">
        <w:rPr>
          <w:lang w:val="es-CO"/>
        </w:rPr>
        <w:t xml:space="preserve">, </w:t>
      </w:r>
      <w:r w:rsidR="00917BD8">
        <w:rPr>
          <w:lang w:val="es-CO"/>
        </w:rPr>
        <w:t>acopio</w:t>
      </w:r>
      <w:r w:rsidRPr="00A921A0">
        <w:rPr>
          <w:lang w:val="es-CO"/>
        </w:rPr>
        <w:t xml:space="preserve">, </w:t>
      </w:r>
      <w:r w:rsidR="00917BD8">
        <w:rPr>
          <w:lang w:val="es-CO"/>
        </w:rPr>
        <w:t>utilización</w:t>
      </w:r>
      <w:r w:rsidRPr="00A921A0">
        <w:rPr>
          <w:lang w:val="es-CO"/>
        </w:rPr>
        <w:t xml:space="preserve">, </w:t>
      </w:r>
      <w:r w:rsidR="00917BD8">
        <w:rPr>
          <w:lang w:val="es-CO"/>
        </w:rPr>
        <w:t>tráfico</w:t>
      </w:r>
      <w:r w:rsidRPr="00A921A0">
        <w:rPr>
          <w:lang w:val="es-CO"/>
        </w:rPr>
        <w:t xml:space="preserve"> o </w:t>
      </w:r>
      <w:r w:rsidR="00917BD8">
        <w:rPr>
          <w:lang w:val="es-CO"/>
        </w:rPr>
        <w:t>retiro</w:t>
      </w:r>
      <w:r w:rsidRPr="00A921A0">
        <w:rPr>
          <w:lang w:val="es-CO"/>
        </w:rPr>
        <w:t xml:space="preserve"> de la información.</w:t>
      </w:r>
    </w:p>
    <w:p w14:paraId="2577A6E3" w14:textId="02DF23FF" w:rsidR="008E6E8D" w:rsidRDefault="008E6E8D" w:rsidP="00EC5E24">
      <w:pPr>
        <w:spacing w:after="0"/>
        <w:rPr>
          <w:lang w:val="es-CO"/>
        </w:rPr>
      </w:pPr>
      <w:r>
        <w:rPr>
          <w:lang w:val="es-CO"/>
        </w:rPr>
        <w:lastRenderedPageBreak/>
        <w:t>Con lo anterior entendemos el valor</w:t>
      </w:r>
      <w:r w:rsidRPr="00A6356C">
        <w:rPr>
          <w:lang w:val="es-CO"/>
        </w:rPr>
        <w:t xml:space="preserve"> de proteger </w:t>
      </w:r>
      <w:r>
        <w:rPr>
          <w:lang w:val="es-CO"/>
        </w:rPr>
        <w:t xml:space="preserve">la </w:t>
      </w:r>
      <w:r w:rsidRPr="00A6356C">
        <w:rPr>
          <w:lang w:val="es-CO"/>
        </w:rPr>
        <w:t>identidad y</w:t>
      </w:r>
      <w:r>
        <w:rPr>
          <w:lang w:val="es-CO"/>
        </w:rPr>
        <w:t xml:space="preserve"> </w:t>
      </w:r>
      <w:r w:rsidRPr="00A6356C">
        <w:rPr>
          <w:lang w:val="es-CO"/>
        </w:rPr>
        <w:t xml:space="preserve">la información que con lleva y afecta a </w:t>
      </w:r>
      <w:r>
        <w:rPr>
          <w:lang w:val="es-CO"/>
        </w:rPr>
        <w:t>una</w:t>
      </w:r>
      <w:r w:rsidRPr="00A6356C">
        <w:rPr>
          <w:lang w:val="es-CO"/>
        </w:rPr>
        <w:t xml:space="preserve"> persona, </w:t>
      </w:r>
      <w:r>
        <w:rPr>
          <w:lang w:val="es-CO"/>
        </w:rPr>
        <w:t>al identificar</w:t>
      </w:r>
      <w:r w:rsidRPr="00A6356C">
        <w:rPr>
          <w:lang w:val="es-CO"/>
        </w:rPr>
        <w:t xml:space="preserve"> los datos que son más sensibles </w:t>
      </w:r>
      <w:r>
        <w:rPr>
          <w:lang w:val="es-CO"/>
        </w:rPr>
        <w:t>se crea una política clara para las personas que diligencian las bases de datos.</w:t>
      </w:r>
    </w:p>
    <w:p w14:paraId="0F0B6D09" w14:textId="7A2E3747" w:rsidR="00CC326B" w:rsidRPr="00CC326B" w:rsidRDefault="00CC326B" w:rsidP="00EC5E24">
      <w:pPr>
        <w:spacing w:after="0"/>
        <w:rPr>
          <w:lang w:val="es-CO"/>
        </w:rPr>
      </w:pPr>
      <w:r>
        <w:rPr>
          <w:lang w:val="es-CO"/>
        </w:rPr>
        <w:t>E</w:t>
      </w:r>
      <w:r w:rsidRPr="00CC326B">
        <w:rPr>
          <w:lang w:val="es-CO"/>
        </w:rPr>
        <w:t xml:space="preserve">s </w:t>
      </w:r>
      <w:r w:rsidR="00306DEB">
        <w:rPr>
          <w:lang w:val="es-CO"/>
        </w:rPr>
        <w:t>de vital importancia</w:t>
      </w:r>
      <w:r w:rsidRPr="00CC326B">
        <w:rPr>
          <w:lang w:val="es-CO"/>
        </w:rPr>
        <w:t xml:space="preserve"> </w:t>
      </w:r>
      <w:r w:rsidR="00306DEB">
        <w:rPr>
          <w:lang w:val="es-CO"/>
        </w:rPr>
        <w:t>entender,</w:t>
      </w:r>
      <w:r w:rsidRPr="00CC326B">
        <w:rPr>
          <w:lang w:val="es-CO"/>
        </w:rPr>
        <w:t xml:space="preserve"> qué contemplan</w:t>
      </w:r>
      <w:r w:rsidR="00D05F94">
        <w:rPr>
          <w:lang w:val="es-CO"/>
        </w:rPr>
        <w:t xml:space="preserve"> directrices </w:t>
      </w:r>
      <w:r w:rsidR="00306DEB">
        <w:rPr>
          <w:lang w:val="es-CO"/>
        </w:rPr>
        <w:t xml:space="preserve">de forma </w:t>
      </w:r>
      <w:r w:rsidR="00D05F94">
        <w:rPr>
          <w:lang w:val="es-CO"/>
        </w:rPr>
        <w:t xml:space="preserve">clara en el </w:t>
      </w:r>
      <w:r w:rsidR="00306DEB">
        <w:rPr>
          <w:lang w:val="es-CO"/>
        </w:rPr>
        <w:t xml:space="preserve">procesamiento </w:t>
      </w:r>
      <w:r>
        <w:rPr>
          <w:lang w:val="es-CO"/>
        </w:rPr>
        <w:t xml:space="preserve">de </w:t>
      </w:r>
      <w:r w:rsidR="00D05F94">
        <w:rPr>
          <w:lang w:val="es-CO"/>
        </w:rPr>
        <w:t xml:space="preserve">los </w:t>
      </w:r>
      <w:r>
        <w:rPr>
          <w:lang w:val="es-CO"/>
        </w:rPr>
        <w:t>datos, es por esto que deben tener en cuenta las etapas para dicho fin</w:t>
      </w:r>
      <w:r w:rsidR="00D05F94">
        <w:rPr>
          <w:lang w:val="es-CO"/>
        </w:rPr>
        <w:t xml:space="preserve"> de </w:t>
      </w:r>
      <w:r w:rsidR="00306DEB">
        <w:rPr>
          <w:lang w:val="es-CO"/>
        </w:rPr>
        <w:t xml:space="preserve">teniendo claros </w:t>
      </w:r>
      <w:r w:rsidR="00C15F50">
        <w:rPr>
          <w:lang w:val="es-CO"/>
        </w:rPr>
        <w:t>los lineamientos</w:t>
      </w:r>
      <w:r w:rsidR="00D05F94">
        <w:rPr>
          <w:lang w:val="es-CO"/>
        </w:rPr>
        <w:t xml:space="preserve"> de la Superintendencia de Industria y comercio</w:t>
      </w:r>
      <w:r>
        <w:rPr>
          <w:lang w:val="es-CO"/>
        </w:rPr>
        <w:t xml:space="preserve"> como son:</w:t>
      </w:r>
    </w:p>
    <w:p w14:paraId="27F0370D" w14:textId="1F0A0541" w:rsidR="00CC326B" w:rsidRPr="006F6DAF" w:rsidRDefault="00306DEB" w:rsidP="00EC5E24">
      <w:pPr>
        <w:pStyle w:val="Prrafodelista"/>
        <w:spacing w:after="0"/>
        <w:ind w:left="0"/>
        <w:rPr>
          <w:lang w:val="es-CO"/>
        </w:rPr>
      </w:pPr>
      <w:r w:rsidRPr="006F6DAF">
        <w:rPr>
          <w:lang w:val="es-CO"/>
        </w:rPr>
        <w:t>“</w:t>
      </w:r>
      <w:r w:rsidR="00CC326B" w:rsidRPr="006F6DAF">
        <w:rPr>
          <w:lang w:val="es-CO"/>
        </w:rPr>
        <w:t xml:space="preserve">Recolección: incluye la recolección, producción y recepción de datos.     </w:t>
      </w:r>
    </w:p>
    <w:p w14:paraId="5E6577F7" w14:textId="0D34B95B" w:rsidR="00CC326B" w:rsidRPr="006F6DAF" w:rsidRDefault="00621391" w:rsidP="00EC5E24">
      <w:pPr>
        <w:pStyle w:val="Prrafodelista"/>
        <w:spacing w:after="0"/>
        <w:ind w:left="0"/>
        <w:rPr>
          <w:lang w:val="es-CO"/>
        </w:rPr>
      </w:pPr>
      <w:r w:rsidRPr="006F6DAF">
        <w:rPr>
          <w:lang w:val="es-CO"/>
        </w:rPr>
        <w:t>Retención:</w:t>
      </w:r>
      <w:r w:rsidR="00CC326B" w:rsidRPr="006F6DAF">
        <w:rPr>
          <w:lang w:val="es-CO"/>
        </w:rPr>
        <w:t xml:space="preserve"> su almacenamiento y archivo.     </w:t>
      </w:r>
    </w:p>
    <w:p w14:paraId="371CB677" w14:textId="58B9BC55" w:rsidR="00CC326B" w:rsidRPr="006F6DAF" w:rsidRDefault="00621391" w:rsidP="00EC5E24">
      <w:pPr>
        <w:pStyle w:val="Prrafodelista"/>
        <w:spacing w:after="0"/>
        <w:ind w:left="0"/>
        <w:rPr>
          <w:lang w:val="es-CO"/>
        </w:rPr>
      </w:pPr>
      <w:r w:rsidRPr="006F6DAF">
        <w:rPr>
          <w:lang w:val="es-CO"/>
        </w:rPr>
        <w:t>Procesamiento:</w:t>
      </w:r>
      <w:r w:rsidR="00CC326B" w:rsidRPr="006F6DAF">
        <w:rPr>
          <w:lang w:val="es-CO"/>
        </w:rPr>
        <w:t xml:space="preserve"> uso, clasificación, reproducción, control, evaluación, modificación y extracción</w:t>
      </w:r>
      <w:r w:rsidR="009F64C1">
        <w:rPr>
          <w:lang w:val="es-CO"/>
        </w:rPr>
        <w:t>.</w:t>
      </w:r>
      <w:r w:rsidR="00CC326B" w:rsidRPr="006F6DAF">
        <w:rPr>
          <w:lang w:val="es-CO"/>
        </w:rPr>
        <w:t xml:space="preserve">     </w:t>
      </w:r>
    </w:p>
    <w:p w14:paraId="42C2181C" w14:textId="756D54B2" w:rsidR="00CC326B" w:rsidRPr="006F6DAF" w:rsidRDefault="00CC326B" w:rsidP="00EC5E24">
      <w:pPr>
        <w:pStyle w:val="Prrafodelista"/>
        <w:spacing w:after="0"/>
        <w:ind w:left="0"/>
        <w:rPr>
          <w:lang w:val="es-CO"/>
        </w:rPr>
      </w:pPr>
      <w:r w:rsidRPr="006F6DAF">
        <w:rPr>
          <w:lang w:val="es-CO"/>
        </w:rPr>
        <w:t xml:space="preserve">Cesión: comunicación, distribución, transmisión, difusión y transferencia.     </w:t>
      </w:r>
    </w:p>
    <w:p w14:paraId="0A1E7C5E" w14:textId="77777777" w:rsidR="006F6DAF" w:rsidRDefault="00CC326B" w:rsidP="00EC5E24">
      <w:pPr>
        <w:pStyle w:val="Prrafodelista"/>
        <w:spacing w:after="0"/>
        <w:ind w:left="0"/>
        <w:rPr>
          <w:lang w:val="es-CO"/>
        </w:rPr>
      </w:pPr>
      <w:r w:rsidRPr="006F6DAF">
        <w:rPr>
          <w:lang w:val="es-CO"/>
        </w:rPr>
        <w:t>Eliminación: finalización del tratamiento de datos</w:t>
      </w:r>
      <w:r w:rsidR="00306DEB" w:rsidRPr="006F6DAF">
        <w:rPr>
          <w:lang w:val="es-CO"/>
        </w:rPr>
        <w:t>”</w:t>
      </w:r>
      <w:r w:rsidRPr="006F6DAF">
        <w:rPr>
          <w:lang w:val="es-CO"/>
        </w:rPr>
        <w:t xml:space="preserve">. </w:t>
      </w:r>
    </w:p>
    <w:p w14:paraId="4E82AA6D" w14:textId="0CE56466" w:rsidR="00E40568" w:rsidRPr="00EC5E24" w:rsidRDefault="00D3601B" w:rsidP="00EC5E24">
      <w:pPr>
        <w:spacing w:after="0"/>
        <w:ind w:firstLine="0"/>
        <w:rPr>
          <w:b/>
        </w:rPr>
      </w:pPr>
      <w:r w:rsidRPr="00EC5E24">
        <w:rPr>
          <w:b/>
        </w:rPr>
        <w:t>Política De Tratamiento De Datos</w:t>
      </w:r>
    </w:p>
    <w:p w14:paraId="1C330D9A" w14:textId="77777777" w:rsidR="00621391" w:rsidRPr="00D3601B" w:rsidRDefault="00621391" w:rsidP="00EC5E24">
      <w:pPr>
        <w:pStyle w:val="Subttulo"/>
        <w:spacing w:after="0" w:afterAutospacing="0"/>
        <w:ind w:firstLine="0"/>
        <w:rPr>
          <w:rStyle w:val="nfasissutil"/>
        </w:rPr>
      </w:pPr>
      <w:r w:rsidRPr="006F6DAF">
        <w:rPr>
          <w:rStyle w:val="nfasissutil"/>
        </w:rPr>
        <w:t>Generalidades</w:t>
      </w:r>
    </w:p>
    <w:p w14:paraId="6D9D842A" w14:textId="302CC503" w:rsidR="00621391" w:rsidRPr="002064C8" w:rsidRDefault="00621391" w:rsidP="00EC5E24">
      <w:pPr>
        <w:spacing w:after="0"/>
        <w:rPr>
          <w:lang w:val="es-CO"/>
        </w:rPr>
      </w:pPr>
      <w:r>
        <w:rPr>
          <w:lang w:val="es-CO"/>
        </w:rPr>
        <w:t xml:space="preserve">Los datos </w:t>
      </w:r>
      <w:r w:rsidR="00306DEB">
        <w:rPr>
          <w:lang w:val="es-CO"/>
        </w:rPr>
        <w:t>propios de cada persona</w:t>
      </w:r>
      <w:r>
        <w:rPr>
          <w:lang w:val="es-CO"/>
        </w:rPr>
        <w:t xml:space="preserve"> teniendo en cuenta la </w:t>
      </w:r>
      <w:r w:rsidR="002064C8">
        <w:t>Constitución Política de Colombia. 7 de julio de 1991 (Colombia</w:t>
      </w:r>
      <w:r w:rsidR="002064C8" w:rsidRPr="002064C8">
        <w:t>)</w:t>
      </w:r>
      <w:r w:rsidRPr="002064C8">
        <w:rPr>
          <w:lang w:val="es-CO"/>
        </w:rPr>
        <w:t xml:space="preserve"> lo vemos como la identidad de una persona y la importancia de proteger dicha identidad y toda la información que con lleva y afecta a esa persona, por ello es relevante identificar los datos que son más sensibles para dicha afectación. </w:t>
      </w:r>
    </w:p>
    <w:p w14:paraId="4EE43A70" w14:textId="0AA3F0ED" w:rsidR="00621391" w:rsidRDefault="00621391" w:rsidP="00EC5E24">
      <w:pPr>
        <w:spacing w:after="0"/>
        <w:rPr>
          <w:lang w:val="es-CO"/>
        </w:rPr>
      </w:pPr>
      <w:r w:rsidRPr="002064C8">
        <w:rPr>
          <w:lang w:val="es-CO"/>
        </w:rPr>
        <w:t xml:space="preserve">Las bases de datos de toda entidad de acuerdo a la Ley </w:t>
      </w:r>
      <w:r w:rsidR="005E20BD" w:rsidRPr="002064C8">
        <w:rPr>
          <w:lang w:val="es-CO"/>
        </w:rPr>
        <w:t xml:space="preserve">estatutaria </w:t>
      </w:r>
      <w:r w:rsidRPr="002064C8">
        <w:rPr>
          <w:lang w:val="es-CO"/>
        </w:rPr>
        <w:t>1581 de 2012, es todas aquellas tablas, documentos, informes etc., que contenga la información</w:t>
      </w:r>
      <w:r>
        <w:rPr>
          <w:lang w:val="es-CO"/>
        </w:rPr>
        <w:t xml:space="preserve"> de un individuo y un punto importante para salvaguardar dicha información, por esto, con este proyecto se pretende identificar estas fallas de seguridad en donde las bases de datos cobran un papel muy importante.</w:t>
      </w:r>
    </w:p>
    <w:p w14:paraId="24A2CC35" w14:textId="0286AF92" w:rsidR="00621391" w:rsidRDefault="00621391" w:rsidP="00EC5E24">
      <w:pPr>
        <w:spacing w:after="0"/>
        <w:rPr>
          <w:lang w:val="es-CO"/>
        </w:rPr>
      </w:pPr>
      <w:r>
        <w:rPr>
          <w:lang w:val="es-CO"/>
        </w:rPr>
        <w:lastRenderedPageBreak/>
        <w:t xml:space="preserve">Este documento pretende establecer las </w:t>
      </w:r>
      <w:r w:rsidR="005F7D83">
        <w:rPr>
          <w:lang w:val="es-CO"/>
        </w:rPr>
        <w:t>reglas claras para el procesamiento</w:t>
      </w:r>
      <w:r>
        <w:rPr>
          <w:lang w:val="es-CO"/>
        </w:rPr>
        <w:t xml:space="preserve"> de </w:t>
      </w:r>
      <w:r w:rsidR="00CC72F9">
        <w:rPr>
          <w:lang w:val="es-CO"/>
        </w:rPr>
        <w:t xml:space="preserve">los </w:t>
      </w:r>
      <w:r>
        <w:rPr>
          <w:lang w:val="es-CO"/>
        </w:rPr>
        <w:t xml:space="preserve">datos </w:t>
      </w:r>
      <w:r w:rsidR="00CC72F9">
        <w:rPr>
          <w:lang w:val="es-CO"/>
        </w:rPr>
        <w:t>de cada persona que diligencia el formulario</w:t>
      </w:r>
      <w:r>
        <w:rPr>
          <w:lang w:val="es-CO"/>
        </w:rPr>
        <w:t xml:space="preserve"> de la “Fundación El Reino de los gatos”, siendo una entidad sin</w:t>
      </w:r>
      <w:r w:rsidR="00B04D0F">
        <w:rPr>
          <w:lang w:val="es-CO"/>
        </w:rPr>
        <w:t xml:space="preserve"> lucro</w:t>
      </w:r>
      <w:r>
        <w:rPr>
          <w:lang w:val="es-CO"/>
        </w:rPr>
        <w:t xml:space="preserve">, opera desde hace varios años con la hermosa labor de ubicar los felinos que han sido abandonados y sus camadas, se encuentra ubicada en la carrera 11 No. 7-17 Barro Zambrano, Facatativá, Cundinamarca, </w:t>
      </w:r>
      <w:r w:rsidR="00CC72F9">
        <w:rPr>
          <w:lang w:val="es-CO"/>
        </w:rPr>
        <w:t>registrada</w:t>
      </w:r>
      <w:r>
        <w:rPr>
          <w:lang w:val="es-CO"/>
        </w:rPr>
        <w:t xml:space="preserve"> en </w:t>
      </w:r>
      <w:r w:rsidR="000114BF">
        <w:rPr>
          <w:lang w:val="es-CO"/>
        </w:rPr>
        <w:t xml:space="preserve">Cámara de Comercio el 05 de mayo de 2022, con el No. 17100 del Libro I del Registro de Entidades sin Ánimo de Lucro </w:t>
      </w:r>
      <w:r>
        <w:rPr>
          <w:lang w:val="es-CO"/>
        </w:rPr>
        <w:t xml:space="preserve">y como responsable </w:t>
      </w:r>
      <w:r w:rsidR="00315DA8">
        <w:rPr>
          <w:lang w:val="es-CO"/>
        </w:rPr>
        <w:t>avala</w:t>
      </w:r>
      <w:r>
        <w:rPr>
          <w:lang w:val="es-CO"/>
        </w:rPr>
        <w:t xml:space="preserve"> u</w:t>
      </w:r>
      <w:r w:rsidR="00CC72F9">
        <w:rPr>
          <w:lang w:val="es-CO"/>
        </w:rPr>
        <w:t xml:space="preserve">na óptima manipulación de </w:t>
      </w:r>
      <w:r>
        <w:rPr>
          <w:lang w:val="es-CO"/>
        </w:rPr>
        <w:t xml:space="preserve">los datos </w:t>
      </w:r>
      <w:r w:rsidR="00315DA8">
        <w:rPr>
          <w:lang w:val="es-CO"/>
        </w:rPr>
        <w:t>particulares</w:t>
      </w:r>
      <w:r>
        <w:rPr>
          <w:lang w:val="es-CO"/>
        </w:rPr>
        <w:t xml:space="preserve"> </w:t>
      </w:r>
      <w:r w:rsidR="00CC72F9">
        <w:rPr>
          <w:lang w:val="es-CO"/>
        </w:rPr>
        <w:t xml:space="preserve">registrados </w:t>
      </w:r>
      <w:r>
        <w:rPr>
          <w:lang w:val="es-CO"/>
        </w:rPr>
        <w:t>en su</w:t>
      </w:r>
      <w:r w:rsidR="00CC72F9">
        <w:rPr>
          <w:lang w:val="es-CO"/>
        </w:rPr>
        <w:t xml:space="preserve"> banco de</w:t>
      </w:r>
      <w:r>
        <w:rPr>
          <w:lang w:val="es-CO"/>
        </w:rPr>
        <w:t xml:space="preserve"> datos, </w:t>
      </w:r>
      <w:r w:rsidR="00CC72F9">
        <w:rPr>
          <w:lang w:val="es-CO"/>
        </w:rPr>
        <w:t xml:space="preserve">esto </w:t>
      </w:r>
      <w:r>
        <w:rPr>
          <w:lang w:val="es-CO"/>
        </w:rPr>
        <w:t xml:space="preserve">con el </w:t>
      </w:r>
      <w:r w:rsidR="00CC72F9">
        <w:rPr>
          <w:lang w:val="es-CO"/>
        </w:rPr>
        <w:t xml:space="preserve">propósito </w:t>
      </w:r>
      <w:r>
        <w:rPr>
          <w:lang w:val="es-CO"/>
        </w:rPr>
        <w:t xml:space="preserve">de permitir a los </w:t>
      </w:r>
      <w:r w:rsidR="00315DA8">
        <w:rPr>
          <w:lang w:val="es-CO"/>
        </w:rPr>
        <w:t>inscritos</w:t>
      </w:r>
      <w:r>
        <w:rPr>
          <w:lang w:val="es-CO"/>
        </w:rPr>
        <w:t xml:space="preserve"> </w:t>
      </w:r>
      <w:r w:rsidR="00CC72F9">
        <w:rPr>
          <w:lang w:val="es-CO"/>
        </w:rPr>
        <w:t xml:space="preserve">el </w:t>
      </w:r>
      <w:r>
        <w:rPr>
          <w:lang w:val="es-CO"/>
        </w:rPr>
        <w:t xml:space="preserve">derecho de </w:t>
      </w:r>
      <w:r w:rsidR="00CC72F9">
        <w:rPr>
          <w:lang w:val="es-CO"/>
        </w:rPr>
        <w:t>“</w:t>
      </w:r>
      <w:r>
        <w:rPr>
          <w:lang w:val="es-CO"/>
        </w:rPr>
        <w:t>Hábeas Data</w:t>
      </w:r>
      <w:r w:rsidR="00CC72F9">
        <w:rPr>
          <w:lang w:val="es-CO"/>
        </w:rPr>
        <w:t>”</w:t>
      </w:r>
      <w:r>
        <w:rPr>
          <w:lang w:val="es-CO"/>
        </w:rPr>
        <w:t>.</w:t>
      </w:r>
    </w:p>
    <w:p w14:paraId="1480C7DA" w14:textId="7AFD24BA" w:rsidR="00621391" w:rsidRPr="006F6DAF" w:rsidRDefault="00D3601B" w:rsidP="0005063A">
      <w:pPr>
        <w:pStyle w:val="Subttulo"/>
        <w:spacing w:after="0" w:afterAutospacing="0"/>
        <w:ind w:firstLine="0"/>
        <w:rPr>
          <w:rStyle w:val="nfasissutil"/>
        </w:rPr>
      </w:pPr>
      <w:r w:rsidRPr="006F6DAF">
        <w:rPr>
          <w:rStyle w:val="nfasissutil"/>
        </w:rPr>
        <w:t>Objeto</w:t>
      </w:r>
    </w:p>
    <w:p w14:paraId="2B7FAB52" w14:textId="77777777" w:rsidR="00621391" w:rsidRDefault="00621391" w:rsidP="00EC5E24">
      <w:pPr>
        <w:spacing w:after="0"/>
        <w:rPr>
          <w:lang w:val="es-CO"/>
        </w:rPr>
      </w:pPr>
      <w:r>
        <w:rPr>
          <w:lang w:val="es-CO"/>
        </w:rPr>
        <w:t>Establecer el marco del tratamiento de datos para la Fundación el Reino de los gatos de manera que se garantice la seguridad y protección de los datos de las personas que presentan una forma para las solicitudes de las adopciones.</w:t>
      </w:r>
    </w:p>
    <w:p w14:paraId="1D8CD06C" w14:textId="546AD49D" w:rsidR="00621391" w:rsidRPr="006F6DAF" w:rsidRDefault="00D3601B" w:rsidP="0005063A">
      <w:pPr>
        <w:pStyle w:val="Subttulo"/>
        <w:spacing w:after="0" w:afterAutospacing="0"/>
        <w:ind w:firstLine="0"/>
        <w:rPr>
          <w:rStyle w:val="nfasissutil"/>
        </w:rPr>
      </w:pPr>
      <w:r w:rsidRPr="006F6DAF">
        <w:rPr>
          <w:rStyle w:val="nfasissutil"/>
        </w:rPr>
        <w:t>Definiciones</w:t>
      </w:r>
    </w:p>
    <w:p w14:paraId="082EBFC3" w14:textId="76C09DF9" w:rsidR="00235535" w:rsidRDefault="00235535" w:rsidP="00FA3294">
      <w:pPr>
        <w:spacing w:after="0"/>
        <w:ind w:firstLine="709"/>
        <w:rPr>
          <w:lang w:val="es-CO"/>
        </w:rPr>
      </w:pPr>
      <w:r>
        <w:rPr>
          <w:lang w:val="es-CO"/>
        </w:rPr>
        <w:t xml:space="preserve">Teniendo en cuenta </w:t>
      </w:r>
      <w:r w:rsidR="002E4552">
        <w:rPr>
          <w:lang w:val="es-CO"/>
        </w:rPr>
        <w:t>la Ley Estatutaria 1581 de 2012 (octubre 17) Art.3, definiciones y la Ley Estatutaria 1581 de 2012 (octubre 17) Art.4, principios rectores:</w:t>
      </w:r>
    </w:p>
    <w:p w14:paraId="2B701E6A" w14:textId="01284F44" w:rsidR="00523515" w:rsidRPr="00466CC5" w:rsidRDefault="00A923D5" w:rsidP="00FA3294">
      <w:pPr>
        <w:widowControl w:val="0"/>
        <w:autoSpaceDE w:val="0"/>
        <w:autoSpaceDN w:val="0"/>
        <w:adjustRightInd w:val="0"/>
        <w:spacing w:after="0"/>
        <w:ind w:firstLine="709"/>
        <w:rPr>
          <w:rFonts w:cs="Arial"/>
          <w:szCs w:val="20"/>
        </w:rPr>
      </w:pPr>
      <w:r w:rsidRPr="00466CC5">
        <w:rPr>
          <w:rFonts w:cs="Arial"/>
          <w:szCs w:val="20"/>
        </w:rPr>
        <w:t>“</w:t>
      </w:r>
      <w:r w:rsidR="00621391" w:rsidRPr="00466CC5">
        <w:rPr>
          <w:rFonts w:cs="Arial"/>
          <w:szCs w:val="20"/>
        </w:rPr>
        <w:t>Autorización: Consentimiento previo, expreso e informado del Titular para llevar a cabo el Tratamiento de datos personales</w:t>
      </w:r>
      <w:r w:rsidR="00EF43DE">
        <w:rPr>
          <w:rFonts w:cs="Arial"/>
          <w:szCs w:val="20"/>
        </w:rPr>
        <w:t>.</w:t>
      </w:r>
    </w:p>
    <w:p w14:paraId="1AD8192F" w14:textId="67D7370A"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Base de Datos: Conjunto organizado de datos personales que sea objeto de Tratamiento</w:t>
      </w:r>
      <w:r w:rsidR="00EF43DE">
        <w:rPr>
          <w:rFonts w:cs="Arial"/>
          <w:szCs w:val="20"/>
        </w:rPr>
        <w:t>.</w:t>
      </w:r>
    </w:p>
    <w:p w14:paraId="6F4ADD70" w14:textId="210271DA"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Dato personal: Cualquier información vinculada o que pueda asociarse a una o varias personas naturales determinadas o determinables</w:t>
      </w:r>
      <w:r w:rsidR="00EF43DE">
        <w:rPr>
          <w:rFonts w:cs="Arial"/>
          <w:szCs w:val="20"/>
        </w:rPr>
        <w:t>.</w:t>
      </w:r>
    </w:p>
    <w:p w14:paraId="261E08D3" w14:textId="6B09C0E2"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 xml:space="preserve">Encargado del Tratamiento: Persona natural o jurídica, pública o privada, que por sí misma o en asocio con otros, realice el Tratamiento de datos personales por cuenta del </w:t>
      </w:r>
      <w:r w:rsidR="00C15F50" w:rsidRPr="00466CC5">
        <w:rPr>
          <w:rFonts w:cs="Arial"/>
          <w:szCs w:val="20"/>
        </w:rPr>
        <w:t>responsable</w:t>
      </w:r>
      <w:r w:rsidRPr="00466CC5">
        <w:rPr>
          <w:rFonts w:cs="Arial"/>
          <w:szCs w:val="20"/>
        </w:rPr>
        <w:t xml:space="preserve"> del Tratamiento</w:t>
      </w:r>
      <w:r w:rsidR="00EF43DE">
        <w:rPr>
          <w:rFonts w:cs="Arial"/>
          <w:szCs w:val="20"/>
        </w:rPr>
        <w:t>.</w:t>
      </w:r>
    </w:p>
    <w:p w14:paraId="6945594C" w14:textId="153F3B4B"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lastRenderedPageBreak/>
        <w:t>Hábeas Data: El derecho de hábeas data es aquel que tiene toda persona de conocer, actualizar y rectificar la información que se haya recogido sobre ella en archivos y bancos de datos de naturaleza pública o privada</w:t>
      </w:r>
      <w:r w:rsidR="00EF43DE">
        <w:rPr>
          <w:rFonts w:cs="Arial"/>
          <w:szCs w:val="20"/>
        </w:rPr>
        <w:t>.</w:t>
      </w:r>
    </w:p>
    <w:p w14:paraId="247F9FDD" w14:textId="37CC74D2"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Información digital: Toda aquella información que es almacenada o transmitida por medios electrónicos y digitales como el correo electrónico u otros sistemas de información</w:t>
      </w:r>
      <w:r w:rsidR="00EF43DE">
        <w:rPr>
          <w:rFonts w:cs="Arial"/>
          <w:szCs w:val="20"/>
        </w:rPr>
        <w:t>.</w:t>
      </w:r>
    </w:p>
    <w:p w14:paraId="4F24A04D" w14:textId="36D451D1"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Información pública. Es toda información que un sujeto obligado genere, obtenga, adquiera, o controle en su calidad de tal</w:t>
      </w:r>
      <w:r w:rsidR="00EF43DE">
        <w:rPr>
          <w:rFonts w:cs="Arial"/>
          <w:szCs w:val="20"/>
        </w:rPr>
        <w:t>.</w:t>
      </w:r>
    </w:p>
    <w:p w14:paraId="1E3A0425" w14:textId="47508D6F"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Principio de legalidad: El Tratamiento de datos personales es una actividad reglada que</w:t>
      </w:r>
      <w:r w:rsidR="00523515" w:rsidRPr="00466CC5">
        <w:rPr>
          <w:rFonts w:cs="Arial"/>
          <w:szCs w:val="20"/>
        </w:rPr>
        <w:t xml:space="preserve"> </w:t>
      </w:r>
      <w:r w:rsidRPr="00466CC5">
        <w:rPr>
          <w:rFonts w:cs="Arial"/>
          <w:szCs w:val="20"/>
        </w:rPr>
        <w:t>debe sujetarse a lo establecido en la ley y en las demás disposiciones que la desarrollen</w:t>
      </w:r>
      <w:r w:rsidR="00EF43DE">
        <w:rPr>
          <w:rFonts w:cs="Arial"/>
          <w:szCs w:val="20"/>
        </w:rPr>
        <w:t>.</w:t>
      </w:r>
    </w:p>
    <w:p w14:paraId="32BDBAA3" w14:textId="141329E0"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Principio de finalidad: El Tratamiento debe obedecer a una finalidad legítima de acuerdo con la Constitución y la Ley, la cual debe ser informada al Titular</w:t>
      </w:r>
      <w:r w:rsidR="00EF43DE">
        <w:rPr>
          <w:rFonts w:cs="Arial"/>
          <w:szCs w:val="20"/>
        </w:rPr>
        <w:t>.</w:t>
      </w:r>
    </w:p>
    <w:p w14:paraId="33ADC5B9" w14:textId="4CDDA155"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Principio de libertad: El Tratamiento sólo puede ejercerse con el consentimiento, previo, expreso e informado del Titular. Los datos personales no podrán ser obtenidos o divulgados sin previa autorización, o en ausencia de mandato legal o judicial que releve el consentimiento</w:t>
      </w:r>
      <w:r w:rsidR="00EF43DE">
        <w:rPr>
          <w:rFonts w:cs="Arial"/>
          <w:szCs w:val="20"/>
        </w:rPr>
        <w:t>.</w:t>
      </w:r>
    </w:p>
    <w:p w14:paraId="2C872120" w14:textId="77777777"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Principio de veracidad o calidad: La información sujeta a Tratamiento debe ser veraz,</w:t>
      </w:r>
    </w:p>
    <w:p w14:paraId="570E9713" w14:textId="4FF5D4F2" w:rsidR="00621391" w:rsidRPr="00466CC5" w:rsidRDefault="00621391" w:rsidP="009F64C1">
      <w:pPr>
        <w:widowControl w:val="0"/>
        <w:autoSpaceDE w:val="0"/>
        <w:autoSpaceDN w:val="0"/>
        <w:adjustRightInd w:val="0"/>
        <w:spacing w:after="0"/>
        <w:ind w:firstLine="0"/>
        <w:rPr>
          <w:rFonts w:cs="Arial"/>
          <w:szCs w:val="20"/>
        </w:rPr>
      </w:pPr>
      <w:r w:rsidRPr="00466CC5">
        <w:rPr>
          <w:rFonts w:cs="Arial"/>
          <w:szCs w:val="20"/>
        </w:rPr>
        <w:t>completa, exacta, actualizada, comprobable y comprensible. Se prohíbe el Tratamiento de datos parciales, incompletos, fraccionados o que induzcan a error</w:t>
      </w:r>
      <w:r w:rsidR="00EF43DE">
        <w:rPr>
          <w:rFonts w:cs="Arial"/>
          <w:szCs w:val="20"/>
        </w:rPr>
        <w:t>.</w:t>
      </w:r>
    </w:p>
    <w:p w14:paraId="65C6948F" w14:textId="5086A245"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 xml:space="preserve">Principio de transparencia: En el Tratamiento debe garantizarse el derecho del Titular a obtener del </w:t>
      </w:r>
      <w:r w:rsidR="00C15F50" w:rsidRPr="00466CC5">
        <w:rPr>
          <w:rFonts w:cs="Arial"/>
          <w:szCs w:val="20"/>
        </w:rPr>
        <w:t>responsable</w:t>
      </w:r>
      <w:r w:rsidRPr="00466CC5">
        <w:rPr>
          <w:rFonts w:cs="Arial"/>
          <w:szCs w:val="20"/>
        </w:rPr>
        <w:t xml:space="preserve"> del Tratamiento o del Encargado del Tratamiento, en cualquier momento y sin restricciones, información acerca de la existencia de datos que le conciernan</w:t>
      </w:r>
      <w:r w:rsidR="00EF43DE">
        <w:rPr>
          <w:rFonts w:cs="Arial"/>
          <w:szCs w:val="20"/>
        </w:rPr>
        <w:t>.</w:t>
      </w:r>
    </w:p>
    <w:p w14:paraId="0E3E17EE" w14:textId="1BFBE7DA"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 xml:space="preserve">Principio de acceso y circulación restringida: El Tratamiento se sujeta a los límites que se derivan de la naturaleza de los datos personales, de las disposiciones de la ley y la Constitución. En este sentido, el Tratamiento sólo podrá hacerse por personas autorizadas por el Titular y/o por </w:t>
      </w:r>
      <w:r w:rsidRPr="00466CC5">
        <w:rPr>
          <w:rFonts w:cs="Arial"/>
          <w:szCs w:val="20"/>
        </w:rPr>
        <w:lastRenderedPageBreak/>
        <w:t>las personas previstas en la ley</w:t>
      </w:r>
      <w:r w:rsidR="00EF43DE">
        <w:rPr>
          <w:rFonts w:cs="Arial"/>
          <w:szCs w:val="20"/>
        </w:rPr>
        <w:t>.</w:t>
      </w:r>
      <w:r w:rsidRPr="00466CC5">
        <w:rPr>
          <w:rFonts w:cs="Arial"/>
          <w:szCs w:val="20"/>
        </w:rPr>
        <w:t xml:space="preserve"> </w:t>
      </w:r>
    </w:p>
    <w:p w14:paraId="7F28C11A" w14:textId="7E1B3311"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Los datos personales, salvo la información pública, no podrán estar disponibles en Internet u otros medios de divulgación o comunicación masiva, salvo que el acceso sea técnicamente controlable para brindar un conocimiento restringido sólo a los Titulares o terceros autorizados conforme a la ley</w:t>
      </w:r>
      <w:r w:rsidR="00EF43DE">
        <w:rPr>
          <w:rFonts w:cs="Arial"/>
          <w:szCs w:val="20"/>
        </w:rPr>
        <w:t>.</w:t>
      </w:r>
    </w:p>
    <w:p w14:paraId="5984F2C3" w14:textId="733515C0"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 xml:space="preserve">Principio de seguridad: La información sujeta a Tratamiento por el </w:t>
      </w:r>
      <w:r w:rsidR="00C15F50" w:rsidRPr="00466CC5">
        <w:rPr>
          <w:rFonts w:cs="Arial"/>
          <w:szCs w:val="20"/>
        </w:rPr>
        <w:t>responsable</w:t>
      </w:r>
      <w:r w:rsidRPr="00466CC5">
        <w:rPr>
          <w:rFonts w:cs="Arial"/>
          <w:szCs w:val="20"/>
        </w:rPr>
        <w:t xml:space="preserve"> del Tratamiento o Encargado del Tratamiento se deberá manejar con las medidas técnicas, humanas y administrativas que sean necesarias para otorgar seguridad a los registros evitando su adulteración, pérdida, consulta, uso o acceso no autorizado o fraudulento</w:t>
      </w:r>
      <w:r w:rsidR="00EF43DE">
        <w:rPr>
          <w:rFonts w:cs="Arial"/>
          <w:szCs w:val="20"/>
        </w:rPr>
        <w:t>.</w:t>
      </w:r>
    </w:p>
    <w:p w14:paraId="5C620778" w14:textId="207C219B"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Principio de confidencialidad: Todas las personas que intervengan en el Tratamiento de datos personales que no tengan la naturaleza de públicos están obligadas a garantizar la reserva de la información, inclusive después de finalizada su relación con alguna de las labores que comprende el Tratamiento, pudiendo sólo realizar suministro o comunicación de datos personales cuando ello corresponda al desarrollo de las actividades autorizadas en la ley y en los términos de la misma</w:t>
      </w:r>
      <w:r w:rsidR="00EF43DE">
        <w:rPr>
          <w:rFonts w:cs="Arial"/>
          <w:szCs w:val="20"/>
        </w:rPr>
        <w:t>.</w:t>
      </w:r>
    </w:p>
    <w:p w14:paraId="37C55E43" w14:textId="0786FB77"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Tratamiento: Cualquier operación o conjunto de operaciones sobre datos personales, tales como la recolección, almacenamiento, uso, circulación o supresión</w:t>
      </w:r>
      <w:r w:rsidR="00EF43DE">
        <w:rPr>
          <w:rFonts w:cs="Arial"/>
          <w:szCs w:val="20"/>
        </w:rPr>
        <w:t>.</w:t>
      </w:r>
    </w:p>
    <w:p w14:paraId="29BDF7C0" w14:textId="578E8FAB"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Titular: Persona natural cuyos datos personales sean objeto de Tratamiento</w:t>
      </w:r>
      <w:r w:rsidR="00D459A2">
        <w:rPr>
          <w:rFonts w:cs="Arial"/>
          <w:szCs w:val="20"/>
        </w:rPr>
        <w:t>.</w:t>
      </w:r>
    </w:p>
    <w:p w14:paraId="77D63832" w14:textId="2EBF1232" w:rsidR="00621391" w:rsidRPr="00466CC5" w:rsidRDefault="00621391" w:rsidP="00FA3294">
      <w:pPr>
        <w:widowControl w:val="0"/>
        <w:autoSpaceDE w:val="0"/>
        <w:autoSpaceDN w:val="0"/>
        <w:adjustRightInd w:val="0"/>
        <w:spacing w:after="0"/>
        <w:ind w:firstLine="709"/>
        <w:rPr>
          <w:rFonts w:cs="Arial"/>
          <w:szCs w:val="20"/>
        </w:rPr>
      </w:pPr>
      <w:r w:rsidRPr="00466CC5">
        <w:rPr>
          <w:rFonts w:cs="Arial"/>
          <w:szCs w:val="20"/>
        </w:rPr>
        <w:t>Responsable del Tratamiento: Persona natural o jurídica, pública o privada, que por sí misma o en asocio con otros, decida sobre la base de datos y/o el Tratamiento de los datos</w:t>
      </w:r>
      <w:r w:rsidR="00A923D5" w:rsidRPr="00466CC5">
        <w:rPr>
          <w:rFonts w:cs="Arial"/>
          <w:szCs w:val="20"/>
        </w:rPr>
        <w:t>”</w:t>
      </w:r>
      <w:r w:rsidR="00EF43DE">
        <w:rPr>
          <w:rFonts w:cs="Arial"/>
          <w:szCs w:val="20"/>
        </w:rPr>
        <w:t>.</w:t>
      </w:r>
    </w:p>
    <w:p w14:paraId="3663218C" w14:textId="0A83BDEB" w:rsidR="00621391" w:rsidRDefault="00D3601B" w:rsidP="00EC5E24">
      <w:pPr>
        <w:pStyle w:val="Subttulo"/>
        <w:spacing w:after="0" w:afterAutospacing="0"/>
        <w:ind w:firstLine="0"/>
        <w:rPr>
          <w:lang w:val="es-CO"/>
        </w:rPr>
      </w:pPr>
      <w:r>
        <w:rPr>
          <w:lang w:val="es-CO"/>
        </w:rPr>
        <w:t>Recolección Y Contenido De Las Bases De Datos</w:t>
      </w:r>
    </w:p>
    <w:p w14:paraId="140AC7BC" w14:textId="3C5F4E81" w:rsidR="00621391" w:rsidRDefault="00621391" w:rsidP="00EC5E24">
      <w:pPr>
        <w:spacing w:after="0"/>
        <w:rPr>
          <w:lang w:val="es-CO"/>
        </w:rPr>
      </w:pPr>
      <w:r>
        <w:rPr>
          <w:lang w:val="es-CO"/>
        </w:rPr>
        <w:t xml:space="preserve">Los </w:t>
      </w:r>
      <w:r w:rsidR="002D7B4E">
        <w:rPr>
          <w:lang w:val="es-CO"/>
        </w:rPr>
        <w:t>registros</w:t>
      </w:r>
      <w:r>
        <w:rPr>
          <w:lang w:val="es-CO"/>
        </w:rPr>
        <w:t xml:space="preserve"> son recolectados por medio de un formulario que se les envía a las personas que contemplan la idea de adoptar uno de los felinos que se encuentran en la fundación, bien sea </w:t>
      </w:r>
      <w:r>
        <w:rPr>
          <w:lang w:val="es-CO"/>
        </w:rPr>
        <w:lastRenderedPageBreak/>
        <w:t xml:space="preserve">por la divulgación que se realiza en las redes sociales, notas en algunos noticieros Nacionales, emisoras, etc., las personas interesadas solicitan el </w:t>
      </w:r>
      <w:r w:rsidR="00AE00A2">
        <w:rPr>
          <w:lang w:val="es-CO"/>
        </w:rPr>
        <w:t>medio</w:t>
      </w:r>
      <w:r>
        <w:rPr>
          <w:lang w:val="es-CO"/>
        </w:rPr>
        <w:t xml:space="preserve"> para diligenciar el </w:t>
      </w:r>
      <w:r w:rsidR="002D7B4E">
        <w:rPr>
          <w:lang w:val="es-CO"/>
        </w:rPr>
        <w:t>formato</w:t>
      </w:r>
      <w:r>
        <w:rPr>
          <w:lang w:val="es-CO"/>
        </w:rPr>
        <w:t>.</w:t>
      </w:r>
    </w:p>
    <w:p w14:paraId="7C9D42E5" w14:textId="03110CEB" w:rsidR="00621391" w:rsidRPr="00466CC5" w:rsidRDefault="00E36271" w:rsidP="00FA3294">
      <w:pPr>
        <w:spacing w:after="0"/>
        <w:ind w:firstLine="0"/>
        <w:rPr>
          <w:szCs w:val="24"/>
          <w:lang w:val="es-CO"/>
        </w:rPr>
      </w:pPr>
      <w:hyperlink r:id="rId9" w:history="1">
        <w:r w:rsidR="00621391" w:rsidRPr="00466CC5">
          <w:rPr>
            <w:rStyle w:val="Hipervnculo"/>
            <w:color w:val="auto"/>
            <w:szCs w:val="24"/>
            <w:lang w:val="es-CO"/>
          </w:rPr>
          <w:t>https://docs.google.com/forms/d/e/1FAIpQLScKE09YDE0-EAg7msZzz9WAeDtgc6g_Ff4vY6dxlP4NmWZCiQ/viewform</w:t>
        </w:r>
      </w:hyperlink>
      <w:r w:rsidR="00EF43DE">
        <w:rPr>
          <w:rStyle w:val="Hipervnculo"/>
          <w:color w:val="auto"/>
          <w:szCs w:val="24"/>
          <w:lang w:val="es-CO"/>
        </w:rPr>
        <w:t>.</w:t>
      </w:r>
      <w:r w:rsidR="00621391" w:rsidRPr="00466CC5">
        <w:rPr>
          <w:szCs w:val="24"/>
          <w:lang w:val="es-CO"/>
        </w:rPr>
        <w:t xml:space="preserve"> </w:t>
      </w:r>
    </w:p>
    <w:p w14:paraId="381C55F6" w14:textId="25FF4C47" w:rsidR="00621391" w:rsidRDefault="00621391" w:rsidP="00EC5E24">
      <w:pPr>
        <w:spacing w:after="0"/>
        <w:rPr>
          <w:lang w:val="es-CO"/>
        </w:rPr>
      </w:pPr>
      <w:r>
        <w:rPr>
          <w:lang w:val="es-CO"/>
        </w:rPr>
        <w:t xml:space="preserve">En este formulario encuentra la explicación del proceso de adopción, así como el seguimiento después que recibe uno de los felinos para conocer el estado y </w:t>
      </w:r>
      <w:r w:rsidR="002D7B4E">
        <w:rPr>
          <w:lang w:val="es-CO"/>
        </w:rPr>
        <w:t>el ajuste</w:t>
      </w:r>
      <w:r>
        <w:rPr>
          <w:lang w:val="es-CO"/>
        </w:rPr>
        <w:t xml:space="preserve"> del nuevo miembro de la familia.</w:t>
      </w:r>
    </w:p>
    <w:p w14:paraId="321A8121" w14:textId="72954837" w:rsidR="00621391" w:rsidRDefault="00621391" w:rsidP="00FA3294">
      <w:pPr>
        <w:spacing w:after="0"/>
        <w:ind w:firstLine="709"/>
        <w:rPr>
          <w:lang w:val="es-CO"/>
        </w:rPr>
      </w:pPr>
      <w:r>
        <w:rPr>
          <w:lang w:val="es-CO"/>
        </w:rPr>
        <w:t xml:space="preserve">En la </w:t>
      </w:r>
      <w:r w:rsidR="00AE00A2">
        <w:rPr>
          <w:lang w:val="es-CO"/>
        </w:rPr>
        <w:t xml:space="preserve">hoja de </w:t>
      </w:r>
      <w:r w:rsidR="002D7B4E">
        <w:rPr>
          <w:lang w:val="es-CO"/>
        </w:rPr>
        <w:t>electrónica que se guardan los registros</w:t>
      </w:r>
      <w:r w:rsidR="00AE00A2">
        <w:rPr>
          <w:lang w:val="es-CO"/>
        </w:rPr>
        <w:t xml:space="preserve"> tal</w:t>
      </w:r>
      <w:r w:rsidR="002D7B4E">
        <w:rPr>
          <w:lang w:val="es-CO"/>
        </w:rPr>
        <w:t>es</w:t>
      </w:r>
      <w:r>
        <w:rPr>
          <w:lang w:val="es-CO"/>
        </w:rPr>
        <w:t xml:space="preserve"> como: </w:t>
      </w:r>
    </w:p>
    <w:p w14:paraId="3DD8A2C2" w14:textId="62066D15" w:rsidR="00621391" w:rsidRDefault="00621391" w:rsidP="00FA3294">
      <w:pPr>
        <w:pStyle w:val="Prrafodelista"/>
        <w:spacing w:after="0"/>
        <w:ind w:left="0" w:firstLine="709"/>
        <w:rPr>
          <w:lang w:val="es-CO"/>
        </w:rPr>
      </w:pPr>
      <w:r>
        <w:rPr>
          <w:lang w:val="es-CO"/>
        </w:rPr>
        <w:t>Nombres y Apellidos</w:t>
      </w:r>
      <w:r w:rsidR="00EF43DE">
        <w:rPr>
          <w:lang w:val="es-CO"/>
        </w:rPr>
        <w:t>.</w:t>
      </w:r>
    </w:p>
    <w:p w14:paraId="3AE8C92A" w14:textId="79CF0909" w:rsidR="00621391" w:rsidRDefault="00621391" w:rsidP="00FA3294">
      <w:pPr>
        <w:pStyle w:val="Prrafodelista"/>
        <w:spacing w:after="0"/>
        <w:ind w:left="0" w:firstLine="709"/>
        <w:rPr>
          <w:lang w:val="es-CO"/>
        </w:rPr>
      </w:pPr>
      <w:r>
        <w:rPr>
          <w:lang w:val="es-CO"/>
        </w:rPr>
        <w:t>Cédula</w:t>
      </w:r>
      <w:r w:rsidR="00EF43DE">
        <w:rPr>
          <w:lang w:val="es-CO"/>
        </w:rPr>
        <w:t>.</w:t>
      </w:r>
    </w:p>
    <w:p w14:paraId="0F7A1E30" w14:textId="743DBCF4" w:rsidR="00621391" w:rsidRDefault="00621391" w:rsidP="00FA3294">
      <w:pPr>
        <w:pStyle w:val="Prrafodelista"/>
        <w:spacing w:after="0"/>
        <w:ind w:left="0" w:firstLine="709"/>
        <w:rPr>
          <w:lang w:val="es-CO"/>
        </w:rPr>
      </w:pPr>
      <w:r>
        <w:rPr>
          <w:lang w:val="es-CO"/>
        </w:rPr>
        <w:t>Edad</w:t>
      </w:r>
      <w:r w:rsidR="00EF43DE">
        <w:rPr>
          <w:lang w:val="es-CO"/>
        </w:rPr>
        <w:t>.</w:t>
      </w:r>
      <w:r>
        <w:rPr>
          <w:lang w:val="es-CO"/>
        </w:rPr>
        <w:tab/>
      </w:r>
    </w:p>
    <w:p w14:paraId="5AE4C751" w14:textId="1E94E92B" w:rsidR="00621391" w:rsidRDefault="00621391" w:rsidP="00FA3294">
      <w:pPr>
        <w:pStyle w:val="Prrafodelista"/>
        <w:spacing w:after="0"/>
        <w:ind w:left="0" w:firstLine="709"/>
        <w:rPr>
          <w:lang w:val="es-CO"/>
        </w:rPr>
      </w:pPr>
      <w:r>
        <w:rPr>
          <w:lang w:val="es-CO"/>
        </w:rPr>
        <w:t>Celular de contacto</w:t>
      </w:r>
      <w:r w:rsidR="00EF43DE">
        <w:rPr>
          <w:lang w:val="es-CO"/>
        </w:rPr>
        <w:t>.</w:t>
      </w:r>
      <w:r>
        <w:rPr>
          <w:lang w:val="es-CO"/>
        </w:rPr>
        <w:tab/>
      </w:r>
    </w:p>
    <w:p w14:paraId="15BF4AE4" w14:textId="458E318C" w:rsidR="00621391" w:rsidRDefault="00621391" w:rsidP="00FA3294">
      <w:pPr>
        <w:pStyle w:val="Prrafodelista"/>
        <w:spacing w:after="0"/>
        <w:ind w:left="0" w:firstLine="709"/>
        <w:rPr>
          <w:lang w:val="es-CO"/>
        </w:rPr>
      </w:pPr>
      <w:r>
        <w:rPr>
          <w:lang w:val="es-CO"/>
        </w:rPr>
        <w:t>Celular Adicional</w:t>
      </w:r>
      <w:r w:rsidR="00EF43DE">
        <w:rPr>
          <w:lang w:val="es-CO"/>
        </w:rPr>
        <w:t>.</w:t>
      </w:r>
      <w:r>
        <w:rPr>
          <w:lang w:val="es-CO"/>
        </w:rPr>
        <w:tab/>
      </w:r>
    </w:p>
    <w:p w14:paraId="66A8C5D9" w14:textId="6CAE80FA" w:rsidR="00621391" w:rsidRDefault="00621391" w:rsidP="00FA3294">
      <w:pPr>
        <w:pStyle w:val="Prrafodelista"/>
        <w:spacing w:after="0"/>
        <w:ind w:left="0" w:firstLine="709"/>
        <w:rPr>
          <w:lang w:val="es-CO"/>
        </w:rPr>
      </w:pPr>
      <w:r>
        <w:rPr>
          <w:lang w:val="es-CO"/>
        </w:rPr>
        <w:t>Dirección y Municipio</w:t>
      </w:r>
      <w:r w:rsidR="00EF43DE">
        <w:rPr>
          <w:lang w:val="es-CO"/>
        </w:rPr>
        <w:t>.</w:t>
      </w:r>
      <w:r>
        <w:rPr>
          <w:lang w:val="es-CO"/>
        </w:rPr>
        <w:tab/>
      </w:r>
    </w:p>
    <w:p w14:paraId="73BAF86F" w14:textId="1767251D" w:rsidR="00621391" w:rsidRDefault="00621391" w:rsidP="00FA3294">
      <w:pPr>
        <w:pStyle w:val="Prrafodelista"/>
        <w:spacing w:after="0"/>
        <w:ind w:left="0" w:firstLine="709"/>
        <w:rPr>
          <w:lang w:val="es-CO"/>
        </w:rPr>
      </w:pPr>
      <w:r>
        <w:rPr>
          <w:lang w:val="es-CO"/>
        </w:rPr>
        <w:t>Ocupación</w:t>
      </w:r>
      <w:r w:rsidR="00EF43DE">
        <w:rPr>
          <w:lang w:val="es-CO"/>
        </w:rPr>
        <w:t>.</w:t>
      </w:r>
      <w:r>
        <w:rPr>
          <w:lang w:val="es-CO"/>
        </w:rPr>
        <w:tab/>
      </w:r>
    </w:p>
    <w:p w14:paraId="66D9BC06" w14:textId="08606AA0" w:rsidR="00621391" w:rsidRDefault="00621391" w:rsidP="00FA3294">
      <w:pPr>
        <w:pStyle w:val="Prrafodelista"/>
        <w:spacing w:after="0"/>
        <w:ind w:left="0" w:firstLine="709"/>
        <w:rPr>
          <w:lang w:val="es-CO"/>
        </w:rPr>
      </w:pPr>
      <w:r>
        <w:rPr>
          <w:lang w:val="es-CO"/>
        </w:rPr>
        <w:t>Referencia Personal (Nombre y teléfono de un familiar o amigo que podamos contactar en caso de no localizarte directamente)</w:t>
      </w:r>
      <w:r w:rsidR="00EF43DE">
        <w:rPr>
          <w:lang w:val="es-CO"/>
        </w:rPr>
        <w:t>.</w:t>
      </w:r>
    </w:p>
    <w:p w14:paraId="40B9D18E" w14:textId="31FCF791" w:rsidR="00621391" w:rsidRPr="00A921A0" w:rsidRDefault="00621391" w:rsidP="00EC5E24">
      <w:pPr>
        <w:pStyle w:val="Prrafodelista"/>
        <w:spacing w:after="0"/>
        <w:ind w:left="0"/>
        <w:rPr>
          <w:lang w:val="es-CO"/>
        </w:rPr>
      </w:pPr>
      <w:r>
        <w:rPr>
          <w:lang w:val="es-CO"/>
        </w:rPr>
        <w:t>¿</w:t>
      </w:r>
      <w:r w:rsidR="00A921A0">
        <w:rPr>
          <w:lang w:val="es-CO"/>
        </w:rPr>
        <w:t>Cuántas</w:t>
      </w:r>
      <w:r>
        <w:rPr>
          <w:lang w:val="es-CO"/>
        </w:rPr>
        <w:t xml:space="preserve"> personas viven contigo en </w:t>
      </w:r>
      <w:proofErr w:type="gramStart"/>
      <w:r>
        <w:rPr>
          <w:lang w:val="es-CO"/>
        </w:rPr>
        <w:t>casa?</w:t>
      </w:r>
      <w:r w:rsidR="00EF43DE">
        <w:rPr>
          <w:lang w:val="es-CO"/>
        </w:rPr>
        <w:t>.</w:t>
      </w:r>
      <w:proofErr w:type="gramEnd"/>
      <w:r w:rsidRPr="00A921A0">
        <w:rPr>
          <w:lang w:val="es-CO"/>
        </w:rPr>
        <w:tab/>
      </w:r>
      <w:r w:rsidRPr="00A921A0">
        <w:rPr>
          <w:lang w:val="es-CO"/>
        </w:rPr>
        <w:tab/>
      </w:r>
      <w:r w:rsidRPr="00A921A0">
        <w:rPr>
          <w:lang w:val="es-CO"/>
        </w:rPr>
        <w:tab/>
      </w:r>
      <w:r w:rsidRPr="00A921A0">
        <w:rPr>
          <w:lang w:val="es-CO"/>
        </w:rPr>
        <w:tab/>
      </w:r>
      <w:r w:rsidRPr="00A921A0">
        <w:rPr>
          <w:lang w:val="es-CO"/>
        </w:rPr>
        <w:tab/>
      </w:r>
      <w:r w:rsidRPr="00A921A0">
        <w:rPr>
          <w:lang w:val="es-CO"/>
        </w:rPr>
        <w:tab/>
      </w:r>
    </w:p>
    <w:p w14:paraId="33A9062F" w14:textId="10F5D302" w:rsidR="00621391" w:rsidRDefault="00D3601B" w:rsidP="00EC5E24">
      <w:pPr>
        <w:pStyle w:val="Subttulo"/>
        <w:spacing w:after="0" w:afterAutospacing="0"/>
        <w:ind w:firstLine="0"/>
        <w:rPr>
          <w:lang w:val="es-CO"/>
        </w:rPr>
      </w:pPr>
      <w:r>
        <w:rPr>
          <w:lang w:val="es-CO"/>
        </w:rPr>
        <w:t xml:space="preserve">Tratamiento </w:t>
      </w:r>
      <w:r w:rsidR="0005063A">
        <w:rPr>
          <w:lang w:val="es-CO"/>
        </w:rPr>
        <w:t>d</w:t>
      </w:r>
      <w:r>
        <w:rPr>
          <w:lang w:val="es-CO"/>
        </w:rPr>
        <w:t>e Datos</w:t>
      </w:r>
    </w:p>
    <w:p w14:paraId="765F0B7E" w14:textId="59167B1D" w:rsidR="00621391" w:rsidRDefault="00621391" w:rsidP="00EC5E24">
      <w:pPr>
        <w:spacing w:after="0"/>
        <w:rPr>
          <w:lang w:val="es-CO"/>
        </w:rPr>
      </w:pPr>
      <w:r>
        <w:rPr>
          <w:lang w:val="es-CO"/>
        </w:rPr>
        <w:t>La “</w:t>
      </w:r>
      <w:r w:rsidR="00EC5E24">
        <w:rPr>
          <w:lang w:val="es-CO"/>
        </w:rPr>
        <w:t>Fundación el Reino de los Gatos</w:t>
      </w:r>
      <w:r>
        <w:rPr>
          <w:lang w:val="es-CO"/>
        </w:rPr>
        <w:t xml:space="preserve">”, como </w:t>
      </w:r>
      <w:r w:rsidR="0012541C">
        <w:rPr>
          <w:lang w:val="es-CO"/>
        </w:rPr>
        <w:t>administrador</w:t>
      </w:r>
      <w:r>
        <w:rPr>
          <w:lang w:val="es-CO"/>
        </w:rPr>
        <w:t xml:space="preserve"> en el tratamiento de los datos personas de quienes se registran por medio del formulario, se regirá de acuerdo a la normatividad de la Ley estatutaria 1581 de 2012, con el único fin de identificar si las personas que solicitan un felino del reino para la adopción cuenta con los conocimientos en cuanto la responsabilidad de </w:t>
      </w:r>
      <w:r>
        <w:rPr>
          <w:lang w:val="es-CO"/>
        </w:rPr>
        <w:lastRenderedPageBreak/>
        <w:t xml:space="preserve">tener a cargo un miembro más de la familia, si es conocedor los cuidados y presupuesto con el que debe contar para que uno de los miembros de la fundación tenga un medio adecuado para </w:t>
      </w:r>
      <w:r w:rsidR="002D7B4E">
        <w:rPr>
          <w:lang w:val="es-CO"/>
        </w:rPr>
        <w:t>tener una condición de vida con bienestar.</w:t>
      </w:r>
    </w:p>
    <w:p w14:paraId="3748D97C" w14:textId="077C03F4" w:rsidR="00621391" w:rsidRDefault="002D7B4E" w:rsidP="00EC5E24">
      <w:pPr>
        <w:spacing w:after="0"/>
        <w:rPr>
          <w:lang w:val="es-CO"/>
        </w:rPr>
      </w:pPr>
      <w:r>
        <w:rPr>
          <w:lang w:val="es-CO"/>
        </w:rPr>
        <w:t xml:space="preserve">Ningún caso es viable para divulgar </w:t>
      </w:r>
      <w:r w:rsidR="00621391">
        <w:rPr>
          <w:lang w:val="es-CO"/>
        </w:rPr>
        <w:t>información a terceros y de ninguna manera sin la previa autorización si así se requiere, por lo que se considera información reservada y solo reposará en nuestra base de datos de acuerdo a esta política y con la única finalidad del análisis antes descrito para las adopciones.</w:t>
      </w:r>
    </w:p>
    <w:p w14:paraId="06A270D3" w14:textId="77777777" w:rsidR="00A921A0" w:rsidRDefault="00621391" w:rsidP="00EC5E24">
      <w:pPr>
        <w:spacing w:after="0"/>
        <w:rPr>
          <w:lang w:val="es-CO"/>
        </w:rPr>
      </w:pPr>
      <w:r>
        <w:rPr>
          <w:lang w:val="es-CO"/>
        </w:rPr>
        <w:t>Dicha base de datos reposa en el equipo de uno de los representantes de la Fundación el cual es el que accede a la información y consulta en reunión con los demás representantes los que son candidatos para aprobación, la información de menores no es tenida en cuenta ya que no son candidatos para que accedan a una mascota.</w:t>
      </w:r>
    </w:p>
    <w:p w14:paraId="0E10CB9C" w14:textId="24BF0E13" w:rsidR="00621391" w:rsidRPr="00D3601B" w:rsidRDefault="00D3601B" w:rsidP="0005063A">
      <w:pPr>
        <w:pStyle w:val="Subttulo"/>
        <w:spacing w:after="0" w:afterAutospacing="0"/>
        <w:ind w:firstLine="0"/>
        <w:rPr>
          <w:rStyle w:val="nfasissutil"/>
        </w:rPr>
      </w:pPr>
      <w:r w:rsidRPr="00D3601B">
        <w:rPr>
          <w:rStyle w:val="nfasissutil"/>
        </w:rPr>
        <w:t xml:space="preserve">Finalidad </w:t>
      </w:r>
    </w:p>
    <w:p w14:paraId="355FC553" w14:textId="77777777" w:rsidR="00621391" w:rsidRDefault="00621391" w:rsidP="00EC5E24">
      <w:pPr>
        <w:spacing w:after="0"/>
        <w:rPr>
          <w:lang w:val="es-CO"/>
        </w:rPr>
      </w:pPr>
      <w:r>
        <w:rPr>
          <w:lang w:val="es-CO"/>
        </w:rPr>
        <w:t>La información recolectada por medio del formulario suministrado tiene como propósito conocer la situación de los postulados y dar en adopción responsable a los felinos de la Fundación.</w:t>
      </w:r>
    </w:p>
    <w:p w14:paraId="4A8F12E2" w14:textId="38A1C0BE" w:rsidR="00621391" w:rsidRPr="0005314A" w:rsidRDefault="00D3601B" w:rsidP="00EC5E24">
      <w:pPr>
        <w:pStyle w:val="Subttulo"/>
        <w:spacing w:after="0" w:afterAutospacing="0"/>
        <w:ind w:firstLine="0"/>
        <w:rPr>
          <w:rStyle w:val="nfasissutil"/>
          <w:i w:val="0"/>
          <w:iCs w:val="0"/>
        </w:rPr>
      </w:pPr>
      <w:bookmarkStart w:id="162" w:name="_Toc146694449"/>
      <w:bookmarkStart w:id="163" w:name="_Toc147862970"/>
      <w:bookmarkStart w:id="164" w:name="_Toc147863422"/>
      <w:bookmarkStart w:id="165" w:name="_Toc147863623"/>
      <w:r w:rsidRPr="0005314A">
        <w:rPr>
          <w:rStyle w:val="nfasissutil"/>
          <w:i w:val="0"/>
          <w:iCs w:val="0"/>
        </w:rPr>
        <w:t xml:space="preserve">Derechos </w:t>
      </w:r>
      <w:r w:rsidR="0005063A">
        <w:rPr>
          <w:rStyle w:val="nfasissutil"/>
          <w:i w:val="0"/>
          <w:iCs w:val="0"/>
        </w:rPr>
        <w:t>d</w:t>
      </w:r>
      <w:r w:rsidRPr="0005314A">
        <w:rPr>
          <w:rStyle w:val="nfasissutil"/>
          <w:i w:val="0"/>
          <w:iCs w:val="0"/>
        </w:rPr>
        <w:t xml:space="preserve">el Titular </w:t>
      </w:r>
      <w:r w:rsidR="0005063A">
        <w:rPr>
          <w:rStyle w:val="nfasissutil"/>
          <w:i w:val="0"/>
          <w:iCs w:val="0"/>
        </w:rPr>
        <w:t>d</w:t>
      </w:r>
      <w:r w:rsidRPr="0005314A">
        <w:rPr>
          <w:rStyle w:val="nfasissutil"/>
          <w:i w:val="0"/>
          <w:iCs w:val="0"/>
        </w:rPr>
        <w:t xml:space="preserve">e </w:t>
      </w:r>
      <w:r w:rsidR="0005063A">
        <w:rPr>
          <w:rStyle w:val="nfasissutil"/>
          <w:i w:val="0"/>
          <w:iCs w:val="0"/>
        </w:rPr>
        <w:t>l</w:t>
      </w:r>
      <w:r w:rsidRPr="0005314A">
        <w:rPr>
          <w:rStyle w:val="nfasissutil"/>
          <w:i w:val="0"/>
          <w:iCs w:val="0"/>
        </w:rPr>
        <w:t>os Datos Personales</w:t>
      </w:r>
      <w:bookmarkEnd w:id="162"/>
      <w:bookmarkEnd w:id="163"/>
      <w:bookmarkEnd w:id="164"/>
      <w:bookmarkEnd w:id="165"/>
    </w:p>
    <w:p w14:paraId="6DD43DF8" w14:textId="275F07BC" w:rsidR="00621391" w:rsidRDefault="00492BCE" w:rsidP="00EC5E24">
      <w:pPr>
        <w:spacing w:after="0"/>
        <w:rPr>
          <w:lang w:val="es-CO"/>
        </w:rPr>
      </w:pPr>
      <w:r>
        <w:rPr>
          <w:lang w:val="es-CO"/>
        </w:rPr>
        <w:t>Ley Estatutaria 1581 de 2012, (Octubre17) Titulo IV Art. 8, e</w:t>
      </w:r>
      <w:r w:rsidR="00621391">
        <w:rPr>
          <w:lang w:val="es-CO"/>
        </w:rPr>
        <w:t>l titular de los datos personales tiene los siguientes derechos:</w:t>
      </w:r>
    </w:p>
    <w:p w14:paraId="025A3315" w14:textId="4996ED86" w:rsidR="00621391" w:rsidRPr="00466CC5" w:rsidRDefault="0054261C" w:rsidP="00466CC5">
      <w:pPr>
        <w:spacing w:after="0"/>
        <w:ind w:left="-357" w:firstLine="709"/>
        <w:rPr>
          <w:lang w:val="es-CO"/>
        </w:rPr>
      </w:pPr>
      <w:r w:rsidRPr="00466CC5">
        <w:rPr>
          <w:lang w:val="es-CO"/>
        </w:rPr>
        <w:t>“</w:t>
      </w:r>
      <w:r w:rsidR="00621391" w:rsidRPr="00466CC5">
        <w:rPr>
          <w:lang w:val="es-CO"/>
        </w:rPr>
        <w:t>Acceder en forma gratuita a los datos personales proporcionados a la Fundación El Reino de los Gatos, que hayan sido objeto de tratamiento</w:t>
      </w:r>
      <w:r w:rsidR="00EF43DE">
        <w:rPr>
          <w:lang w:val="es-CO"/>
        </w:rPr>
        <w:t>.</w:t>
      </w:r>
    </w:p>
    <w:p w14:paraId="596653F7" w14:textId="05178225" w:rsidR="00621391" w:rsidRPr="00466CC5" w:rsidRDefault="00621391" w:rsidP="00466CC5">
      <w:pPr>
        <w:spacing w:after="0"/>
        <w:ind w:left="-357" w:firstLine="709"/>
        <w:rPr>
          <w:lang w:val="es-CO"/>
        </w:rPr>
      </w:pPr>
      <w:r w:rsidRPr="00466CC5">
        <w:rPr>
          <w:lang w:val="es-CO"/>
        </w:rPr>
        <w:t xml:space="preserve">Conocer, actualizar y rectificar sus datos personales ante la Fundación El Reino de los Gatos en su condición de responsable del tratamiento. Este derecho se podrá ejercer, entre otros, frente a </w:t>
      </w:r>
      <w:r w:rsidRPr="00466CC5">
        <w:rPr>
          <w:lang w:val="es-CO"/>
        </w:rPr>
        <w:lastRenderedPageBreak/>
        <w:t>datos parciales, inexactos, incompletos, fraccionados, que induzcan a error, o aquellos cuyo tratamiento esté expresamente prohibido</w:t>
      </w:r>
      <w:r w:rsidR="00EF43DE">
        <w:rPr>
          <w:lang w:val="es-CO"/>
        </w:rPr>
        <w:t>.</w:t>
      </w:r>
    </w:p>
    <w:p w14:paraId="45B0126F" w14:textId="2EC1EAA5" w:rsidR="00621391" w:rsidRPr="00466CC5" w:rsidRDefault="00621391" w:rsidP="00466CC5">
      <w:pPr>
        <w:spacing w:after="0"/>
        <w:ind w:left="-357" w:firstLine="709"/>
        <w:rPr>
          <w:lang w:val="es-CO"/>
        </w:rPr>
      </w:pPr>
      <w:r w:rsidRPr="00466CC5">
        <w:rPr>
          <w:lang w:val="es-CO"/>
        </w:rPr>
        <w:t>Solicitar la supresión del dato cuando en el tratamiento no se respeten los principios, derechos y garantías constitucionales y legales, lo cual procederá cuando la autoridad haya determinado que la Fundación El Reino de los Gatos en el tratamiento de la información ha incurrido en conductas contrarias a la Constitución y la normatividad vigente</w:t>
      </w:r>
      <w:r w:rsidR="00EF43DE">
        <w:rPr>
          <w:lang w:val="es-CO"/>
        </w:rPr>
        <w:t>.</w:t>
      </w:r>
    </w:p>
    <w:p w14:paraId="0EC005CB" w14:textId="3D41579F" w:rsidR="00621391" w:rsidRPr="00466CC5" w:rsidRDefault="00621391" w:rsidP="00466CC5">
      <w:pPr>
        <w:spacing w:after="0"/>
        <w:ind w:left="-357" w:firstLine="709"/>
        <w:rPr>
          <w:lang w:val="es-CO"/>
        </w:rPr>
      </w:pPr>
      <w:r w:rsidRPr="00466CC5">
        <w:rPr>
          <w:lang w:val="es-CO"/>
        </w:rPr>
        <w:t>Conocer la política de tratamiento de datos de la entidad y a través de ella, el uso o finalidad que se le dará a sus datos personales</w:t>
      </w:r>
      <w:r w:rsidR="00EF43DE">
        <w:rPr>
          <w:lang w:val="es-CO"/>
        </w:rPr>
        <w:t>.</w:t>
      </w:r>
    </w:p>
    <w:p w14:paraId="77AAEB93" w14:textId="04CCB83F" w:rsidR="00621391" w:rsidRPr="00466CC5" w:rsidRDefault="00621391" w:rsidP="00466CC5">
      <w:pPr>
        <w:spacing w:after="0"/>
        <w:ind w:left="-357" w:firstLine="709"/>
        <w:rPr>
          <w:lang w:val="es-CO"/>
        </w:rPr>
      </w:pPr>
      <w:r w:rsidRPr="00466CC5">
        <w:rPr>
          <w:lang w:val="es-CO"/>
        </w:rPr>
        <w:t>Identificar al responsable en la Fundación El Reino de los Gatos que dará trámite y respuesta a sus solicitudes</w:t>
      </w:r>
      <w:r w:rsidR="00EF43DE">
        <w:rPr>
          <w:lang w:val="es-CO"/>
        </w:rPr>
        <w:t>.</w:t>
      </w:r>
    </w:p>
    <w:p w14:paraId="731C5465" w14:textId="13519744" w:rsidR="00621391" w:rsidRPr="00466CC5" w:rsidRDefault="00621391" w:rsidP="00466CC5">
      <w:pPr>
        <w:spacing w:after="0"/>
        <w:ind w:left="-357" w:firstLine="709"/>
        <w:rPr>
          <w:lang w:val="es-CO"/>
        </w:rPr>
      </w:pPr>
      <w:r w:rsidRPr="00466CC5">
        <w:rPr>
          <w:lang w:val="es-CO"/>
        </w:rPr>
        <w:t>Presentar queja ante la Superintendencia de Industria y Comercio por infracciones a lo dispuesto en la Ley 1581 de 2012 y las demás normas que la modifiquen, adicionen o complementen, una vez haya agotado el trámite de reclamo ante el responsable o encargado del tratamiento de datos personales</w:t>
      </w:r>
      <w:r w:rsidR="00EF43DE">
        <w:rPr>
          <w:lang w:val="es-CO"/>
        </w:rPr>
        <w:t>.</w:t>
      </w:r>
    </w:p>
    <w:p w14:paraId="20DE9969" w14:textId="132A6CAA" w:rsidR="00621391" w:rsidRPr="00466CC5" w:rsidRDefault="00621391" w:rsidP="00466CC5">
      <w:pPr>
        <w:spacing w:after="0"/>
        <w:ind w:left="-357" w:firstLine="709"/>
        <w:rPr>
          <w:lang w:val="es-CO"/>
        </w:rPr>
      </w:pPr>
      <w:r w:rsidRPr="00466CC5">
        <w:rPr>
          <w:lang w:val="es-CO"/>
        </w:rPr>
        <w:t>Los demás señalados por el artículo 8 de la Ley 1581 de 2012</w:t>
      </w:r>
      <w:r w:rsidR="0054261C" w:rsidRPr="00466CC5">
        <w:rPr>
          <w:lang w:val="es-CO"/>
        </w:rPr>
        <w:t>”</w:t>
      </w:r>
      <w:r w:rsidR="00EF43DE">
        <w:rPr>
          <w:lang w:val="es-CO"/>
        </w:rPr>
        <w:t>.</w:t>
      </w:r>
    </w:p>
    <w:p w14:paraId="7A381339" w14:textId="24B24B99" w:rsidR="00621391" w:rsidRPr="00D3601B" w:rsidRDefault="00D3601B" w:rsidP="00DC76C8">
      <w:pPr>
        <w:pStyle w:val="Subttulo"/>
        <w:spacing w:after="0" w:afterAutospacing="0"/>
        <w:ind w:firstLine="0"/>
      </w:pPr>
      <w:bookmarkStart w:id="166" w:name="_Toc146694450"/>
      <w:bookmarkStart w:id="167" w:name="_Toc147862971"/>
      <w:bookmarkStart w:id="168" w:name="_Toc147863423"/>
      <w:bookmarkStart w:id="169" w:name="_Toc147863624"/>
      <w:r w:rsidRPr="00D3601B">
        <w:t>Obligaciones De La Fundación</w:t>
      </w:r>
      <w:bookmarkEnd w:id="166"/>
      <w:bookmarkEnd w:id="167"/>
      <w:bookmarkEnd w:id="168"/>
      <w:bookmarkEnd w:id="169"/>
    </w:p>
    <w:p w14:paraId="2C959484" w14:textId="26B3B979" w:rsidR="00621391" w:rsidRPr="00466CC5" w:rsidRDefault="0054261C" w:rsidP="00466CC5">
      <w:pPr>
        <w:spacing w:after="0"/>
        <w:ind w:left="-357" w:firstLine="709"/>
        <w:rPr>
          <w:lang w:val="es-CO"/>
        </w:rPr>
      </w:pPr>
      <w:r w:rsidRPr="00466CC5">
        <w:rPr>
          <w:lang w:val="es-CO"/>
        </w:rPr>
        <w:t>“</w:t>
      </w:r>
      <w:r w:rsidR="00621391" w:rsidRPr="00466CC5">
        <w:rPr>
          <w:lang w:val="es-CO"/>
        </w:rPr>
        <w:t>Garantizar al Titular, en todo tiempo, el pleno y efectivo ejercicio del derecho de hábeas data</w:t>
      </w:r>
      <w:r w:rsidR="00EF43DE">
        <w:rPr>
          <w:lang w:val="es-CO"/>
        </w:rPr>
        <w:t>.</w:t>
      </w:r>
      <w:r w:rsidR="00621391" w:rsidRPr="00466CC5">
        <w:rPr>
          <w:lang w:val="es-CO"/>
        </w:rPr>
        <w:t xml:space="preserve"> </w:t>
      </w:r>
    </w:p>
    <w:p w14:paraId="016F4F18" w14:textId="22C3E013" w:rsidR="00621391" w:rsidRPr="00466CC5" w:rsidRDefault="00621391" w:rsidP="00466CC5">
      <w:pPr>
        <w:spacing w:after="0"/>
        <w:ind w:left="-357" w:firstLine="709"/>
        <w:rPr>
          <w:lang w:val="es-CO"/>
        </w:rPr>
      </w:pPr>
      <w:r w:rsidRPr="00466CC5">
        <w:rPr>
          <w:lang w:val="es-CO"/>
        </w:rPr>
        <w:t>Solicitar y conservar, en las condiciones previstas en la presente ley, copia de la respectiva autorización otorgada por el Titular</w:t>
      </w:r>
      <w:r w:rsidR="00EF43DE">
        <w:rPr>
          <w:lang w:val="es-CO"/>
        </w:rPr>
        <w:t>.</w:t>
      </w:r>
      <w:r w:rsidRPr="00466CC5">
        <w:rPr>
          <w:lang w:val="es-CO"/>
        </w:rPr>
        <w:t xml:space="preserve"> </w:t>
      </w:r>
    </w:p>
    <w:p w14:paraId="2639F59B" w14:textId="1E51516D" w:rsidR="00621391" w:rsidRPr="00466CC5" w:rsidRDefault="00621391" w:rsidP="00466CC5">
      <w:pPr>
        <w:spacing w:after="0"/>
        <w:ind w:left="-357" w:firstLine="709"/>
        <w:rPr>
          <w:lang w:val="es-CO"/>
        </w:rPr>
      </w:pPr>
      <w:r w:rsidRPr="00466CC5">
        <w:rPr>
          <w:lang w:val="es-CO"/>
        </w:rPr>
        <w:t>Informar debidamente al Titular sobre la finalidad de la recolección y los derechos que le asisten por virtud de la autorización otorgad</w:t>
      </w:r>
      <w:r w:rsidR="0054261C" w:rsidRPr="00466CC5">
        <w:rPr>
          <w:lang w:val="es-CO"/>
        </w:rPr>
        <w:t>a</w:t>
      </w:r>
      <w:r w:rsidR="00EF43DE">
        <w:rPr>
          <w:lang w:val="es-CO"/>
        </w:rPr>
        <w:t>.</w:t>
      </w:r>
      <w:r w:rsidRPr="00466CC5">
        <w:rPr>
          <w:lang w:val="es-CO"/>
        </w:rPr>
        <w:t xml:space="preserve"> </w:t>
      </w:r>
    </w:p>
    <w:p w14:paraId="18900365" w14:textId="2CD717CA" w:rsidR="00621391" w:rsidRPr="00466CC5" w:rsidRDefault="00621391" w:rsidP="00466CC5">
      <w:pPr>
        <w:spacing w:after="0"/>
        <w:ind w:left="-357" w:firstLine="709"/>
        <w:rPr>
          <w:lang w:val="es-CO"/>
        </w:rPr>
      </w:pPr>
      <w:r w:rsidRPr="00466CC5">
        <w:rPr>
          <w:lang w:val="es-CO"/>
        </w:rPr>
        <w:lastRenderedPageBreak/>
        <w:t>Conservar la información bajo las condiciones de seguridad necesarias para impedir su adulteración, pérdida, consulta, uso o acceso no autorizado o fraudulento</w:t>
      </w:r>
      <w:r w:rsidR="00EF43DE">
        <w:rPr>
          <w:lang w:val="es-CO"/>
        </w:rPr>
        <w:t>.</w:t>
      </w:r>
      <w:r w:rsidRPr="00466CC5">
        <w:rPr>
          <w:lang w:val="es-CO"/>
        </w:rPr>
        <w:t xml:space="preserve"> </w:t>
      </w:r>
    </w:p>
    <w:p w14:paraId="67DEEEA0" w14:textId="6118F9D2" w:rsidR="00621391" w:rsidRPr="00466CC5" w:rsidRDefault="00621391" w:rsidP="00466CC5">
      <w:pPr>
        <w:spacing w:after="0"/>
        <w:ind w:left="-357" w:firstLine="709"/>
        <w:rPr>
          <w:lang w:val="es-CO"/>
        </w:rPr>
      </w:pPr>
      <w:r w:rsidRPr="00466CC5">
        <w:rPr>
          <w:lang w:val="es-CO"/>
        </w:rPr>
        <w:t>Garantizar que la información que se suministre al Encargado sea veraz, completa, exacta, actualizada, comprobable y comprensibl</w:t>
      </w:r>
      <w:r w:rsidR="0054261C" w:rsidRPr="00466CC5">
        <w:rPr>
          <w:lang w:val="es-CO"/>
        </w:rPr>
        <w:t>e</w:t>
      </w:r>
      <w:r w:rsidR="00EF43DE">
        <w:rPr>
          <w:lang w:val="es-CO"/>
        </w:rPr>
        <w:t>.</w:t>
      </w:r>
      <w:r w:rsidRPr="00466CC5">
        <w:rPr>
          <w:lang w:val="es-CO"/>
        </w:rPr>
        <w:t xml:space="preserve"> </w:t>
      </w:r>
    </w:p>
    <w:p w14:paraId="6E7569C5" w14:textId="6C49CBA2" w:rsidR="00621391" w:rsidRPr="00466CC5" w:rsidRDefault="00621391" w:rsidP="00466CC5">
      <w:pPr>
        <w:spacing w:after="0"/>
        <w:ind w:left="-357" w:firstLine="709"/>
        <w:rPr>
          <w:lang w:val="es-CO"/>
        </w:rPr>
      </w:pPr>
      <w:r w:rsidRPr="00466CC5">
        <w:rPr>
          <w:lang w:val="es-CO"/>
        </w:rPr>
        <w:t>Actualizar la información, comunicando de forma oportuna al Encargado del Tratamiento, todas las novedades respecto de los datos que previamente le haya suministrado y adoptar las demás medidas necesarias para que la información suministrada a este se mantenga actualizada</w:t>
      </w:r>
      <w:r w:rsidR="00EF43DE">
        <w:rPr>
          <w:lang w:val="es-CO"/>
        </w:rPr>
        <w:t>.</w:t>
      </w:r>
      <w:r w:rsidRPr="00466CC5">
        <w:rPr>
          <w:lang w:val="es-CO"/>
        </w:rPr>
        <w:t xml:space="preserve"> </w:t>
      </w:r>
    </w:p>
    <w:p w14:paraId="29679378" w14:textId="7D1030F4" w:rsidR="00621391" w:rsidRPr="00466CC5" w:rsidRDefault="00621391" w:rsidP="00466CC5">
      <w:pPr>
        <w:spacing w:after="0"/>
        <w:ind w:left="-357" w:firstLine="709"/>
        <w:rPr>
          <w:lang w:val="es-CO"/>
        </w:rPr>
      </w:pPr>
      <w:r w:rsidRPr="00466CC5">
        <w:rPr>
          <w:lang w:val="es-CO"/>
        </w:rPr>
        <w:t>Suministrar al Encargado, según el caso, únicamente datos cuyo Tratamiento esté previamente autorizado de conformidad con lo previsto en la presente ley</w:t>
      </w:r>
      <w:r w:rsidR="00EF43DE">
        <w:rPr>
          <w:lang w:val="es-CO"/>
        </w:rPr>
        <w:t>.</w:t>
      </w:r>
      <w:r w:rsidRPr="00466CC5">
        <w:rPr>
          <w:lang w:val="es-CO"/>
        </w:rPr>
        <w:t xml:space="preserve"> </w:t>
      </w:r>
    </w:p>
    <w:p w14:paraId="05912176" w14:textId="5F7D412E" w:rsidR="00621391" w:rsidRPr="00466CC5" w:rsidRDefault="00621391" w:rsidP="00466CC5">
      <w:pPr>
        <w:spacing w:after="0"/>
        <w:ind w:left="-357" w:firstLine="709"/>
        <w:rPr>
          <w:lang w:val="es-CO"/>
        </w:rPr>
      </w:pPr>
      <w:r w:rsidRPr="00466CC5">
        <w:rPr>
          <w:lang w:val="es-CO"/>
        </w:rPr>
        <w:t>Exigir al Encargado en todo momento, el respeto a las condiciones de seguridad y privacidad de la información del Titular</w:t>
      </w:r>
      <w:r w:rsidR="00EF43DE">
        <w:rPr>
          <w:lang w:val="es-CO"/>
        </w:rPr>
        <w:t>.</w:t>
      </w:r>
      <w:r w:rsidRPr="00466CC5">
        <w:rPr>
          <w:lang w:val="es-CO"/>
        </w:rPr>
        <w:t xml:space="preserve"> </w:t>
      </w:r>
    </w:p>
    <w:p w14:paraId="2BBD6E8E" w14:textId="63D70EAA" w:rsidR="00621391" w:rsidRPr="00466CC5" w:rsidRDefault="00621391" w:rsidP="00466CC5">
      <w:pPr>
        <w:spacing w:after="0"/>
        <w:ind w:left="-357" w:firstLine="709"/>
        <w:rPr>
          <w:lang w:val="es-CO"/>
        </w:rPr>
      </w:pPr>
      <w:r w:rsidRPr="00466CC5">
        <w:rPr>
          <w:lang w:val="es-CO"/>
        </w:rPr>
        <w:t>Tramitar las consultas y reclamos formulados en los términos señalados en la presente ley</w:t>
      </w:r>
      <w:r w:rsidR="00EF43DE">
        <w:rPr>
          <w:lang w:val="es-CO"/>
        </w:rPr>
        <w:t>.</w:t>
      </w:r>
      <w:r w:rsidRPr="00466CC5">
        <w:rPr>
          <w:lang w:val="es-CO"/>
        </w:rPr>
        <w:t xml:space="preserve"> </w:t>
      </w:r>
    </w:p>
    <w:p w14:paraId="1D470A64" w14:textId="309A34BD" w:rsidR="00621391" w:rsidRPr="00466CC5" w:rsidRDefault="00621391" w:rsidP="00466CC5">
      <w:pPr>
        <w:spacing w:after="0"/>
        <w:ind w:left="-357" w:firstLine="709"/>
        <w:rPr>
          <w:lang w:val="es-CO"/>
        </w:rPr>
      </w:pPr>
      <w:r w:rsidRPr="00466CC5">
        <w:rPr>
          <w:lang w:val="es-CO"/>
        </w:rPr>
        <w:t>Adoptar un manual interno de políticas y procedimientos para garantizar el adecuado cumplimiento de la presente ley y en especial, para la atención de consultas y reclamos</w:t>
      </w:r>
      <w:r w:rsidR="00EF43DE">
        <w:rPr>
          <w:lang w:val="es-CO"/>
        </w:rPr>
        <w:t>.</w:t>
      </w:r>
      <w:r w:rsidRPr="00466CC5">
        <w:rPr>
          <w:lang w:val="es-CO"/>
        </w:rPr>
        <w:t xml:space="preserve"> </w:t>
      </w:r>
    </w:p>
    <w:p w14:paraId="496658C6" w14:textId="6A242B04" w:rsidR="00621391" w:rsidRPr="00466CC5" w:rsidRDefault="00621391" w:rsidP="00466CC5">
      <w:pPr>
        <w:spacing w:after="0"/>
        <w:ind w:left="-357" w:firstLine="709"/>
        <w:rPr>
          <w:lang w:val="es-CO"/>
        </w:rPr>
      </w:pPr>
      <w:r w:rsidRPr="00466CC5">
        <w:rPr>
          <w:lang w:val="es-CO"/>
        </w:rPr>
        <w:t>Informar al Encargado cuando determinada información se encuentra en discusión por parte del Titular, una vez se haya presentado la reclamación y no haya finalizado el trámite respectivo</w:t>
      </w:r>
      <w:r w:rsidR="00EF43DE">
        <w:rPr>
          <w:lang w:val="es-CO"/>
        </w:rPr>
        <w:t>.</w:t>
      </w:r>
      <w:r w:rsidRPr="00466CC5">
        <w:rPr>
          <w:lang w:val="es-CO"/>
        </w:rPr>
        <w:t xml:space="preserve"> </w:t>
      </w:r>
    </w:p>
    <w:p w14:paraId="7668717A" w14:textId="12278D21" w:rsidR="00621391" w:rsidRPr="00466CC5" w:rsidRDefault="00621391" w:rsidP="00466CC5">
      <w:pPr>
        <w:spacing w:after="0"/>
        <w:ind w:left="-357" w:firstLine="709"/>
        <w:rPr>
          <w:lang w:val="es-CO"/>
        </w:rPr>
      </w:pPr>
      <w:r w:rsidRPr="00466CC5">
        <w:rPr>
          <w:lang w:val="es-CO"/>
        </w:rPr>
        <w:t>Informar a solicitud del Titular sobre el uso dado a sus datos</w:t>
      </w:r>
      <w:r w:rsidR="00EF43DE">
        <w:rPr>
          <w:lang w:val="es-CO"/>
        </w:rPr>
        <w:t>.</w:t>
      </w:r>
      <w:r w:rsidRPr="00466CC5">
        <w:rPr>
          <w:lang w:val="es-CO"/>
        </w:rPr>
        <w:t xml:space="preserve"> </w:t>
      </w:r>
    </w:p>
    <w:p w14:paraId="1FD65573" w14:textId="0F2A3F14" w:rsidR="00621391" w:rsidRPr="00466CC5" w:rsidRDefault="00621391" w:rsidP="00466CC5">
      <w:pPr>
        <w:spacing w:after="0"/>
        <w:ind w:left="-357" w:firstLine="709"/>
        <w:rPr>
          <w:lang w:val="es-CO"/>
        </w:rPr>
      </w:pPr>
      <w:r w:rsidRPr="00466CC5">
        <w:rPr>
          <w:lang w:val="es-CO"/>
        </w:rPr>
        <w:t>Informar a la autoridad de protección de datos cuando se presenten violaciones a los códigos de seguridad y existan riesgos en la administración de la información de los Titulare</w:t>
      </w:r>
      <w:r w:rsidR="0054261C" w:rsidRPr="00466CC5">
        <w:rPr>
          <w:lang w:val="es-CO"/>
        </w:rPr>
        <w:t>s</w:t>
      </w:r>
      <w:r w:rsidR="00EF43DE">
        <w:rPr>
          <w:lang w:val="es-CO"/>
        </w:rPr>
        <w:t>.</w:t>
      </w:r>
      <w:r w:rsidRPr="00466CC5">
        <w:rPr>
          <w:lang w:val="es-CO"/>
        </w:rPr>
        <w:t xml:space="preserve"> </w:t>
      </w:r>
    </w:p>
    <w:p w14:paraId="7C98E7A1" w14:textId="008C778B" w:rsidR="00621391" w:rsidRPr="00466CC5" w:rsidRDefault="00621391" w:rsidP="00466CC5">
      <w:pPr>
        <w:spacing w:after="0"/>
        <w:ind w:left="-357" w:firstLine="709"/>
        <w:rPr>
          <w:lang w:val="es-CO"/>
        </w:rPr>
      </w:pPr>
      <w:r w:rsidRPr="00466CC5">
        <w:rPr>
          <w:lang w:val="es-CO"/>
        </w:rPr>
        <w:t>Cumplir las instrucciones y requerimientos que imparta la Superintendencia de Industria y Comercio</w:t>
      </w:r>
      <w:r w:rsidR="0054261C" w:rsidRPr="00466CC5">
        <w:rPr>
          <w:lang w:val="es-CO"/>
        </w:rPr>
        <w:t>”</w:t>
      </w:r>
      <w:r w:rsidR="00EF43DE">
        <w:rPr>
          <w:lang w:val="es-CO"/>
        </w:rPr>
        <w:t>.</w:t>
      </w:r>
    </w:p>
    <w:p w14:paraId="4F6A3AAD" w14:textId="27BE6CF5" w:rsidR="00DC76C8" w:rsidRDefault="00DC76C8" w:rsidP="00EC5E24">
      <w:pPr>
        <w:spacing w:after="0"/>
        <w:rPr>
          <w:lang w:val="es-CO"/>
        </w:rPr>
      </w:pPr>
    </w:p>
    <w:p w14:paraId="551FFA7C" w14:textId="31097808" w:rsidR="00621391" w:rsidRDefault="00DC76C8" w:rsidP="00DC76C8">
      <w:pPr>
        <w:pStyle w:val="Ttulo"/>
        <w:spacing w:before="0"/>
        <w:ind w:firstLine="0"/>
        <w:jc w:val="both"/>
      </w:pPr>
      <w:bookmarkStart w:id="170" w:name="_Toc148967492"/>
      <w:r>
        <w:lastRenderedPageBreak/>
        <w:t>Figura</w:t>
      </w:r>
      <w:r w:rsidR="00092023">
        <w:t xml:space="preserve"> 1</w:t>
      </w:r>
      <w:bookmarkEnd w:id="170"/>
    </w:p>
    <w:p w14:paraId="1FC33DFE" w14:textId="7E5860B2" w:rsidR="00DC76C8" w:rsidRPr="00DC76C8" w:rsidRDefault="00DC76C8" w:rsidP="00DC76C8">
      <w:pPr>
        <w:pStyle w:val="Ttulo1"/>
        <w:spacing w:before="0"/>
        <w:ind w:firstLine="0"/>
        <w:jc w:val="both"/>
        <w:rPr>
          <w:rFonts w:ascii="Times New Roman" w:hAnsi="Times New Roman" w:cs="Times New Roman"/>
          <w:i/>
          <w:color w:val="000000" w:themeColor="text1"/>
          <w:sz w:val="24"/>
          <w:szCs w:val="24"/>
        </w:rPr>
      </w:pPr>
      <w:bookmarkStart w:id="171" w:name="_Toc147862972"/>
      <w:bookmarkStart w:id="172" w:name="_Toc147863424"/>
      <w:bookmarkStart w:id="173" w:name="_Toc147863625"/>
      <w:bookmarkStart w:id="174" w:name="_Toc148967493"/>
      <w:r w:rsidRPr="00DC76C8">
        <w:rPr>
          <w:rFonts w:ascii="Times New Roman" w:hAnsi="Times New Roman" w:cs="Times New Roman"/>
          <w:i/>
          <w:color w:val="000000" w:themeColor="text1"/>
          <w:sz w:val="24"/>
          <w:szCs w:val="24"/>
        </w:rPr>
        <w:t xml:space="preserve">Procedimiento </w:t>
      </w:r>
      <w:r>
        <w:rPr>
          <w:rFonts w:ascii="Times New Roman" w:hAnsi="Times New Roman" w:cs="Times New Roman"/>
          <w:i/>
          <w:color w:val="000000" w:themeColor="text1"/>
          <w:sz w:val="24"/>
          <w:szCs w:val="24"/>
        </w:rPr>
        <w:t>d</w:t>
      </w:r>
      <w:r w:rsidRPr="00DC76C8">
        <w:rPr>
          <w:rFonts w:ascii="Times New Roman" w:hAnsi="Times New Roman" w:cs="Times New Roman"/>
          <w:i/>
          <w:color w:val="000000" w:themeColor="text1"/>
          <w:sz w:val="24"/>
          <w:szCs w:val="24"/>
        </w:rPr>
        <w:t xml:space="preserve">e Consulta </w:t>
      </w:r>
      <w:r>
        <w:rPr>
          <w:rFonts w:ascii="Times New Roman" w:hAnsi="Times New Roman" w:cs="Times New Roman"/>
          <w:i/>
          <w:color w:val="000000" w:themeColor="text1"/>
          <w:sz w:val="24"/>
          <w:szCs w:val="24"/>
        </w:rPr>
        <w:t>d</w:t>
      </w:r>
      <w:r w:rsidRPr="00DC76C8">
        <w:rPr>
          <w:rFonts w:ascii="Times New Roman" w:hAnsi="Times New Roman" w:cs="Times New Roman"/>
          <w:i/>
          <w:color w:val="000000" w:themeColor="text1"/>
          <w:sz w:val="24"/>
          <w:szCs w:val="24"/>
        </w:rPr>
        <w:t>e Informació</w:t>
      </w:r>
      <w:bookmarkEnd w:id="171"/>
      <w:bookmarkEnd w:id="172"/>
      <w:bookmarkEnd w:id="173"/>
      <w:r w:rsidRPr="00DC76C8">
        <w:rPr>
          <w:rFonts w:ascii="Times New Roman" w:hAnsi="Times New Roman" w:cs="Times New Roman"/>
          <w:i/>
          <w:color w:val="000000" w:themeColor="text1"/>
          <w:sz w:val="24"/>
          <w:szCs w:val="24"/>
        </w:rPr>
        <w:t>n</w:t>
      </w:r>
      <w:bookmarkEnd w:id="174"/>
    </w:p>
    <w:p w14:paraId="73CD5DAF" w14:textId="2FE143F5" w:rsidR="00466CC5" w:rsidRDefault="00E037A6" w:rsidP="00DC76C8">
      <w:pPr>
        <w:spacing w:after="0"/>
        <w:ind w:firstLine="0"/>
        <w:rPr>
          <w:i/>
          <w:lang w:val="es-CO"/>
        </w:rPr>
      </w:pPr>
      <w:r>
        <w:rPr>
          <w:noProof/>
          <w:lang w:eastAsia="es-MX"/>
        </w:rPr>
        <w:drawing>
          <wp:inline distT="0" distB="0" distL="0" distR="0" wp14:anchorId="6FF8D64F" wp14:editId="53E2F6AA">
            <wp:extent cx="6561999" cy="71532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567485" cy="7159256"/>
                    </a:xfrm>
                    <a:prstGeom prst="rect">
                      <a:avLst/>
                    </a:prstGeom>
                  </pic:spPr>
                </pic:pic>
              </a:graphicData>
            </a:graphic>
          </wp:inline>
        </w:drawing>
      </w:r>
    </w:p>
    <w:p w14:paraId="67EA7AA9" w14:textId="2BFBBEA4" w:rsidR="00621391" w:rsidRDefault="00DC76C8" w:rsidP="00DC76C8">
      <w:pPr>
        <w:spacing w:after="0"/>
        <w:ind w:firstLine="0"/>
        <w:rPr>
          <w:i/>
          <w:lang w:val="es-CO"/>
        </w:rPr>
      </w:pPr>
      <w:r w:rsidRPr="00DC76C8">
        <w:rPr>
          <w:i/>
          <w:lang w:val="es-CO"/>
        </w:rPr>
        <w:t>Nota</w:t>
      </w:r>
      <w:r w:rsidRPr="00DC76C8">
        <w:rPr>
          <w:lang w:val="es-CO"/>
        </w:rPr>
        <w:t>. Autoría propia</w:t>
      </w:r>
    </w:p>
    <w:p w14:paraId="18821A2D" w14:textId="77777777" w:rsidR="00DC76C8" w:rsidRPr="00DC76C8" w:rsidRDefault="00DC76C8" w:rsidP="00DC76C8">
      <w:pPr>
        <w:spacing w:after="0"/>
        <w:ind w:firstLine="0"/>
        <w:rPr>
          <w:i/>
          <w:lang w:val="es-CO"/>
        </w:rPr>
      </w:pPr>
    </w:p>
    <w:p w14:paraId="3A203577" w14:textId="759F2DB3" w:rsidR="00E40568" w:rsidRDefault="00A921A0" w:rsidP="00EC5E24">
      <w:pPr>
        <w:spacing w:after="0"/>
        <w:rPr>
          <w:lang w:val="es-CO"/>
        </w:rPr>
      </w:pPr>
      <w:r>
        <w:rPr>
          <w:lang w:val="es-CO"/>
        </w:rPr>
        <w:t>Cumpliendo con</w:t>
      </w:r>
      <w:r w:rsidR="008E6E8D">
        <w:rPr>
          <w:lang w:val="es-CO"/>
        </w:rPr>
        <w:t xml:space="preserve"> uno de los </w:t>
      </w:r>
      <w:r>
        <w:rPr>
          <w:lang w:val="es-CO"/>
        </w:rPr>
        <w:t>objetivo</w:t>
      </w:r>
      <w:r w:rsidR="008E6E8D">
        <w:rPr>
          <w:lang w:val="es-CO"/>
        </w:rPr>
        <w:t>s</w:t>
      </w:r>
      <w:r>
        <w:rPr>
          <w:lang w:val="es-CO"/>
        </w:rPr>
        <w:t xml:space="preserve"> específico</w:t>
      </w:r>
      <w:r w:rsidR="008E6E8D">
        <w:rPr>
          <w:lang w:val="es-CO"/>
        </w:rPr>
        <w:t>s</w:t>
      </w:r>
      <w:r>
        <w:rPr>
          <w:lang w:val="es-CO"/>
        </w:rPr>
        <w:t>, en donde se pretende i</w:t>
      </w:r>
      <w:r w:rsidR="00E40568" w:rsidRPr="00F93CF8">
        <w:rPr>
          <w:lang w:val="es-CO"/>
        </w:rPr>
        <w:t xml:space="preserve">mplementar un modelo de autorización para el </w:t>
      </w:r>
      <w:r w:rsidR="00F04412">
        <w:rPr>
          <w:lang w:val="es-CO"/>
        </w:rPr>
        <w:t>trato de los registros</w:t>
      </w:r>
      <w:r w:rsidR="00E40568" w:rsidRPr="00F93CF8">
        <w:rPr>
          <w:lang w:val="es-CO"/>
        </w:rPr>
        <w:t xml:space="preserve"> personales de la entidad.</w:t>
      </w:r>
    </w:p>
    <w:p w14:paraId="7FB8DC83" w14:textId="1018091A" w:rsidR="00A921A0" w:rsidRDefault="00A921A0" w:rsidP="00EC5E24">
      <w:pPr>
        <w:spacing w:after="0"/>
        <w:rPr>
          <w:lang w:val="es-CO"/>
        </w:rPr>
      </w:pPr>
      <w:r w:rsidRPr="00A921A0">
        <w:rPr>
          <w:lang w:val="es-CO"/>
        </w:rPr>
        <w:t xml:space="preserve">La ley </w:t>
      </w:r>
      <w:r w:rsidR="000D6A3A">
        <w:rPr>
          <w:lang w:val="es-CO"/>
        </w:rPr>
        <w:t xml:space="preserve">Estatutaria 1581 de 2012, (Octubre17) </w:t>
      </w:r>
      <w:r w:rsidR="00D8115D">
        <w:rPr>
          <w:lang w:val="es-CO"/>
        </w:rPr>
        <w:t>Título</w:t>
      </w:r>
      <w:r w:rsidR="000D6A3A">
        <w:rPr>
          <w:lang w:val="es-CO"/>
        </w:rPr>
        <w:t xml:space="preserve"> </w:t>
      </w:r>
      <w:r w:rsidR="00D8115D">
        <w:rPr>
          <w:lang w:val="es-CO"/>
        </w:rPr>
        <w:t>I</w:t>
      </w:r>
      <w:r w:rsidR="000D6A3A">
        <w:rPr>
          <w:lang w:val="es-CO"/>
        </w:rPr>
        <w:t xml:space="preserve"> Art. </w:t>
      </w:r>
      <w:r w:rsidR="00D8115D">
        <w:rPr>
          <w:lang w:val="es-CO"/>
        </w:rPr>
        <w:t xml:space="preserve"> </w:t>
      </w:r>
      <w:r w:rsidR="00F04412">
        <w:rPr>
          <w:lang w:val="es-CO"/>
        </w:rPr>
        <w:t>“</w:t>
      </w:r>
      <w:r w:rsidR="00D8115D">
        <w:rPr>
          <w:lang w:val="es-CO"/>
        </w:rPr>
        <w:t xml:space="preserve">Indica que </w:t>
      </w:r>
      <w:r w:rsidR="000D6A3A">
        <w:rPr>
          <w:lang w:val="es-CO"/>
        </w:rPr>
        <w:t>el titular de los datos personales tiene los siguientes derechos</w:t>
      </w:r>
      <w:r w:rsidR="000D6A3A" w:rsidRPr="00A921A0">
        <w:rPr>
          <w:lang w:val="es-CO"/>
        </w:rPr>
        <w:t xml:space="preserve"> </w:t>
      </w:r>
      <w:r w:rsidRPr="00A921A0">
        <w:rPr>
          <w:lang w:val="es-CO"/>
        </w:rPr>
        <w:t>establece que toda persona tiene derecho a conocer, actualizar y rectificar la información que se haya recopilado sobre ella en bases de datos y archivos. Además, se exige que el tratamiento de los datos personales se realice con el consentimiento previo, expreso e informado del titular de los datos</w:t>
      </w:r>
      <w:r w:rsidR="00F04412">
        <w:rPr>
          <w:lang w:val="es-CO"/>
        </w:rPr>
        <w:t>”</w:t>
      </w:r>
      <w:r w:rsidRPr="00A921A0">
        <w:rPr>
          <w:lang w:val="es-CO"/>
        </w:rPr>
        <w:t>.</w:t>
      </w:r>
    </w:p>
    <w:p w14:paraId="23A59C30" w14:textId="65296DCB" w:rsidR="00A921A0" w:rsidRPr="008E6E8D" w:rsidRDefault="00D3601B" w:rsidP="00DC76C8">
      <w:pPr>
        <w:pStyle w:val="Subttulo"/>
        <w:spacing w:after="0" w:afterAutospacing="0"/>
        <w:ind w:firstLine="0"/>
      </w:pPr>
      <w:r w:rsidRPr="008E6E8D">
        <w:t xml:space="preserve">Autorización </w:t>
      </w:r>
      <w:r>
        <w:t>Con El Fin De Tratar Datos</w:t>
      </w:r>
      <w:r w:rsidRPr="008E6E8D">
        <w:t xml:space="preserve"> Personales </w:t>
      </w:r>
      <w:r>
        <w:t>En</w:t>
      </w:r>
      <w:r w:rsidRPr="008E6E8D">
        <w:t xml:space="preserve"> El Reino De Los Gatos</w:t>
      </w:r>
    </w:p>
    <w:p w14:paraId="0DA2AE15" w14:textId="6F3EA618" w:rsidR="00A921A0" w:rsidRDefault="00E45751" w:rsidP="00FA3294">
      <w:pPr>
        <w:spacing w:after="0"/>
        <w:ind w:firstLine="709"/>
        <w:rPr>
          <w:lang w:val="es-CO"/>
        </w:rPr>
      </w:pPr>
      <w:r>
        <w:rPr>
          <w:lang w:val="es-CO"/>
        </w:rPr>
        <w:t>Ley Estatutaria 1581 de 2012, (Octubre17) y su Decreto Reglamentario 1377 de 2013, c</w:t>
      </w:r>
      <w:r w:rsidR="00A921A0">
        <w:rPr>
          <w:lang w:val="es-CO"/>
        </w:rPr>
        <w:t xml:space="preserve">on la aceptación y el envío de este formulario y dando cumplimiento </w:t>
      </w:r>
      <w:r>
        <w:rPr>
          <w:lang w:val="es-CO"/>
        </w:rPr>
        <w:t>la normativa enunciada</w:t>
      </w:r>
      <w:r w:rsidR="004A25EC">
        <w:rPr>
          <w:lang w:val="es-CO"/>
        </w:rPr>
        <w:t>, autoriza</w:t>
      </w:r>
      <w:r w:rsidR="00A921A0">
        <w:rPr>
          <w:lang w:val="es-CO"/>
        </w:rPr>
        <w:t xml:space="preserve"> a </w:t>
      </w:r>
      <w:r w:rsidR="0073202B">
        <w:rPr>
          <w:lang w:val="es-CO"/>
        </w:rPr>
        <w:t>“</w:t>
      </w:r>
      <w:r w:rsidR="00A921A0">
        <w:rPr>
          <w:lang w:val="es-CO"/>
        </w:rPr>
        <w:t>Fundación El Reino De Los Gatos</w:t>
      </w:r>
      <w:r w:rsidR="0073202B">
        <w:rPr>
          <w:lang w:val="es-CO"/>
        </w:rPr>
        <w:t>”</w:t>
      </w:r>
      <w:r w:rsidR="00A921A0">
        <w:rPr>
          <w:lang w:val="es-CO"/>
        </w:rPr>
        <w:t xml:space="preserve"> con NIT 901592592-6, domiciliado y ubicado en Facatativá- Colombia, en la Carrera 11 No. 7-17 Barro Zambrano, </w:t>
      </w:r>
      <w:r w:rsidR="00DE098C">
        <w:rPr>
          <w:lang w:val="es-CO"/>
        </w:rPr>
        <w:t xml:space="preserve">medios sociales </w:t>
      </w:r>
      <w:r w:rsidR="00A921A0">
        <w:rPr>
          <w:lang w:val="es-CO"/>
        </w:rPr>
        <w:t xml:space="preserve">como </w:t>
      </w:r>
      <w:r w:rsidR="00DE098C">
        <w:rPr>
          <w:lang w:val="es-CO"/>
        </w:rPr>
        <w:t>“</w:t>
      </w:r>
      <w:r w:rsidR="00A921A0">
        <w:rPr>
          <w:lang w:val="es-CO"/>
        </w:rPr>
        <w:t>Facebook</w:t>
      </w:r>
      <w:r w:rsidR="00DE098C">
        <w:rPr>
          <w:lang w:val="es-CO"/>
        </w:rPr>
        <w:t>”</w:t>
      </w:r>
      <w:r w:rsidR="00A921A0">
        <w:rPr>
          <w:lang w:val="es-CO"/>
        </w:rPr>
        <w:t xml:space="preserve"> </w:t>
      </w:r>
      <w:hyperlink r:id="rId11" w:history="1">
        <w:r w:rsidR="00A921A0" w:rsidRPr="00DC76C8">
          <w:rPr>
            <w:rStyle w:val="Hipervnculo"/>
            <w:color w:val="000000" w:themeColor="text1"/>
            <w:u w:val="none"/>
            <w:lang w:val="es-CO"/>
          </w:rPr>
          <w:t>https://www.facebook.com/ElReinoDeLosGatos/?locale=es_LA</w:t>
        </w:r>
      </w:hyperlink>
      <w:r w:rsidR="00A921A0">
        <w:rPr>
          <w:lang w:val="es-CO"/>
        </w:rPr>
        <w:t xml:space="preserve"> e </w:t>
      </w:r>
      <w:r w:rsidR="00DE098C">
        <w:rPr>
          <w:lang w:val="es-CO"/>
        </w:rPr>
        <w:t>“Instagram”</w:t>
      </w:r>
      <w:r w:rsidR="00A921A0">
        <w:rPr>
          <w:lang w:val="es-CO"/>
        </w:rPr>
        <w:t xml:space="preserve">  @</w:t>
      </w:r>
      <w:proofErr w:type="spellStart"/>
      <w:r w:rsidR="00A921A0">
        <w:rPr>
          <w:lang w:val="es-CO"/>
        </w:rPr>
        <w:t>elreinodelosgatos</w:t>
      </w:r>
      <w:proofErr w:type="spellEnd"/>
      <w:r w:rsidR="00A921A0">
        <w:rPr>
          <w:lang w:val="es-CO"/>
        </w:rPr>
        <w:t xml:space="preserve">,  en calidad de </w:t>
      </w:r>
      <w:r w:rsidR="00DE098C">
        <w:rPr>
          <w:lang w:val="es-CO"/>
        </w:rPr>
        <w:t>encargado</w:t>
      </w:r>
      <w:r w:rsidR="00A921A0">
        <w:rPr>
          <w:lang w:val="es-CO"/>
        </w:rPr>
        <w:t xml:space="preserve"> del </w:t>
      </w:r>
      <w:r w:rsidR="00DE098C">
        <w:rPr>
          <w:lang w:val="es-CO"/>
        </w:rPr>
        <w:t xml:space="preserve">procesamiento </w:t>
      </w:r>
      <w:r w:rsidR="00A921A0">
        <w:rPr>
          <w:lang w:val="es-CO"/>
        </w:rPr>
        <w:t xml:space="preserve">de datos </w:t>
      </w:r>
      <w:r w:rsidR="00DE098C">
        <w:rPr>
          <w:lang w:val="es-CO"/>
        </w:rPr>
        <w:t xml:space="preserve">propios </w:t>
      </w:r>
      <w:r w:rsidR="004A25EC">
        <w:rPr>
          <w:lang w:val="es-CO"/>
        </w:rPr>
        <w:t xml:space="preserve">y </w:t>
      </w:r>
      <w:r w:rsidR="00A921A0">
        <w:rPr>
          <w:lang w:val="es-CO"/>
        </w:rPr>
        <w:t xml:space="preserve">de </w:t>
      </w:r>
      <w:r w:rsidR="004A25EC">
        <w:rPr>
          <w:lang w:val="es-CO"/>
        </w:rPr>
        <w:t xml:space="preserve">común acuerdo, </w:t>
      </w:r>
      <w:r w:rsidR="00A921A0">
        <w:rPr>
          <w:lang w:val="es-CO"/>
        </w:rPr>
        <w:t xml:space="preserve">manera previa, </w:t>
      </w:r>
      <w:r w:rsidR="004A25EC">
        <w:rPr>
          <w:lang w:val="es-CO"/>
        </w:rPr>
        <w:t>clara</w:t>
      </w:r>
      <w:r w:rsidR="00A921A0">
        <w:rPr>
          <w:lang w:val="es-CO"/>
        </w:rPr>
        <w:t xml:space="preserve">, </w:t>
      </w:r>
      <w:r w:rsidR="004A25EC">
        <w:rPr>
          <w:lang w:val="es-CO"/>
        </w:rPr>
        <w:t>indiscutible</w:t>
      </w:r>
      <w:r w:rsidR="00A921A0">
        <w:rPr>
          <w:lang w:val="es-CO"/>
        </w:rPr>
        <w:t xml:space="preserve"> e informada </w:t>
      </w:r>
      <w:r w:rsidR="00DE098C">
        <w:rPr>
          <w:lang w:val="es-CO"/>
        </w:rPr>
        <w:t>de modo que</w:t>
      </w:r>
      <w:r w:rsidR="004A25EC">
        <w:rPr>
          <w:lang w:val="es-CO"/>
        </w:rPr>
        <w:t xml:space="preserve"> se </w:t>
      </w:r>
      <w:r w:rsidR="00A921A0">
        <w:rPr>
          <w:lang w:val="es-CO"/>
        </w:rPr>
        <w:t xml:space="preserve">realice la </w:t>
      </w:r>
      <w:r w:rsidR="00DE098C">
        <w:rPr>
          <w:lang w:val="es-CO"/>
        </w:rPr>
        <w:t>captación</w:t>
      </w:r>
      <w:r w:rsidR="00A921A0">
        <w:rPr>
          <w:lang w:val="es-CO"/>
        </w:rPr>
        <w:t xml:space="preserve">, </w:t>
      </w:r>
      <w:r w:rsidR="00DE098C">
        <w:rPr>
          <w:lang w:val="es-CO"/>
        </w:rPr>
        <w:t>acopio</w:t>
      </w:r>
      <w:r w:rsidR="00A921A0">
        <w:rPr>
          <w:lang w:val="es-CO"/>
        </w:rPr>
        <w:t xml:space="preserve">, </w:t>
      </w:r>
      <w:r w:rsidR="00DE098C">
        <w:rPr>
          <w:lang w:val="es-CO"/>
        </w:rPr>
        <w:t>empleo</w:t>
      </w:r>
      <w:r w:rsidR="00A921A0">
        <w:rPr>
          <w:lang w:val="es-CO"/>
        </w:rPr>
        <w:t xml:space="preserve">, </w:t>
      </w:r>
      <w:r w:rsidR="00DE098C">
        <w:rPr>
          <w:lang w:val="es-CO"/>
        </w:rPr>
        <w:t>tránsito</w:t>
      </w:r>
      <w:r w:rsidR="00A921A0">
        <w:rPr>
          <w:lang w:val="es-CO"/>
        </w:rPr>
        <w:t xml:space="preserve"> y en general, </w:t>
      </w:r>
      <w:r w:rsidR="004A25EC">
        <w:rPr>
          <w:lang w:val="es-CO"/>
        </w:rPr>
        <w:t xml:space="preserve">tratar </w:t>
      </w:r>
      <w:r w:rsidR="00DE098C">
        <w:rPr>
          <w:lang w:val="es-CO"/>
        </w:rPr>
        <w:t>mis</w:t>
      </w:r>
      <w:r w:rsidR="00A921A0">
        <w:rPr>
          <w:lang w:val="es-CO"/>
        </w:rPr>
        <w:t xml:space="preserve"> datos, incluyendo datos sensibles para:</w:t>
      </w:r>
    </w:p>
    <w:p w14:paraId="34FD25A9" w14:textId="7F50119B" w:rsidR="00A921A0" w:rsidRPr="00E037A6" w:rsidRDefault="00A921A0" w:rsidP="00FA3294">
      <w:pPr>
        <w:spacing w:after="0"/>
        <w:ind w:firstLine="709"/>
        <w:rPr>
          <w:lang w:val="es-CO"/>
        </w:rPr>
      </w:pPr>
      <w:r w:rsidRPr="00E037A6">
        <w:rPr>
          <w:lang w:val="es-CO"/>
        </w:rPr>
        <w:t xml:space="preserve">Cumplir las actividades propias </w:t>
      </w:r>
      <w:r w:rsidR="00DE098C" w:rsidRPr="00E037A6">
        <w:rPr>
          <w:lang w:val="es-CO"/>
        </w:rPr>
        <w:t>del</w:t>
      </w:r>
      <w:r w:rsidRPr="00E037A6">
        <w:rPr>
          <w:lang w:val="es-CO"/>
        </w:rPr>
        <w:t xml:space="preserve"> objeto social </w:t>
      </w:r>
      <w:r w:rsidR="00DE098C" w:rsidRPr="00E037A6">
        <w:rPr>
          <w:lang w:val="es-CO"/>
        </w:rPr>
        <w:t>en la</w:t>
      </w:r>
      <w:r w:rsidRPr="00E037A6">
        <w:rPr>
          <w:lang w:val="es-CO"/>
        </w:rPr>
        <w:t xml:space="preserve"> adopción de los gatos rescatados con el fin de darles una segunda oportunidad.</w:t>
      </w:r>
    </w:p>
    <w:p w14:paraId="6E9A898D" w14:textId="5E0A47B5" w:rsidR="00A921A0" w:rsidRPr="00E037A6" w:rsidRDefault="00A921A0" w:rsidP="00FA3294">
      <w:pPr>
        <w:spacing w:after="0"/>
        <w:ind w:firstLine="709"/>
        <w:rPr>
          <w:lang w:val="es-CO"/>
        </w:rPr>
      </w:pPr>
      <w:r w:rsidRPr="00E037A6">
        <w:rPr>
          <w:lang w:val="es-CO"/>
        </w:rPr>
        <w:t>De hacer seguimiento al estado del felino adoptado</w:t>
      </w:r>
      <w:r w:rsidR="00EF43DE">
        <w:rPr>
          <w:lang w:val="es-CO"/>
        </w:rPr>
        <w:t>.</w:t>
      </w:r>
    </w:p>
    <w:p w14:paraId="399BD92A" w14:textId="77777777" w:rsidR="00A921A0" w:rsidRPr="00E037A6" w:rsidRDefault="00A921A0" w:rsidP="00FA3294">
      <w:pPr>
        <w:spacing w:after="0"/>
        <w:ind w:firstLine="709"/>
        <w:rPr>
          <w:lang w:val="es-CO"/>
        </w:rPr>
      </w:pPr>
      <w:r w:rsidRPr="00E037A6">
        <w:rPr>
          <w:lang w:val="es-CO"/>
        </w:rPr>
        <w:t>Recibir información de las diferentes actividades, programas de bienestar, campañas e invitaciones a eventos y de las actividades propias de la Fundación El reino de los gatos.</w:t>
      </w:r>
    </w:p>
    <w:p w14:paraId="2AE6EC50" w14:textId="09558E73" w:rsidR="00A921A0" w:rsidRDefault="00A921A0" w:rsidP="00EC5E24">
      <w:pPr>
        <w:spacing w:after="0"/>
        <w:rPr>
          <w:lang w:val="es-CO"/>
        </w:rPr>
      </w:pPr>
      <w:r>
        <w:rPr>
          <w:lang w:val="es-CO"/>
        </w:rPr>
        <w:lastRenderedPageBreak/>
        <w:t xml:space="preserve">En caso de </w:t>
      </w:r>
      <w:r w:rsidR="009C711D">
        <w:rPr>
          <w:lang w:val="es-CO"/>
        </w:rPr>
        <w:t>pretender</w:t>
      </w:r>
      <w:r>
        <w:rPr>
          <w:lang w:val="es-CO"/>
        </w:rPr>
        <w:t xml:space="preserve"> resolver </w:t>
      </w:r>
      <w:r w:rsidR="009C711D">
        <w:rPr>
          <w:lang w:val="es-CO"/>
        </w:rPr>
        <w:t xml:space="preserve">las </w:t>
      </w:r>
      <w:r>
        <w:rPr>
          <w:lang w:val="es-CO"/>
        </w:rPr>
        <w:t xml:space="preserve">dudas e inquietudes </w:t>
      </w:r>
      <w:r w:rsidR="009C711D">
        <w:rPr>
          <w:lang w:val="es-CO"/>
        </w:rPr>
        <w:t xml:space="preserve">que se surjan </w:t>
      </w:r>
      <w:r>
        <w:rPr>
          <w:lang w:val="es-CO"/>
        </w:rPr>
        <w:t xml:space="preserve">o </w:t>
      </w:r>
      <w:r w:rsidR="009C711D">
        <w:rPr>
          <w:lang w:val="es-CO"/>
        </w:rPr>
        <w:t xml:space="preserve">quiera </w:t>
      </w:r>
      <w:r>
        <w:rPr>
          <w:lang w:val="es-CO"/>
        </w:rPr>
        <w:t xml:space="preserve">enviar sugerencias relacionadas con el </w:t>
      </w:r>
      <w:r w:rsidR="009C711D">
        <w:rPr>
          <w:lang w:val="es-CO"/>
        </w:rPr>
        <w:t>procedimiento</w:t>
      </w:r>
      <w:r>
        <w:rPr>
          <w:lang w:val="es-CO"/>
        </w:rPr>
        <w:t xml:space="preserve"> de los datos</w:t>
      </w:r>
      <w:r w:rsidR="009C711D">
        <w:rPr>
          <w:lang w:val="es-CO"/>
        </w:rPr>
        <w:t>,</w:t>
      </w:r>
      <w:r>
        <w:rPr>
          <w:lang w:val="es-CO"/>
        </w:rPr>
        <w:t xml:space="preserve"> presentarlas por medio escrito en las instalaciones de la Fundación ubicada en la Carrera 11 No. 7-17 Barro Zambrano Facatativá - Cundinamarca – Colombia, previo cumplimiento de lo descrito en</w:t>
      </w:r>
      <w:r w:rsidR="001002A9">
        <w:rPr>
          <w:lang w:val="es-CO"/>
        </w:rPr>
        <w:t xml:space="preserve"> el Decreto 1074 de 2015, (mayo 26</w:t>
      </w:r>
      <w:proofErr w:type="gramStart"/>
      <w:r w:rsidR="001002A9">
        <w:rPr>
          <w:lang w:val="es-CO"/>
        </w:rPr>
        <w:t xml:space="preserve">) </w:t>
      </w:r>
      <w:r>
        <w:rPr>
          <w:lang w:val="es-CO"/>
        </w:rPr>
        <w:t xml:space="preserve"> el</w:t>
      </w:r>
      <w:proofErr w:type="gramEnd"/>
      <w:r>
        <w:rPr>
          <w:lang w:val="es-CO"/>
        </w:rPr>
        <w:t xml:space="preserve"> Artículo 2.2.2.25.4.1.</w:t>
      </w:r>
    </w:p>
    <w:p w14:paraId="5C2A9063" w14:textId="027A1192" w:rsidR="00C92041" w:rsidRDefault="00A921A0" w:rsidP="00EC5E24">
      <w:pPr>
        <w:spacing w:after="0"/>
        <w:rPr>
          <w:lang w:val="es-CO"/>
        </w:rPr>
      </w:pPr>
      <w:r>
        <w:rPr>
          <w:lang w:val="es-CO"/>
        </w:rPr>
        <w:t>Así mismo, le informamos que</w:t>
      </w:r>
      <w:r w:rsidR="00DE098C">
        <w:rPr>
          <w:lang w:val="es-CO"/>
        </w:rPr>
        <w:t xml:space="preserve">, de acuerdo con la Superintendencia de Industria y Comercio, </w:t>
      </w:r>
      <w:r w:rsidR="0093776D">
        <w:rPr>
          <w:lang w:val="es-CO"/>
        </w:rPr>
        <w:t xml:space="preserve">el </w:t>
      </w:r>
      <w:r>
        <w:rPr>
          <w:lang w:val="es-CO"/>
        </w:rPr>
        <w:t xml:space="preserve">titular </w:t>
      </w:r>
      <w:r w:rsidR="0093776D">
        <w:rPr>
          <w:lang w:val="es-CO"/>
        </w:rPr>
        <w:t>tiene derecho a:</w:t>
      </w:r>
      <w:r>
        <w:rPr>
          <w:lang w:val="es-CO"/>
        </w:rPr>
        <w:t xml:space="preserve"> </w:t>
      </w:r>
    </w:p>
    <w:p w14:paraId="78047A8C" w14:textId="427D4D21" w:rsidR="00A921A0" w:rsidRPr="00E037A6" w:rsidRDefault="00E037A6" w:rsidP="00FA3294">
      <w:pPr>
        <w:spacing w:after="0"/>
        <w:ind w:firstLine="709"/>
        <w:rPr>
          <w:lang w:val="es-CO"/>
        </w:rPr>
      </w:pPr>
      <w:r>
        <w:rPr>
          <w:lang w:val="es-CO"/>
        </w:rPr>
        <w:t>“</w:t>
      </w:r>
      <w:r w:rsidR="00A921A0" w:rsidRPr="00E037A6">
        <w:rPr>
          <w:lang w:val="es-CO"/>
        </w:rPr>
        <w:t>Acceder en forma gratuita a los datos proporcionados que hayan sido objeto de tratamiento</w:t>
      </w:r>
      <w:r w:rsidR="00EF43DE">
        <w:rPr>
          <w:lang w:val="es-CO"/>
        </w:rPr>
        <w:t>.</w:t>
      </w:r>
      <w:r w:rsidR="00A921A0" w:rsidRPr="00E037A6">
        <w:rPr>
          <w:lang w:val="es-CO"/>
        </w:rPr>
        <w:t xml:space="preserve"> </w:t>
      </w:r>
    </w:p>
    <w:p w14:paraId="5EDE439F" w14:textId="64228DED" w:rsidR="00A921A0" w:rsidRPr="00E037A6" w:rsidRDefault="00A921A0" w:rsidP="00FA3294">
      <w:pPr>
        <w:spacing w:after="0"/>
        <w:ind w:firstLine="709"/>
        <w:rPr>
          <w:lang w:val="es-CO"/>
        </w:rPr>
      </w:pPr>
      <w:r w:rsidRPr="00E037A6">
        <w:rPr>
          <w:lang w:val="es-CO"/>
        </w:rPr>
        <w:t>Solicitar la actualización y rectificación de su información frente a datos parciales, inexactos, incompletos, fraccionados, que induzcan a error, o a aquellos cuyo tratamiento esté prohibido o no haya sido autorizado</w:t>
      </w:r>
      <w:r w:rsidR="00EF43DE">
        <w:rPr>
          <w:lang w:val="es-CO"/>
        </w:rPr>
        <w:t>.</w:t>
      </w:r>
    </w:p>
    <w:p w14:paraId="0FD500DC" w14:textId="3E6CF402" w:rsidR="00A921A0" w:rsidRPr="00E037A6" w:rsidRDefault="00A921A0" w:rsidP="00FA3294">
      <w:pPr>
        <w:spacing w:after="0"/>
        <w:ind w:firstLine="709"/>
        <w:rPr>
          <w:lang w:val="es-CO"/>
        </w:rPr>
      </w:pPr>
      <w:r w:rsidRPr="00E037A6">
        <w:rPr>
          <w:lang w:val="es-CO"/>
        </w:rPr>
        <w:t>Solicitar prueba de la autorización otorgad</w:t>
      </w:r>
      <w:r w:rsidR="0093776D" w:rsidRPr="00E037A6">
        <w:rPr>
          <w:lang w:val="es-CO"/>
        </w:rPr>
        <w:t>o</w:t>
      </w:r>
      <w:r w:rsidR="00EF43DE">
        <w:rPr>
          <w:lang w:val="es-CO"/>
        </w:rPr>
        <w:t>.</w:t>
      </w:r>
    </w:p>
    <w:p w14:paraId="798EA015" w14:textId="4DCD5773" w:rsidR="00A921A0" w:rsidRPr="00E037A6" w:rsidRDefault="00A921A0" w:rsidP="00FA3294">
      <w:pPr>
        <w:spacing w:after="0"/>
        <w:ind w:firstLine="709"/>
        <w:rPr>
          <w:lang w:val="es-CO"/>
        </w:rPr>
      </w:pPr>
      <w:r w:rsidRPr="00E037A6">
        <w:rPr>
          <w:lang w:val="es-CO"/>
        </w:rPr>
        <w:t>Presentar ante la Superintendencia de Industria y Comercio (SIC) quejas por infracciones a lo dispuesto en la normatividad vigente</w:t>
      </w:r>
      <w:r w:rsidR="00EF43DE">
        <w:rPr>
          <w:lang w:val="es-CO"/>
        </w:rPr>
        <w:t>.</w:t>
      </w:r>
    </w:p>
    <w:p w14:paraId="6FA02D41" w14:textId="7F4FFDBB" w:rsidR="00A921A0" w:rsidRPr="00E037A6" w:rsidRDefault="00A921A0" w:rsidP="00FA3294">
      <w:pPr>
        <w:spacing w:after="0"/>
        <w:ind w:firstLine="709"/>
        <w:rPr>
          <w:lang w:val="es-CO"/>
        </w:rPr>
      </w:pPr>
      <w:r w:rsidRPr="00E037A6">
        <w:rPr>
          <w:lang w:val="es-CO"/>
        </w:rPr>
        <w:t>Revocar la autorización y/o solicitar la supresión del dato, a menos que exista un deber legal o contractual que haga imperativo conservar la información</w:t>
      </w:r>
      <w:r w:rsidR="00EF43DE">
        <w:rPr>
          <w:lang w:val="es-CO"/>
        </w:rPr>
        <w:t>.</w:t>
      </w:r>
    </w:p>
    <w:p w14:paraId="6EF4F88B" w14:textId="17A1C68D" w:rsidR="00A921A0" w:rsidRPr="00E037A6" w:rsidRDefault="00A921A0" w:rsidP="00FA3294">
      <w:pPr>
        <w:spacing w:after="0"/>
        <w:ind w:firstLine="709"/>
        <w:rPr>
          <w:lang w:val="es-CO"/>
        </w:rPr>
      </w:pPr>
      <w:r w:rsidRPr="00E037A6">
        <w:rPr>
          <w:lang w:val="es-CO"/>
        </w:rPr>
        <w:t>Abstenerse de responder las preguntas sobre datos sensibles o sobre datos de las niñas y niños y adolescentes</w:t>
      </w:r>
      <w:r w:rsidR="0093776D" w:rsidRPr="00E037A6">
        <w:rPr>
          <w:lang w:val="es-CO"/>
        </w:rPr>
        <w:t>”.</w:t>
      </w:r>
    </w:p>
    <w:p w14:paraId="74EDBE7F" w14:textId="4D5E977A" w:rsidR="00E40568" w:rsidRDefault="00DC55DD" w:rsidP="00FA3294">
      <w:pPr>
        <w:spacing w:after="0"/>
        <w:ind w:firstLine="709"/>
        <w:rPr>
          <w:lang w:val="es-CO"/>
        </w:rPr>
      </w:pPr>
      <w:r>
        <w:rPr>
          <w:lang w:val="es-CO"/>
        </w:rPr>
        <w:t>Con lo anterior se debe constr</w:t>
      </w:r>
      <w:r w:rsidR="00E40568" w:rsidRPr="00F93CF8">
        <w:rPr>
          <w:lang w:val="es-CO"/>
        </w:rPr>
        <w:t xml:space="preserve">uir un modelo de </w:t>
      </w:r>
      <w:r w:rsidR="003C32BF">
        <w:rPr>
          <w:lang w:val="es-CO"/>
        </w:rPr>
        <w:t>notificación</w:t>
      </w:r>
      <w:r w:rsidR="00E40568" w:rsidRPr="00F93CF8">
        <w:rPr>
          <w:lang w:val="es-CO"/>
        </w:rPr>
        <w:t xml:space="preserve"> de </w:t>
      </w:r>
      <w:r w:rsidR="003C32BF">
        <w:rPr>
          <w:lang w:val="es-CO"/>
        </w:rPr>
        <w:t>reserva</w:t>
      </w:r>
      <w:r w:rsidR="00E40568" w:rsidRPr="00F93CF8">
        <w:rPr>
          <w:lang w:val="es-CO"/>
        </w:rPr>
        <w:t xml:space="preserve"> acorde a la normativa nacional</w:t>
      </w:r>
      <w:r>
        <w:rPr>
          <w:lang w:val="es-CO"/>
        </w:rPr>
        <w:t xml:space="preserve">, </w:t>
      </w:r>
      <w:r w:rsidR="003C32BF">
        <w:rPr>
          <w:lang w:val="es-CO"/>
        </w:rPr>
        <w:t>este aviso,</w:t>
      </w:r>
      <w:r w:rsidR="00E416D5">
        <w:rPr>
          <w:lang w:val="es-CO"/>
        </w:rPr>
        <w:t xml:space="preserve"> el cual </w:t>
      </w:r>
      <w:r w:rsidR="003C32BF">
        <w:rPr>
          <w:lang w:val="es-CO"/>
        </w:rPr>
        <w:t>como propósito</w:t>
      </w:r>
      <w:r w:rsidRPr="00DC55DD">
        <w:rPr>
          <w:lang w:val="es-CO"/>
        </w:rPr>
        <w:t xml:space="preserve"> informar al </w:t>
      </w:r>
      <w:r w:rsidR="003C32BF">
        <w:rPr>
          <w:lang w:val="es-CO"/>
        </w:rPr>
        <w:t>propietario</w:t>
      </w:r>
      <w:r w:rsidRPr="00DC55DD">
        <w:rPr>
          <w:lang w:val="es-CO"/>
        </w:rPr>
        <w:t xml:space="preserve"> sobre </w:t>
      </w:r>
      <w:r w:rsidR="003C32BF">
        <w:rPr>
          <w:lang w:val="es-CO"/>
        </w:rPr>
        <w:t>la dimensión</w:t>
      </w:r>
      <w:r w:rsidRPr="00DC55DD">
        <w:rPr>
          <w:lang w:val="es-CO"/>
        </w:rPr>
        <w:t xml:space="preserve"> y </w:t>
      </w:r>
      <w:r w:rsidR="003C32BF">
        <w:rPr>
          <w:lang w:val="es-CO"/>
        </w:rPr>
        <w:t>circunstancias</w:t>
      </w:r>
      <w:r w:rsidRPr="00DC55DD">
        <w:rPr>
          <w:lang w:val="es-CO"/>
        </w:rPr>
        <w:t xml:space="preserve"> generales del </w:t>
      </w:r>
      <w:r w:rsidR="003C32BF">
        <w:rPr>
          <w:lang w:val="es-CO"/>
        </w:rPr>
        <w:t>procesamiento</w:t>
      </w:r>
      <w:r w:rsidRPr="00DC55DD">
        <w:rPr>
          <w:lang w:val="es-CO"/>
        </w:rPr>
        <w:t xml:space="preserve"> de sus datos, a fin de que esté en</w:t>
      </w:r>
      <w:r w:rsidR="003C32BF">
        <w:rPr>
          <w:lang w:val="es-CO"/>
        </w:rPr>
        <w:t xml:space="preserve"> la</w:t>
      </w:r>
      <w:r w:rsidRPr="00DC55DD">
        <w:rPr>
          <w:lang w:val="es-CO"/>
        </w:rPr>
        <w:t xml:space="preserve"> posibilidad de </w:t>
      </w:r>
      <w:r w:rsidRPr="00DC55DD">
        <w:rPr>
          <w:lang w:val="es-CO"/>
        </w:rPr>
        <w:lastRenderedPageBreak/>
        <w:t xml:space="preserve">tomar decisiones informadas sobre </w:t>
      </w:r>
      <w:r w:rsidR="003C32BF">
        <w:rPr>
          <w:lang w:val="es-CO"/>
        </w:rPr>
        <w:t>la utilización</w:t>
      </w:r>
      <w:r w:rsidRPr="00DC55DD">
        <w:rPr>
          <w:lang w:val="es-CO"/>
        </w:rPr>
        <w:t xml:space="preserve"> de su</w:t>
      </w:r>
      <w:r w:rsidR="003C32BF">
        <w:rPr>
          <w:lang w:val="es-CO"/>
        </w:rPr>
        <w:t>s</w:t>
      </w:r>
      <w:r w:rsidRPr="00DC55DD">
        <w:rPr>
          <w:lang w:val="es-CO"/>
        </w:rPr>
        <w:t xml:space="preserve"> </w:t>
      </w:r>
      <w:r w:rsidR="003C32BF">
        <w:rPr>
          <w:lang w:val="es-CO"/>
        </w:rPr>
        <w:t>registros suministrados en el formulario</w:t>
      </w:r>
      <w:r w:rsidRPr="00DC55DD">
        <w:rPr>
          <w:lang w:val="es-CO"/>
        </w:rPr>
        <w:t xml:space="preserve"> y, en consecuencia, </w:t>
      </w:r>
      <w:r w:rsidR="003C32BF">
        <w:rPr>
          <w:lang w:val="es-CO"/>
        </w:rPr>
        <w:t>conservar</w:t>
      </w:r>
      <w:r w:rsidRPr="00DC55DD">
        <w:rPr>
          <w:lang w:val="es-CO"/>
        </w:rPr>
        <w:t xml:space="preserve"> el control y disposición </w:t>
      </w:r>
      <w:r w:rsidR="003C32BF">
        <w:rPr>
          <w:lang w:val="es-CO"/>
        </w:rPr>
        <w:t>sobre los mismos.</w:t>
      </w:r>
    </w:p>
    <w:p w14:paraId="456D389B" w14:textId="3D27F971" w:rsidR="00CD5FBA" w:rsidRPr="006F6DAF" w:rsidRDefault="00150372" w:rsidP="00DC76C8">
      <w:pPr>
        <w:pStyle w:val="Subttulo"/>
        <w:spacing w:after="0" w:afterAutospacing="0"/>
        <w:ind w:firstLine="0"/>
      </w:pPr>
      <w:r w:rsidRPr="006F6DAF">
        <w:t xml:space="preserve">Aviso Privacidad Con El Fin </w:t>
      </w:r>
      <w:r w:rsidR="0005063A">
        <w:t>d</w:t>
      </w:r>
      <w:r w:rsidRPr="006F6DAF">
        <w:t>e Tratar Datos Personales En El Reino De Los Gatos</w:t>
      </w:r>
    </w:p>
    <w:p w14:paraId="36F8F2D5" w14:textId="031D6679" w:rsidR="00F02CA6" w:rsidRDefault="00F02CA6" w:rsidP="00EC5E24">
      <w:pPr>
        <w:spacing w:after="0"/>
        <w:rPr>
          <w:lang w:val="es-CO"/>
        </w:rPr>
      </w:pPr>
      <w:r w:rsidRPr="00FE60DD">
        <w:rPr>
          <w:lang w:val="es-CO"/>
        </w:rPr>
        <w:t>La “Fundación El Reino de los gatos”, como entidad no</w:t>
      </w:r>
      <w:r>
        <w:rPr>
          <w:lang w:val="es-CO"/>
        </w:rPr>
        <w:t xml:space="preserve"> lucrativa, por documento privado del 03 de mayo de 2022 de la Asamblea Constitutiva de Facatativá, inscrito en la </w:t>
      </w:r>
      <w:r w:rsidRPr="003E21F0">
        <w:rPr>
          <w:lang w:val="es-CO"/>
        </w:rPr>
        <w:t xml:space="preserve">Cámara de Comercio </w:t>
      </w:r>
      <w:r>
        <w:rPr>
          <w:lang w:val="es-CO"/>
        </w:rPr>
        <w:t xml:space="preserve">desde </w:t>
      </w:r>
      <w:r w:rsidRPr="003E21F0">
        <w:rPr>
          <w:lang w:val="es-CO"/>
        </w:rPr>
        <w:t xml:space="preserve">el 05 de mayo de 2022, </w:t>
      </w:r>
      <w:r>
        <w:rPr>
          <w:lang w:val="es-CO"/>
        </w:rPr>
        <w:t>en el Libro I</w:t>
      </w:r>
      <w:r w:rsidRPr="003E21F0">
        <w:rPr>
          <w:lang w:val="es-CO"/>
        </w:rPr>
        <w:t xml:space="preserve"> No. 17100 del Registro de Entidades sin Ánimo de</w:t>
      </w:r>
      <w:r>
        <w:rPr>
          <w:lang w:val="es-CO"/>
        </w:rPr>
        <w:t xml:space="preserve"> </w:t>
      </w:r>
      <w:r w:rsidRPr="003E21F0">
        <w:rPr>
          <w:lang w:val="es-CO"/>
        </w:rPr>
        <w:t>Lucro</w:t>
      </w:r>
      <w:r>
        <w:rPr>
          <w:lang w:val="es-CO"/>
        </w:rPr>
        <w:t xml:space="preserve">, como </w:t>
      </w:r>
      <w:r w:rsidR="00F654D8">
        <w:rPr>
          <w:lang w:val="es-CO"/>
        </w:rPr>
        <w:t>encargado</w:t>
      </w:r>
      <w:r>
        <w:rPr>
          <w:lang w:val="es-CO"/>
        </w:rPr>
        <w:t xml:space="preserve"> del manejo de los datos debe </w:t>
      </w:r>
      <w:r w:rsidR="00F654D8">
        <w:rPr>
          <w:lang w:val="es-CO"/>
        </w:rPr>
        <w:t>certificar</w:t>
      </w:r>
      <w:r w:rsidRPr="003E21F0">
        <w:rPr>
          <w:lang w:val="es-CO"/>
        </w:rPr>
        <w:t xml:space="preserve"> </w:t>
      </w:r>
      <w:r>
        <w:rPr>
          <w:lang w:val="es-CO"/>
        </w:rPr>
        <w:t xml:space="preserve">que el </w:t>
      </w:r>
      <w:r w:rsidR="00F654D8">
        <w:rPr>
          <w:lang w:val="es-CO"/>
        </w:rPr>
        <w:t>trato</w:t>
      </w:r>
      <w:r>
        <w:rPr>
          <w:lang w:val="es-CO"/>
        </w:rPr>
        <w:t xml:space="preserve"> de los datos </w:t>
      </w:r>
      <w:r w:rsidRPr="003E21F0">
        <w:rPr>
          <w:lang w:val="es-CO"/>
        </w:rPr>
        <w:t xml:space="preserve">recolectados en </w:t>
      </w:r>
      <w:r>
        <w:rPr>
          <w:lang w:val="es-CO"/>
        </w:rPr>
        <w:t xml:space="preserve">las </w:t>
      </w:r>
      <w:r w:rsidRPr="003E21F0">
        <w:rPr>
          <w:lang w:val="es-CO"/>
        </w:rPr>
        <w:t>bases de datos</w:t>
      </w:r>
      <w:r>
        <w:rPr>
          <w:lang w:val="es-CO"/>
        </w:rPr>
        <w:t xml:space="preserve">, </w:t>
      </w:r>
      <w:r w:rsidR="00F654D8">
        <w:rPr>
          <w:lang w:val="es-CO"/>
        </w:rPr>
        <w:t>este aviso ge</w:t>
      </w:r>
      <w:r w:rsidR="00424BC3">
        <w:rPr>
          <w:lang w:val="es-CO"/>
        </w:rPr>
        <w:t>neral de privacidad para el proceso de los datos individuales se proporciona para permitir a los propietarios de la información ejercer su derecho fundamental de “</w:t>
      </w:r>
      <w:r>
        <w:rPr>
          <w:lang w:val="es-CO"/>
        </w:rPr>
        <w:t>habeas data</w:t>
      </w:r>
      <w:r w:rsidR="00424BC3">
        <w:rPr>
          <w:lang w:val="es-CO"/>
        </w:rPr>
        <w:t>”.</w:t>
      </w:r>
      <w:r>
        <w:rPr>
          <w:lang w:val="es-CO"/>
        </w:rPr>
        <w:t xml:space="preserve"> </w:t>
      </w:r>
    </w:p>
    <w:p w14:paraId="7918D7AD" w14:textId="515DE973" w:rsidR="00CD5FBA" w:rsidRDefault="00AD38AA" w:rsidP="00FA3294">
      <w:pPr>
        <w:spacing w:after="0"/>
        <w:ind w:firstLine="709"/>
        <w:rPr>
          <w:lang w:val="es-CO"/>
        </w:rPr>
      </w:pPr>
      <w:r>
        <w:rPr>
          <w:lang w:val="es-CO"/>
        </w:rPr>
        <w:t>Cada futuro adoptante</w:t>
      </w:r>
      <w:r w:rsidR="00CD5FBA">
        <w:rPr>
          <w:lang w:val="es-CO"/>
        </w:rPr>
        <w:t xml:space="preserve"> que se </w:t>
      </w:r>
      <w:r>
        <w:rPr>
          <w:lang w:val="es-CO"/>
        </w:rPr>
        <w:t>ingresa</w:t>
      </w:r>
      <w:r w:rsidR="00CD5FBA">
        <w:rPr>
          <w:lang w:val="es-CO"/>
        </w:rPr>
        <w:t xml:space="preserve"> en el formulario publicado por medio de</w:t>
      </w:r>
      <w:r w:rsidR="00F02CA6">
        <w:rPr>
          <w:lang w:val="es-CO"/>
        </w:rPr>
        <w:t>l</w:t>
      </w:r>
      <w:r w:rsidR="00CD5FBA">
        <w:rPr>
          <w:lang w:val="es-CO"/>
        </w:rPr>
        <w:t xml:space="preserve"> </w:t>
      </w:r>
      <w:r w:rsidR="00F02CA6">
        <w:rPr>
          <w:lang w:val="es-CO"/>
        </w:rPr>
        <w:t>enlace</w:t>
      </w:r>
      <w:r w:rsidR="00CD5FBA">
        <w:rPr>
          <w:lang w:val="es-CO"/>
        </w:rPr>
        <w:t xml:space="preserve"> </w:t>
      </w:r>
      <w:hyperlink r:id="rId12" w:history="1">
        <w:r w:rsidR="00CD5FBA" w:rsidRPr="00DC76C8">
          <w:rPr>
            <w:rStyle w:val="Hipervnculo"/>
            <w:color w:val="000000" w:themeColor="text1"/>
            <w:lang w:val="es-CO"/>
          </w:rPr>
          <w:t>https://docs.google.com/forms/d/e/1FAIpQLScKE09YDE0-EAg7msZzz9WAeDtgc6g_Ff4vY6dxlP4NmWZCiQ/viewform</w:t>
        </w:r>
      </w:hyperlink>
      <w:r w:rsidR="00CD5FBA" w:rsidRPr="00DC76C8">
        <w:rPr>
          <w:color w:val="000000" w:themeColor="text1"/>
          <w:lang w:val="es-CO"/>
        </w:rPr>
        <w:t xml:space="preserve"> </w:t>
      </w:r>
      <w:r w:rsidR="00CD5FBA">
        <w:rPr>
          <w:lang w:val="es-CO"/>
        </w:rPr>
        <w:t>de la Fundación</w:t>
      </w:r>
      <w:r>
        <w:rPr>
          <w:lang w:val="es-CO"/>
        </w:rPr>
        <w:t>,</w:t>
      </w:r>
      <w:r w:rsidR="00F02CA6">
        <w:rPr>
          <w:lang w:val="es-CO"/>
        </w:rPr>
        <w:t xml:space="preserve"> </w:t>
      </w:r>
      <w:r w:rsidR="00CD5FBA">
        <w:rPr>
          <w:lang w:val="es-CO"/>
        </w:rPr>
        <w:t>manifiesta que:</w:t>
      </w:r>
    </w:p>
    <w:p w14:paraId="4916FB2A" w14:textId="072634B5" w:rsidR="00CD5FBA" w:rsidRPr="00E037A6" w:rsidRDefault="00CD5FBA" w:rsidP="00FA3294">
      <w:pPr>
        <w:spacing w:after="0"/>
        <w:ind w:firstLine="709"/>
        <w:rPr>
          <w:color w:val="000000" w:themeColor="text1"/>
          <w:lang w:val="es-CO"/>
        </w:rPr>
      </w:pPr>
      <w:r w:rsidRPr="00E037A6">
        <w:rPr>
          <w:lang w:val="es-CO"/>
        </w:rPr>
        <w:t xml:space="preserve">Ha sido informada, </w:t>
      </w:r>
      <w:r w:rsidR="00E949DA" w:rsidRPr="00E037A6">
        <w:rPr>
          <w:lang w:val="es-CO"/>
        </w:rPr>
        <w:t>entiende</w:t>
      </w:r>
      <w:r w:rsidRPr="00E037A6">
        <w:rPr>
          <w:lang w:val="es-CO"/>
        </w:rPr>
        <w:t xml:space="preserve"> y acepta la Política General del </w:t>
      </w:r>
      <w:r w:rsidR="00E949DA" w:rsidRPr="00E037A6">
        <w:rPr>
          <w:lang w:val="es-CO"/>
        </w:rPr>
        <w:t>Procesamiento</w:t>
      </w:r>
      <w:r w:rsidRPr="00E037A6">
        <w:rPr>
          <w:lang w:val="es-CO"/>
        </w:rPr>
        <w:t xml:space="preserve"> de datos personales, en caso de desconocerla podrá solicitarla por medio del correo electrónico </w:t>
      </w:r>
      <w:hyperlink r:id="rId13" w:history="1">
        <w:r w:rsidRPr="00E037A6">
          <w:rPr>
            <w:rStyle w:val="Hipervnculo"/>
            <w:color w:val="000000" w:themeColor="text1"/>
            <w:lang w:val="es-CO"/>
          </w:rPr>
          <w:t>elreinodelosgatos1@gmail.com</w:t>
        </w:r>
      </w:hyperlink>
      <w:r w:rsidRPr="00E037A6">
        <w:rPr>
          <w:color w:val="000000" w:themeColor="text1"/>
          <w:lang w:val="es-CO"/>
        </w:rPr>
        <w:t xml:space="preserve"> .</w:t>
      </w:r>
    </w:p>
    <w:p w14:paraId="11AE59A5" w14:textId="18370A41" w:rsidR="00CD5FBA" w:rsidRPr="00E037A6" w:rsidRDefault="00E949DA" w:rsidP="00FA3294">
      <w:pPr>
        <w:spacing w:after="0"/>
        <w:ind w:firstLine="709"/>
        <w:rPr>
          <w:lang w:val="es-CO"/>
        </w:rPr>
      </w:pPr>
      <w:r w:rsidRPr="00E037A6">
        <w:rPr>
          <w:lang w:val="es-CO"/>
        </w:rPr>
        <w:t>Testifica</w:t>
      </w:r>
      <w:r w:rsidR="00CD5FBA" w:rsidRPr="00E037A6">
        <w:rPr>
          <w:lang w:val="es-CO"/>
        </w:rPr>
        <w:t xml:space="preserve"> que </w:t>
      </w:r>
      <w:r w:rsidRPr="00E037A6">
        <w:rPr>
          <w:lang w:val="es-CO"/>
        </w:rPr>
        <w:t>admite</w:t>
      </w:r>
      <w:r w:rsidR="00CD5FBA" w:rsidRPr="00E037A6">
        <w:rPr>
          <w:lang w:val="es-CO"/>
        </w:rPr>
        <w:t xml:space="preserve"> y autoriza de manera libre, </w:t>
      </w:r>
      <w:r w:rsidRPr="00E037A6">
        <w:rPr>
          <w:lang w:val="es-CO"/>
        </w:rPr>
        <w:t xml:space="preserve">voluntaria y </w:t>
      </w:r>
      <w:r w:rsidR="00CD5FBA" w:rsidRPr="00E037A6">
        <w:rPr>
          <w:lang w:val="es-CO"/>
        </w:rPr>
        <w:t xml:space="preserve">previa la </w:t>
      </w:r>
      <w:r w:rsidRPr="00E037A6">
        <w:rPr>
          <w:lang w:val="es-CO"/>
        </w:rPr>
        <w:t>recopilación</w:t>
      </w:r>
      <w:r w:rsidR="00CD5FBA" w:rsidRPr="00E037A6">
        <w:rPr>
          <w:lang w:val="es-CO"/>
        </w:rPr>
        <w:t xml:space="preserve"> y </w:t>
      </w:r>
      <w:r w:rsidR="00AC5796" w:rsidRPr="00E037A6">
        <w:rPr>
          <w:lang w:val="es-CO"/>
        </w:rPr>
        <w:t>manejo</w:t>
      </w:r>
      <w:r w:rsidR="00CD5FBA" w:rsidRPr="00E037A6">
        <w:rPr>
          <w:lang w:val="es-CO"/>
        </w:rPr>
        <w:t xml:space="preserve"> de sus datos conforme a los establecido en la Política </w:t>
      </w:r>
      <w:r w:rsidRPr="00E037A6">
        <w:rPr>
          <w:lang w:val="es-CO"/>
        </w:rPr>
        <w:t>General del Procesamiento</w:t>
      </w:r>
      <w:r w:rsidR="00CD5FBA" w:rsidRPr="00E037A6">
        <w:rPr>
          <w:lang w:val="es-CO"/>
        </w:rPr>
        <w:t xml:space="preserve"> de datos de</w:t>
      </w:r>
      <w:r w:rsidR="00AC5796" w:rsidRPr="00E037A6">
        <w:rPr>
          <w:lang w:val="es-CO"/>
        </w:rPr>
        <w:t xml:space="preserve"> “E</w:t>
      </w:r>
      <w:r w:rsidR="00CD5FBA" w:rsidRPr="00E037A6">
        <w:rPr>
          <w:lang w:val="es-CO"/>
        </w:rPr>
        <w:t>l Reino de los Gatos</w:t>
      </w:r>
      <w:r w:rsidR="00AC5796" w:rsidRPr="00E037A6">
        <w:rPr>
          <w:lang w:val="es-CO"/>
        </w:rPr>
        <w:t>”</w:t>
      </w:r>
      <w:r w:rsidR="00CD5FBA" w:rsidRPr="00E037A6">
        <w:rPr>
          <w:lang w:val="es-CO"/>
        </w:rPr>
        <w:t>.</w:t>
      </w:r>
    </w:p>
    <w:p w14:paraId="68B1CB2E" w14:textId="441598E3" w:rsidR="00CD5FBA" w:rsidRPr="00E037A6" w:rsidRDefault="00E949DA" w:rsidP="00FA3294">
      <w:pPr>
        <w:spacing w:after="0"/>
        <w:ind w:firstLine="709"/>
        <w:rPr>
          <w:lang w:val="es-CO"/>
        </w:rPr>
      </w:pPr>
      <w:r w:rsidRPr="00E037A6">
        <w:rPr>
          <w:lang w:val="es-CO"/>
        </w:rPr>
        <w:t>Reconoce</w:t>
      </w:r>
      <w:r w:rsidR="00CD5FBA" w:rsidRPr="00E037A6">
        <w:rPr>
          <w:lang w:val="es-CO"/>
        </w:rPr>
        <w:t xml:space="preserve"> que los datos serán registrados y almacenados por la Fundación </w:t>
      </w:r>
      <w:r w:rsidR="00AC5796" w:rsidRPr="00E037A6">
        <w:rPr>
          <w:lang w:val="es-CO"/>
        </w:rPr>
        <w:t>“</w:t>
      </w:r>
      <w:r w:rsidR="00CD5FBA" w:rsidRPr="00E037A6">
        <w:rPr>
          <w:lang w:val="es-CO"/>
        </w:rPr>
        <w:t>El Reino de los Gatos</w:t>
      </w:r>
      <w:r w:rsidR="00AC5796" w:rsidRPr="00E037A6">
        <w:rPr>
          <w:lang w:val="es-CO"/>
        </w:rPr>
        <w:t>”</w:t>
      </w:r>
      <w:r w:rsidR="00CD5FBA" w:rsidRPr="00E037A6">
        <w:rPr>
          <w:lang w:val="es-CO"/>
        </w:rPr>
        <w:t>, incluyendo el siguiente tratamiento: recolección, almacenamiento, uso, actualización de los datos suministrados.</w:t>
      </w:r>
    </w:p>
    <w:p w14:paraId="07CCA56A" w14:textId="3939678D" w:rsidR="00CD5FBA" w:rsidRPr="00E037A6" w:rsidRDefault="00CD5FBA" w:rsidP="00FA3294">
      <w:pPr>
        <w:spacing w:after="0"/>
        <w:ind w:firstLine="709"/>
        <w:rPr>
          <w:lang w:val="es-CO"/>
        </w:rPr>
      </w:pPr>
      <w:r w:rsidRPr="00E037A6">
        <w:rPr>
          <w:lang w:val="es-CO"/>
        </w:rPr>
        <w:lastRenderedPageBreak/>
        <w:t xml:space="preserve">La finalidad por lo cual se </w:t>
      </w:r>
      <w:r w:rsidR="00E949DA" w:rsidRPr="00E037A6">
        <w:rPr>
          <w:lang w:val="es-CO"/>
        </w:rPr>
        <w:t>recogen</w:t>
      </w:r>
      <w:r w:rsidRPr="00E037A6">
        <w:rPr>
          <w:lang w:val="es-CO"/>
        </w:rPr>
        <w:t xml:space="preserve"> los datos </w:t>
      </w:r>
      <w:r w:rsidR="00E949DA" w:rsidRPr="00E037A6">
        <w:rPr>
          <w:lang w:val="es-CO"/>
        </w:rPr>
        <w:t xml:space="preserve">de carácter </w:t>
      </w:r>
      <w:r w:rsidRPr="00E037A6">
        <w:rPr>
          <w:lang w:val="es-CO"/>
        </w:rPr>
        <w:t xml:space="preserve">personal son las </w:t>
      </w:r>
      <w:r w:rsidR="00E949DA" w:rsidRPr="00E037A6">
        <w:rPr>
          <w:lang w:val="es-CO"/>
        </w:rPr>
        <w:t xml:space="preserve">que figuran </w:t>
      </w:r>
      <w:r w:rsidRPr="00E037A6">
        <w:rPr>
          <w:lang w:val="es-CO"/>
        </w:rPr>
        <w:t xml:space="preserve">en </w:t>
      </w:r>
      <w:r w:rsidR="00E949DA" w:rsidRPr="00E037A6">
        <w:rPr>
          <w:lang w:val="es-CO"/>
        </w:rPr>
        <w:t>la correspondiente</w:t>
      </w:r>
      <w:r w:rsidRPr="00E037A6">
        <w:rPr>
          <w:lang w:val="es-CO"/>
        </w:rPr>
        <w:t xml:space="preserve"> solicitud de información del formulario digital, así como las siguiente:</w:t>
      </w:r>
    </w:p>
    <w:p w14:paraId="50F29718" w14:textId="067C73C3" w:rsidR="00CD5FBA" w:rsidRPr="00E037A6" w:rsidRDefault="00CD5FBA" w:rsidP="00FA3294">
      <w:pPr>
        <w:spacing w:after="0"/>
        <w:ind w:firstLine="709"/>
        <w:rPr>
          <w:lang w:val="es-CO"/>
        </w:rPr>
      </w:pPr>
      <w:r w:rsidRPr="00E037A6">
        <w:rPr>
          <w:lang w:val="es-CO"/>
        </w:rPr>
        <w:t xml:space="preserve">Para </w:t>
      </w:r>
      <w:r w:rsidR="00E949DA" w:rsidRPr="00E037A6">
        <w:rPr>
          <w:lang w:val="es-CO"/>
        </w:rPr>
        <w:t>avalar</w:t>
      </w:r>
      <w:r w:rsidRPr="00E037A6">
        <w:rPr>
          <w:lang w:val="es-CO"/>
        </w:rPr>
        <w:t xml:space="preserve"> el acceso a la información y el derecho al estudio para la adopción de los felinos.</w:t>
      </w:r>
    </w:p>
    <w:p w14:paraId="059B476B" w14:textId="77777777" w:rsidR="00CD5FBA" w:rsidRPr="00E037A6" w:rsidRDefault="00CD5FBA" w:rsidP="00FA3294">
      <w:pPr>
        <w:spacing w:after="0"/>
        <w:ind w:firstLine="709"/>
        <w:rPr>
          <w:lang w:val="es-CO"/>
        </w:rPr>
      </w:pPr>
      <w:r w:rsidRPr="00E037A6">
        <w:rPr>
          <w:lang w:val="es-CO"/>
        </w:rPr>
        <w:t>Para el envío de información acorde con el objeto social.</w:t>
      </w:r>
    </w:p>
    <w:p w14:paraId="310F833A" w14:textId="77777777" w:rsidR="00CD5FBA" w:rsidRPr="00E037A6" w:rsidRDefault="00CD5FBA" w:rsidP="00FA3294">
      <w:pPr>
        <w:spacing w:after="0"/>
        <w:ind w:firstLine="709"/>
        <w:rPr>
          <w:lang w:val="es-CO"/>
        </w:rPr>
      </w:pPr>
      <w:r w:rsidRPr="00E037A6">
        <w:rPr>
          <w:lang w:val="es-CO"/>
        </w:rPr>
        <w:t>Para la divulgación de campañas promocionales y actividades propias de la Fundación.</w:t>
      </w:r>
    </w:p>
    <w:p w14:paraId="3B2A1A1E" w14:textId="77777777" w:rsidR="00CD5FBA" w:rsidRPr="00E037A6" w:rsidRDefault="00CD5FBA" w:rsidP="00FA3294">
      <w:pPr>
        <w:spacing w:after="0"/>
        <w:ind w:firstLine="709"/>
        <w:rPr>
          <w:lang w:val="es-CO"/>
        </w:rPr>
      </w:pPr>
      <w:r w:rsidRPr="00E037A6">
        <w:rPr>
          <w:lang w:val="es-CO"/>
        </w:rPr>
        <w:t>Realizar el proceso de estudio para la adopción de los gatos.</w:t>
      </w:r>
    </w:p>
    <w:p w14:paraId="5938C6C4" w14:textId="77777777" w:rsidR="00CD5FBA" w:rsidRPr="00E037A6" w:rsidRDefault="00CD5FBA" w:rsidP="00FA3294">
      <w:pPr>
        <w:spacing w:after="0"/>
        <w:ind w:firstLine="709"/>
        <w:rPr>
          <w:lang w:val="es-CO"/>
        </w:rPr>
      </w:pPr>
      <w:r w:rsidRPr="00E037A6">
        <w:rPr>
          <w:lang w:val="es-CO"/>
        </w:rPr>
        <w:t>Realizar un seguimiento del estado del adoptado.</w:t>
      </w:r>
    </w:p>
    <w:p w14:paraId="70885810" w14:textId="2B472C8F" w:rsidR="00CD5FBA" w:rsidRDefault="00CD5FBA" w:rsidP="00FA3294">
      <w:pPr>
        <w:spacing w:after="0"/>
        <w:ind w:firstLine="709"/>
        <w:rPr>
          <w:lang w:val="es-CO"/>
        </w:rPr>
      </w:pPr>
      <w:r>
        <w:rPr>
          <w:lang w:val="es-CO"/>
        </w:rPr>
        <w:t xml:space="preserve">Al inscribirse en el formulario digital el usuario manifiesta expresamente que conoce estas políticas y las acepta y otorga </w:t>
      </w:r>
      <w:r w:rsidR="00D443E6">
        <w:rPr>
          <w:lang w:val="es-CO"/>
        </w:rPr>
        <w:t>permiso</w:t>
      </w:r>
      <w:r>
        <w:rPr>
          <w:lang w:val="es-CO"/>
        </w:rPr>
        <w:t xml:space="preserve"> para que se </w:t>
      </w:r>
      <w:r w:rsidR="0080350A">
        <w:rPr>
          <w:lang w:val="es-CO"/>
        </w:rPr>
        <w:t>dé</w:t>
      </w:r>
      <w:r>
        <w:rPr>
          <w:lang w:val="es-CO"/>
        </w:rPr>
        <w:t xml:space="preserve"> </w:t>
      </w:r>
      <w:r w:rsidR="0080350A">
        <w:rPr>
          <w:lang w:val="es-CO"/>
        </w:rPr>
        <w:t>el trato</w:t>
      </w:r>
      <w:r>
        <w:rPr>
          <w:lang w:val="es-CO"/>
        </w:rPr>
        <w:t xml:space="preserve"> a su </w:t>
      </w:r>
      <w:r w:rsidR="0080350A">
        <w:rPr>
          <w:lang w:val="es-CO"/>
        </w:rPr>
        <w:t xml:space="preserve">información de </w:t>
      </w:r>
      <w:r w:rsidR="00EB4C62">
        <w:rPr>
          <w:lang w:val="es-CO"/>
        </w:rPr>
        <w:t>carácter personal</w:t>
      </w:r>
      <w:r>
        <w:rPr>
          <w:lang w:val="es-CO"/>
        </w:rPr>
        <w:t>.</w:t>
      </w:r>
    </w:p>
    <w:p w14:paraId="4352C2F5" w14:textId="76C4055E" w:rsidR="00D443E6" w:rsidRDefault="00EB4C62" w:rsidP="00FA3294">
      <w:pPr>
        <w:spacing w:after="0"/>
        <w:ind w:firstLine="709"/>
        <w:rPr>
          <w:lang w:val="es-CO"/>
        </w:rPr>
      </w:pPr>
      <w:r>
        <w:rPr>
          <w:lang w:val="es-CO"/>
        </w:rPr>
        <w:t>Reconoce</w:t>
      </w:r>
      <w:r w:rsidR="00CD5FBA">
        <w:rPr>
          <w:lang w:val="es-CO"/>
        </w:rPr>
        <w:t xml:space="preserve"> </w:t>
      </w:r>
      <w:r>
        <w:rPr>
          <w:lang w:val="es-CO"/>
        </w:rPr>
        <w:t xml:space="preserve">los derechos que tiene como son renovar, cambiar, quitar, conocer o anular </w:t>
      </w:r>
      <w:r w:rsidR="00CD5FBA">
        <w:rPr>
          <w:lang w:val="es-CO"/>
        </w:rPr>
        <w:t xml:space="preserve">la autorización de sus datos personales. </w:t>
      </w:r>
    </w:p>
    <w:p w14:paraId="39A73E8C" w14:textId="07224FB5" w:rsidR="00CD5FBA" w:rsidRDefault="00CD5FBA" w:rsidP="00FA3294">
      <w:pPr>
        <w:spacing w:after="0"/>
        <w:ind w:firstLine="709"/>
        <w:rPr>
          <w:lang w:val="es-CO"/>
        </w:rPr>
      </w:pPr>
      <w:r>
        <w:rPr>
          <w:lang w:val="es-CO"/>
        </w:rPr>
        <w:t xml:space="preserve">Las </w:t>
      </w:r>
      <w:r w:rsidR="00F556DE">
        <w:rPr>
          <w:lang w:val="es-CO"/>
        </w:rPr>
        <w:t>solicitudes, reclamaciones o sugerencias</w:t>
      </w:r>
      <w:r>
        <w:rPr>
          <w:lang w:val="es-CO"/>
        </w:rPr>
        <w:t xml:space="preserve"> podrán ser enviadas al correo electrónico </w:t>
      </w:r>
      <w:hyperlink r:id="rId14" w:history="1">
        <w:r w:rsidRPr="00E037A6">
          <w:rPr>
            <w:rStyle w:val="Hipervnculo"/>
            <w:color w:val="auto"/>
            <w:lang w:val="es-CO"/>
          </w:rPr>
          <w:t>elreinodelosgatos1@gmail.com</w:t>
        </w:r>
      </w:hyperlink>
      <w:r w:rsidRPr="00E037A6">
        <w:rPr>
          <w:lang w:val="es-CO"/>
        </w:rPr>
        <w:t>.</w:t>
      </w:r>
    </w:p>
    <w:p w14:paraId="60174784" w14:textId="77777777" w:rsidR="00CD5FBA" w:rsidRDefault="00CD5FBA" w:rsidP="00FA3294">
      <w:pPr>
        <w:spacing w:after="0"/>
        <w:ind w:firstLine="709"/>
        <w:rPr>
          <w:lang w:val="es-CO"/>
        </w:rPr>
      </w:pPr>
      <w:r>
        <w:rPr>
          <w:lang w:val="es-CO"/>
        </w:rPr>
        <w:t>La Fundación El Reino De Los Gatos se encuentra ubicada en Facatativá- Colombia, en la Carrera 11 No. 7-17 Barro Zambrano, celular 3046020061.</w:t>
      </w:r>
    </w:p>
    <w:p w14:paraId="781F77CE" w14:textId="0AA3FEAA" w:rsidR="00CD5FBA" w:rsidRDefault="00CD5FBA" w:rsidP="00EC5E24">
      <w:pPr>
        <w:spacing w:after="0"/>
        <w:rPr>
          <w:lang w:val="es-CO"/>
        </w:rPr>
      </w:pPr>
    </w:p>
    <w:p w14:paraId="506D7C99" w14:textId="201AAE31" w:rsidR="00E037A6" w:rsidRDefault="00E037A6" w:rsidP="00EC5E24">
      <w:pPr>
        <w:spacing w:after="0"/>
        <w:rPr>
          <w:lang w:val="es-CO"/>
        </w:rPr>
      </w:pPr>
    </w:p>
    <w:p w14:paraId="3A99574E" w14:textId="33E05E3B" w:rsidR="00E037A6" w:rsidRDefault="00E037A6" w:rsidP="00EC5E24">
      <w:pPr>
        <w:spacing w:after="0"/>
        <w:rPr>
          <w:lang w:val="es-CO"/>
        </w:rPr>
      </w:pPr>
    </w:p>
    <w:p w14:paraId="418BC597" w14:textId="6AB7BACA" w:rsidR="00E037A6" w:rsidRDefault="00E037A6" w:rsidP="00EC5E24">
      <w:pPr>
        <w:spacing w:after="0"/>
        <w:rPr>
          <w:lang w:val="es-CO"/>
        </w:rPr>
      </w:pPr>
    </w:p>
    <w:p w14:paraId="2585C7DA" w14:textId="31FBE92F" w:rsidR="00E037A6" w:rsidRDefault="00E037A6" w:rsidP="00EC5E24">
      <w:pPr>
        <w:spacing w:after="0"/>
        <w:rPr>
          <w:lang w:val="es-CO"/>
        </w:rPr>
      </w:pPr>
    </w:p>
    <w:p w14:paraId="282D8B6A" w14:textId="150C5599" w:rsidR="00E037A6" w:rsidRDefault="00E037A6" w:rsidP="00EC5E24">
      <w:pPr>
        <w:spacing w:after="0"/>
        <w:rPr>
          <w:lang w:val="es-CO"/>
        </w:rPr>
      </w:pPr>
    </w:p>
    <w:p w14:paraId="02274DFD" w14:textId="458EF58A" w:rsidR="00C2223B" w:rsidRDefault="00150372" w:rsidP="00EC5E24">
      <w:pPr>
        <w:pStyle w:val="Ttulo"/>
        <w:spacing w:before="0"/>
        <w:rPr>
          <w:lang w:val="es-CO"/>
        </w:rPr>
      </w:pPr>
      <w:bookmarkStart w:id="175" w:name="_Toc148967494"/>
      <w:r>
        <w:rPr>
          <w:lang w:val="es-CO"/>
        </w:rPr>
        <w:lastRenderedPageBreak/>
        <w:t>Conclusiones</w:t>
      </w:r>
      <w:bookmarkEnd w:id="175"/>
    </w:p>
    <w:p w14:paraId="4C3B95BA" w14:textId="0F8C72C3" w:rsidR="00E95B4D" w:rsidRDefault="00E95B4D" w:rsidP="00EC5E24">
      <w:pPr>
        <w:spacing w:after="0"/>
      </w:pPr>
      <w:r>
        <w:t>L</w:t>
      </w:r>
      <w:r w:rsidR="00376023">
        <w:t xml:space="preserve">a Constitución Política de Colombia. Art. 15. 7 de julio de 1991 (Colombia) </w:t>
      </w:r>
      <w:r w:rsidR="00AD13C6">
        <w:t xml:space="preserve">y </w:t>
      </w:r>
      <w:r w:rsidR="00AD13C6" w:rsidRPr="00AD13C6">
        <w:t xml:space="preserve">Ley </w:t>
      </w:r>
      <w:r w:rsidR="00376023">
        <w:t>Estatutari</w:t>
      </w:r>
      <w:r>
        <w:t>a</w:t>
      </w:r>
      <w:r w:rsidR="00376023">
        <w:t xml:space="preserve"> </w:t>
      </w:r>
      <w:r w:rsidR="00AD13C6" w:rsidRPr="00AD13C6">
        <w:t>1581 del 2012</w:t>
      </w:r>
      <w:r w:rsidR="00376023">
        <w:t xml:space="preserve"> (</w:t>
      </w:r>
      <w:r w:rsidR="006B2577">
        <w:t>octubre</w:t>
      </w:r>
      <w:r w:rsidR="00376023">
        <w:t xml:space="preserve"> 17)</w:t>
      </w:r>
      <w:r w:rsidR="00AD13C6" w:rsidRPr="00AD13C6">
        <w:t xml:space="preserve"> </w:t>
      </w:r>
      <w:r>
        <w:t xml:space="preserve">como lineamientos para el procesamiento de los datos de carácter personal, se </w:t>
      </w:r>
      <w:r w:rsidR="00AD13C6">
        <w:t>estableció en el país</w:t>
      </w:r>
      <w:r>
        <w:t xml:space="preserve"> como una</w:t>
      </w:r>
      <w:r w:rsidRPr="00AD13C6">
        <w:t xml:space="preserve"> norma </w:t>
      </w:r>
      <w:r>
        <w:t xml:space="preserve">para la protección y seguridad de la intimidad de las personas, </w:t>
      </w:r>
      <w:r w:rsidR="00AD13C6">
        <w:t xml:space="preserve">vemos </w:t>
      </w:r>
      <w:r>
        <w:t xml:space="preserve">que lleva </w:t>
      </w:r>
      <w:r w:rsidR="00AD13C6">
        <w:t xml:space="preserve">más de una década, </w:t>
      </w:r>
      <w:r>
        <w:t xml:space="preserve">encontrándose como </w:t>
      </w:r>
      <w:r w:rsidR="00AD13C6">
        <w:t>un reto muy grande que aún las empresa</w:t>
      </w:r>
      <w:r>
        <w:t>s no han podido implementar de manera oportuna.</w:t>
      </w:r>
    </w:p>
    <w:p w14:paraId="72064CFC" w14:textId="1EBC2C3E" w:rsidR="00AD13C6" w:rsidRDefault="00484201" w:rsidP="00EC5E24">
      <w:pPr>
        <w:spacing w:after="0"/>
      </w:pPr>
      <w:r>
        <w:t xml:space="preserve">Es </w:t>
      </w:r>
      <w:r w:rsidR="00E95B4D">
        <w:t>alentador</w:t>
      </w:r>
      <w:r w:rsidR="00AD13C6" w:rsidRPr="00AD13C6">
        <w:t xml:space="preserve"> </w:t>
      </w:r>
      <w:r w:rsidR="00E95B4D">
        <w:t xml:space="preserve">ver </w:t>
      </w:r>
      <w:r w:rsidR="00AD13C6" w:rsidRPr="00AD13C6">
        <w:t>que</w:t>
      </w:r>
      <w:r w:rsidR="00AD13C6">
        <w:t xml:space="preserve"> un</w:t>
      </w:r>
      <w:r w:rsidR="009628B7">
        <w:t>a</w:t>
      </w:r>
      <w:r w:rsidR="00AD13C6">
        <w:t xml:space="preserve"> gran </w:t>
      </w:r>
      <w:r w:rsidR="009628B7">
        <w:t>cantidad</w:t>
      </w:r>
      <w:r w:rsidR="00AD13C6">
        <w:t xml:space="preserve"> de </w:t>
      </w:r>
      <w:r w:rsidR="00AD13C6" w:rsidRPr="00AD13C6">
        <w:t xml:space="preserve">compañías y entidades </w:t>
      </w:r>
      <w:r w:rsidR="009628B7">
        <w:t xml:space="preserve">se </w:t>
      </w:r>
      <w:r w:rsidR="00AD13C6" w:rsidRPr="00AD13C6">
        <w:t xml:space="preserve">han </w:t>
      </w:r>
      <w:r w:rsidR="009628B7">
        <w:t xml:space="preserve">preocupado de implementar </w:t>
      </w:r>
      <w:r w:rsidR="00AD13C6" w:rsidRPr="00AD13C6">
        <w:t>en</w:t>
      </w:r>
      <w:r w:rsidR="00E95B4D">
        <w:t xml:space="preserve"> cierto</w:t>
      </w:r>
      <w:r w:rsidR="00AD13C6" w:rsidRPr="00AD13C6">
        <w:t xml:space="preserve"> nivel las normas de </w:t>
      </w:r>
      <w:r w:rsidR="006B2577">
        <w:t xml:space="preserve">conservación </w:t>
      </w:r>
      <w:r w:rsidR="006B2577" w:rsidRPr="00AD13C6">
        <w:t>de</w:t>
      </w:r>
      <w:r w:rsidR="00E95B4D">
        <w:t xml:space="preserve"> los</w:t>
      </w:r>
      <w:r w:rsidR="00AD13C6" w:rsidRPr="00AD13C6">
        <w:t xml:space="preserve"> datos, </w:t>
      </w:r>
      <w:r w:rsidR="009628B7">
        <w:t xml:space="preserve">tratando de adoptar </w:t>
      </w:r>
      <w:r w:rsidR="00E95B4D">
        <w:t xml:space="preserve">un </w:t>
      </w:r>
      <w:r w:rsidR="00AD13C6" w:rsidRPr="00AD13C6">
        <w:t>mínimo</w:t>
      </w:r>
      <w:r w:rsidR="00E95B4D">
        <w:t xml:space="preserve"> de</w:t>
      </w:r>
      <w:r w:rsidR="00AD13C6" w:rsidRPr="00AD13C6">
        <w:t xml:space="preserve"> políticas de privacidad básicas, </w:t>
      </w:r>
      <w:r w:rsidR="00E95B4D">
        <w:t>varios</w:t>
      </w:r>
      <w:r w:rsidR="00AD13C6" w:rsidRPr="00AD13C6">
        <w:t xml:space="preserve"> modelos de autorización </w:t>
      </w:r>
      <w:r w:rsidR="005C4A42">
        <w:t xml:space="preserve">para el </w:t>
      </w:r>
      <w:r w:rsidR="009628B7">
        <w:t xml:space="preserve">manejo de los </w:t>
      </w:r>
      <w:r w:rsidR="00AD13C6" w:rsidRPr="00AD13C6">
        <w:t>datos</w:t>
      </w:r>
      <w:r w:rsidR="005C4A42">
        <w:t xml:space="preserve"> y</w:t>
      </w:r>
      <w:r w:rsidR="00AD13C6" w:rsidRPr="00AD13C6">
        <w:t xml:space="preserve"> </w:t>
      </w:r>
      <w:r w:rsidR="005C4A42">
        <w:t>herramientas</w:t>
      </w:r>
      <w:r w:rsidR="00AD13C6" w:rsidRPr="00AD13C6">
        <w:t xml:space="preserve"> para </w:t>
      </w:r>
      <w:r w:rsidR="005C4A42">
        <w:t>atender</w:t>
      </w:r>
      <w:r w:rsidR="00AD13C6" w:rsidRPr="00AD13C6">
        <w:t xml:space="preserve"> las solicitudes de los titulares.</w:t>
      </w:r>
      <w:r w:rsidR="00AD13C6">
        <w:t xml:space="preserve"> </w:t>
      </w:r>
    </w:p>
    <w:p w14:paraId="3372A570" w14:textId="1634547E" w:rsidR="00AD13C6" w:rsidRDefault="00AD13C6" w:rsidP="00EC5E24">
      <w:pPr>
        <w:spacing w:after="0"/>
      </w:pPr>
      <w:r>
        <w:t>Aunque también se puede observar que empresas grandes, privadas y gubernamentales no han podido establecer de manera clara y consciente la importancia de resguardar los datos sensibles de las personas, aún más las empresas pequeñas o pymes y los locales que se encuentran en diferentes ciudades del país y localidades de cada una de ellas.</w:t>
      </w:r>
    </w:p>
    <w:p w14:paraId="29C115A3" w14:textId="4F150EA6" w:rsidR="00AD13C6" w:rsidRDefault="00AD13C6" w:rsidP="00EC5E24">
      <w:pPr>
        <w:spacing w:after="0"/>
      </w:pPr>
      <w:r>
        <w:t xml:space="preserve">Si bien es cierto, la Ley </w:t>
      </w:r>
      <w:r w:rsidR="00876731">
        <w:t xml:space="preserve">Estatutaria </w:t>
      </w:r>
      <w:r>
        <w:t xml:space="preserve">1581 de 2012 </w:t>
      </w:r>
      <w:r w:rsidR="00876731">
        <w:t xml:space="preserve">(octubre 17) </w:t>
      </w:r>
      <w:r>
        <w:t xml:space="preserve">y el trabajo de la Superintendencia de industria y comercio con la elaboración de cartillas y publicidad para el cumplimiento del Habeas data ha tenido un arduo trabajo se puede encontrar que falta mucho en la educación y divulgación de la misma, </w:t>
      </w:r>
      <w:r w:rsidR="00A27336">
        <w:t>son insuficientes las directrices, guías, notificaciones y consentimientos si no se cumplen realmente</w:t>
      </w:r>
      <w:r w:rsidRPr="00AD13C6">
        <w:t xml:space="preserve">, </w:t>
      </w:r>
      <w:r w:rsidR="004A738D">
        <w:t>si los usuarios e inclusiv</w:t>
      </w:r>
      <w:r w:rsidR="004A0A1D">
        <w:t>e</w:t>
      </w:r>
      <w:r w:rsidR="004A738D">
        <w:t xml:space="preserve"> nosotros mismo no entendemos la importancia y se conocen los lineamientos claros</w:t>
      </w:r>
      <w:r w:rsidR="004A0A1D">
        <w:t xml:space="preserve">, es decir, se tenga una cultura activa y se concientice a las personas cuando suministran información por cualquier medio, debemos tener contemplados los alcances de cada dato que se suministra. </w:t>
      </w:r>
    </w:p>
    <w:p w14:paraId="6B7688AA" w14:textId="7F8418D7" w:rsidR="00AD13C6" w:rsidRDefault="00985076" w:rsidP="00EC5E24">
      <w:pPr>
        <w:spacing w:after="0"/>
      </w:pPr>
      <w:r>
        <w:lastRenderedPageBreak/>
        <w:t xml:space="preserve">Con </w:t>
      </w:r>
      <w:r w:rsidR="00AD13C6">
        <w:t xml:space="preserve">una </w:t>
      </w:r>
      <w:r w:rsidR="00A27336">
        <w:t xml:space="preserve">directriz para el manejo de </w:t>
      </w:r>
      <w:r w:rsidR="00AD13C6">
        <w:t xml:space="preserve">datos, </w:t>
      </w:r>
      <w:r w:rsidR="006B2577">
        <w:t>una advertencia</w:t>
      </w:r>
      <w:r w:rsidR="00AD13C6">
        <w:t xml:space="preserve"> de privacidad y la autorización que muchas veces se aprueba sin tener el conocimiento y los alcances que ellas tiene</w:t>
      </w:r>
      <w:r>
        <w:t>n, se puede empezar a tener conciencia y una educación básica en la importancia que tienen.</w:t>
      </w:r>
    </w:p>
    <w:p w14:paraId="5C6B0013" w14:textId="447CEDB8" w:rsidR="00AD13C6" w:rsidRDefault="003769E7" w:rsidP="00EC5E24">
      <w:pPr>
        <w:spacing w:after="0"/>
      </w:pPr>
      <w:r>
        <w:t xml:space="preserve">Las entidades del Estado pueden recoger información de los ciudadanos, sin </w:t>
      </w:r>
      <w:r w:rsidR="006B2577">
        <w:t>embargo,</w:t>
      </w:r>
      <w:r>
        <w:t xml:space="preserve"> esto deben realizar en </w:t>
      </w:r>
      <w:r w:rsidR="006F6DAF">
        <w:t>el ejercicio</w:t>
      </w:r>
      <w:r>
        <w:t xml:space="preserve"> de sus funciones y de conformidad con los principios de legitimidad, requerimiento y objetivo, aunque podemos encontrar algunos funcionarios de estas entidades que argumentan que se pueden recopilar los datos que quieren siendo comentarios peligrosos.</w:t>
      </w:r>
    </w:p>
    <w:p w14:paraId="73CFC584" w14:textId="30C99234" w:rsidR="00114C66" w:rsidRDefault="00A22F2C" w:rsidP="00EC5E24">
      <w:pPr>
        <w:spacing w:after="0"/>
      </w:pPr>
      <w:r>
        <w:t>Este trabajo permitió revisar los retos que llegaron con el internet y el mundo digital, se observa como cada día es más común y fácil compartir información sensible aún sin saber la persona que lo está</w:t>
      </w:r>
      <w:r w:rsidR="00114C66">
        <w:t xml:space="preserve"> haciendo entrando temas como la seguridad, el respaldo de información, el derechos la intimidad, la defensa de </w:t>
      </w:r>
      <w:r w:rsidR="00C91208">
        <w:t>las libertades human</w:t>
      </w:r>
      <w:r w:rsidR="00F62922">
        <w:t>as</w:t>
      </w:r>
      <w:r w:rsidR="00114C66">
        <w:t xml:space="preserve">, las regulaciones locales </w:t>
      </w:r>
      <w:r w:rsidR="00F62922">
        <w:t xml:space="preserve">y </w:t>
      </w:r>
      <w:r w:rsidR="00114C66">
        <w:t xml:space="preserve">nacionales, la </w:t>
      </w:r>
      <w:r w:rsidR="00F62922">
        <w:t>facultad</w:t>
      </w:r>
      <w:r w:rsidR="00114C66">
        <w:t xml:space="preserve"> </w:t>
      </w:r>
      <w:r w:rsidR="004308C4">
        <w:t xml:space="preserve">en la vigilancia de la </w:t>
      </w:r>
      <w:r w:rsidR="00114C66">
        <w:t xml:space="preserve">protección de datos, etc., como vemos es una ardua labor y análisis de los límites de cada una ellas junto con la libertad de expresión. </w:t>
      </w:r>
    </w:p>
    <w:p w14:paraId="5A305636" w14:textId="02993A1A" w:rsidR="00873F19" w:rsidRDefault="007F0162" w:rsidP="00EC5E24">
      <w:pPr>
        <w:spacing w:after="0"/>
      </w:pPr>
      <w:r>
        <w:t>En nuestra actualidad, vemos como un ataque a un prestador de servicio con almacenamiento en la nube afecto todos los sectores que ellos atienden y como la seguridad de la información quedo en riesgo, el sector salud se vio afectado y con ella la información sensible e historias clínicas de todos los pacientes, como un ciberataque dejo sin bases de datos a muchas de las entidades estatales incluyendo la</w:t>
      </w:r>
      <w:r w:rsidR="0023376E">
        <w:t xml:space="preserve"> judicial y afectando un sin número</w:t>
      </w:r>
      <w:r w:rsidR="003D146E">
        <w:t xml:space="preserve"> de procesos y aun teniendo la política, autorización de datos y aviso de privacidad</w:t>
      </w:r>
      <w:r w:rsidR="00B52BAD">
        <w:t>, igual la información se encuentra siempre en riesgo</w:t>
      </w:r>
      <w:r w:rsidR="00873F19">
        <w:t>.</w:t>
      </w:r>
    </w:p>
    <w:p w14:paraId="0362C24E" w14:textId="63A64E8D" w:rsidR="003F3E32" w:rsidRDefault="003F3E32" w:rsidP="00EC5E24">
      <w:pPr>
        <w:spacing w:after="0"/>
      </w:pPr>
      <w:r>
        <w:rPr>
          <w:rFonts w:cs="Arial"/>
          <w:color w:val="180909"/>
          <w:shd w:val="clear" w:color="auto" w:fill="FFFFFF"/>
        </w:rPr>
        <w:t xml:space="preserve">El proceso de gestión del derecho a la protección de datos debe iniciar por la garantía del </w:t>
      </w:r>
      <w:r w:rsidR="007424A8">
        <w:rPr>
          <w:rFonts w:cs="Arial"/>
          <w:color w:val="180909"/>
          <w:shd w:val="clear" w:color="auto" w:fill="FFFFFF"/>
        </w:rPr>
        <w:t>método</w:t>
      </w:r>
      <w:r>
        <w:rPr>
          <w:rFonts w:cs="Arial"/>
          <w:color w:val="180909"/>
          <w:shd w:val="clear" w:color="auto" w:fill="FFFFFF"/>
        </w:rPr>
        <w:t xml:space="preserve"> y continúa con la aplicación de los principios</w:t>
      </w:r>
      <w:r w:rsidR="007424A8">
        <w:rPr>
          <w:rFonts w:cs="Arial"/>
          <w:color w:val="180909"/>
          <w:shd w:val="clear" w:color="auto" w:fill="FFFFFF"/>
        </w:rPr>
        <w:t xml:space="preserve"> rectores de acuerdo a la Ley Estatutaria </w:t>
      </w:r>
      <w:r w:rsidR="007424A8">
        <w:rPr>
          <w:rFonts w:cs="Arial"/>
          <w:color w:val="180909"/>
          <w:shd w:val="clear" w:color="auto" w:fill="FFFFFF"/>
        </w:rPr>
        <w:lastRenderedPageBreak/>
        <w:t>1581 de 2012 como son</w:t>
      </w:r>
      <w:r>
        <w:rPr>
          <w:rFonts w:cs="Arial"/>
          <w:color w:val="180909"/>
          <w:shd w:val="clear" w:color="auto" w:fill="FFFFFF"/>
        </w:rPr>
        <w:t xml:space="preserve"> lealtad, transparencia, finalidad, proporcionalidad, exactitud, limitación, responsabilidad implementando los mecanismos como lo son la política clara de tratamiento de datos, el aviso de privacidad que cada persona pueda consultar y se aclara para que por último con una autorización precisa se establezcan as medidas de seguridad de los datos.</w:t>
      </w:r>
    </w:p>
    <w:p w14:paraId="7EABB10A" w14:textId="2D5D501A" w:rsidR="00590BF0" w:rsidRDefault="00873F19" w:rsidP="00EC5E24">
      <w:pPr>
        <w:spacing w:after="0"/>
      </w:pPr>
      <w:r>
        <w:t>En conclusión,</w:t>
      </w:r>
      <w:r w:rsidR="00E1264C">
        <w:t xml:space="preserve"> s</w:t>
      </w:r>
      <w:r w:rsidR="00E1264C" w:rsidRPr="00E1264C">
        <w:t xml:space="preserve">e destaca que el </w:t>
      </w:r>
      <w:r w:rsidR="00471FA1">
        <w:t>“</w:t>
      </w:r>
      <w:r w:rsidR="00E1264C" w:rsidRPr="00E1264C">
        <w:t>habeas data</w:t>
      </w:r>
      <w:r w:rsidR="00471FA1">
        <w:t>”</w:t>
      </w:r>
      <w:r w:rsidR="00E1264C" w:rsidRPr="00E1264C">
        <w:t xml:space="preserve"> </w:t>
      </w:r>
      <w:r w:rsidR="00474CD4">
        <w:t xml:space="preserve">como un derecho fundamental se ha desarrollado en la </w:t>
      </w:r>
      <w:r w:rsidR="00590BF0">
        <w:t>jurisprudencia</w:t>
      </w:r>
      <w:r w:rsidR="00474CD4">
        <w:t xml:space="preserve"> con el fin de garantizar el manejo de la información propia de cada persona en busca de </w:t>
      </w:r>
      <w:r w:rsidR="00590BF0">
        <w:t>resguardar</w:t>
      </w:r>
      <w:r w:rsidR="00474CD4">
        <w:t xml:space="preserve"> la </w:t>
      </w:r>
      <w:r w:rsidR="00590BF0">
        <w:t>intimidad</w:t>
      </w:r>
      <w:r w:rsidR="00474CD4">
        <w:t xml:space="preserve"> </w:t>
      </w:r>
      <w:r w:rsidR="00590BF0">
        <w:t>y sin causar daño ni perjuicios, asegurando la información personal.</w:t>
      </w:r>
    </w:p>
    <w:p w14:paraId="5A0B5367" w14:textId="77777777" w:rsidR="00590BF0" w:rsidRDefault="00590BF0" w:rsidP="00EC5E24">
      <w:pPr>
        <w:spacing w:after="0"/>
      </w:pPr>
    </w:p>
    <w:p w14:paraId="7F1DEF82" w14:textId="77777777" w:rsidR="00873F19" w:rsidRDefault="00873F19" w:rsidP="00EC5E24">
      <w:pPr>
        <w:spacing w:after="0"/>
      </w:pPr>
    </w:p>
    <w:p w14:paraId="65411E9E" w14:textId="055F4E01" w:rsidR="00A22F2C" w:rsidRDefault="00A22F2C" w:rsidP="00EC5E24">
      <w:pPr>
        <w:spacing w:after="0"/>
      </w:pPr>
    </w:p>
    <w:p w14:paraId="34402473" w14:textId="77777777" w:rsidR="00A22F2C" w:rsidRDefault="00A22F2C" w:rsidP="00EC5E24">
      <w:pPr>
        <w:spacing w:after="0"/>
      </w:pPr>
    </w:p>
    <w:p w14:paraId="6C6CCDD0" w14:textId="7FEBFBE4" w:rsidR="00462FC9" w:rsidRDefault="00462FC9" w:rsidP="00EC5E24">
      <w:pPr>
        <w:spacing w:after="0"/>
        <w:rPr>
          <w:lang w:val="es-CO"/>
        </w:rPr>
      </w:pPr>
    </w:p>
    <w:p w14:paraId="1B2B4966" w14:textId="194E0148" w:rsidR="00462FC9" w:rsidRDefault="00462FC9" w:rsidP="00EC5E24">
      <w:pPr>
        <w:spacing w:after="0"/>
        <w:rPr>
          <w:lang w:val="es-CO"/>
        </w:rPr>
      </w:pPr>
    </w:p>
    <w:p w14:paraId="6093F60E" w14:textId="028542BD" w:rsidR="00462FC9" w:rsidRDefault="00462FC9" w:rsidP="00EC5E24">
      <w:pPr>
        <w:spacing w:after="0"/>
        <w:rPr>
          <w:lang w:val="es-CO"/>
        </w:rPr>
      </w:pPr>
    </w:p>
    <w:p w14:paraId="4D5E0801" w14:textId="6B7675DE" w:rsidR="00462FC9" w:rsidRDefault="00462FC9" w:rsidP="00EC5E24">
      <w:pPr>
        <w:spacing w:after="0"/>
        <w:rPr>
          <w:lang w:val="es-CO"/>
        </w:rPr>
      </w:pPr>
    </w:p>
    <w:p w14:paraId="3A94AD76" w14:textId="24613801" w:rsidR="00462FC9" w:rsidRDefault="00462FC9" w:rsidP="00EC5E24">
      <w:pPr>
        <w:spacing w:after="0"/>
        <w:rPr>
          <w:lang w:val="es-CO"/>
        </w:rPr>
      </w:pPr>
    </w:p>
    <w:p w14:paraId="40AE42B3" w14:textId="784199AD" w:rsidR="00DC76C8" w:rsidRDefault="00DC76C8" w:rsidP="00EC5E24">
      <w:pPr>
        <w:spacing w:after="0"/>
        <w:rPr>
          <w:lang w:val="es-CO"/>
        </w:rPr>
      </w:pPr>
    </w:p>
    <w:p w14:paraId="07B17B16" w14:textId="77777777" w:rsidR="00DC76C8" w:rsidRDefault="00DC76C8" w:rsidP="00EC5E24">
      <w:pPr>
        <w:spacing w:after="0"/>
        <w:rPr>
          <w:lang w:val="es-CO"/>
        </w:rPr>
      </w:pPr>
    </w:p>
    <w:p w14:paraId="68FFE93D" w14:textId="6B68B93A" w:rsidR="00462FC9" w:rsidRDefault="00462FC9" w:rsidP="00EC5E24">
      <w:pPr>
        <w:spacing w:after="0"/>
        <w:rPr>
          <w:lang w:val="es-CO"/>
        </w:rPr>
      </w:pPr>
    </w:p>
    <w:p w14:paraId="737DC1D7" w14:textId="23355D54" w:rsidR="00462FC9" w:rsidRDefault="00DC76C8" w:rsidP="00EC5E24">
      <w:pPr>
        <w:pStyle w:val="Ttulo"/>
        <w:spacing w:before="0"/>
        <w:rPr>
          <w:lang w:val="es-CO"/>
        </w:rPr>
      </w:pPr>
      <w:bookmarkStart w:id="176" w:name="_Toc148967495"/>
      <w:r>
        <w:rPr>
          <w:lang w:val="es-CO"/>
        </w:rPr>
        <w:lastRenderedPageBreak/>
        <w:t>Referencias Bibliográficas</w:t>
      </w:r>
      <w:bookmarkEnd w:id="176"/>
      <w:r>
        <w:rPr>
          <w:lang w:val="es-CO"/>
        </w:rPr>
        <w:t xml:space="preserve"> </w:t>
      </w:r>
    </w:p>
    <w:p w14:paraId="15560933" w14:textId="48666E67" w:rsidR="005B6339" w:rsidRDefault="005B6339" w:rsidP="00DC76C8">
      <w:pPr>
        <w:pStyle w:val="Bibliografa"/>
        <w:spacing w:after="0"/>
        <w:ind w:left="720" w:hanging="720"/>
        <w:rPr>
          <w:noProof/>
          <w:szCs w:val="24"/>
        </w:rPr>
      </w:pPr>
      <w:r>
        <w:fldChar w:fldCharType="begin"/>
      </w:r>
      <w:r>
        <w:instrText xml:space="preserve"> BIBLIOGRAPHY  \l 2058 </w:instrText>
      </w:r>
      <w:r>
        <w:fldChar w:fldCharType="separate"/>
      </w:r>
      <w:r>
        <w:rPr>
          <w:noProof/>
        </w:rPr>
        <w:t xml:space="preserve">CELLNEX. (s.f.). </w:t>
      </w:r>
      <w:r>
        <w:rPr>
          <w:i/>
          <w:iCs/>
          <w:noProof/>
        </w:rPr>
        <w:t>Mark Zuckerberg: «La era de la privacidad ha acabado»</w:t>
      </w:r>
      <w:r>
        <w:rPr>
          <w:noProof/>
        </w:rPr>
        <w:t>. https://www.abc.es/tecnologia/redes/abci-mark-zuckerberg-privacidad-acabado-201001110300-1132992452646_noticia.html</w:t>
      </w:r>
    </w:p>
    <w:p w14:paraId="20ABA5B2" w14:textId="327582A3" w:rsidR="005B6339" w:rsidRDefault="005B6339" w:rsidP="00DC76C8">
      <w:pPr>
        <w:pStyle w:val="Bibliografa"/>
        <w:spacing w:after="0"/>
        <w:ind w:left="720" w:hanging="720"/>
        <w:rPr>
          <w:noProof/>
        </w:rPr>
      </w:pPr>
      <w:r>
        <w:rPr>
          <w:noProof/>
        </w:rPr>
        <w:t xml:space="preserve">Congreso de la República de Colombia . (2008). </w:t>
      </w:r>
      <w:r>
        <w:rPr>
          <w:i/>
          <w:iCs/>
          <w:noProof/>
        </w:rPr>
        <w:t>LEY 1266 DE 2008</w:t>
      </w:r>
      <w:r>
        <w:rPr>
          <w:noProof/>
        </w:rPr>
        <w:t>. https://www.funcionpublica.gov.co/eva/gestornormativo/norma.php?i=34488#:~:text=por%20la%20cual%20se%20dictan,y%20se%20dictan%20otras%20disposiciones.</w:t>
      </w:r>
    </w:p>
    <w:p w14:paraId="74007208" w14:textId="75926DDA" w:rsidR="005B6339" w:rsidRDefault="005B6339" w:rsidP="00DC76C8">
      <w:pPr>
        <w:pStyle w:val="Bibliografa"/>
        <w:spacing w:after="0"/>
        <w:ind w:left="720" w:hanging="720"/>
        <w:rPr>
          <w:noProof/>
        </w:rPr>
      </w:pPr>
      <w:r>
        <w:rPr>
          <w:noProof/>
        </w:rPr>
        <w:t xml:space="preserve">Congreso de la República de Colombia . (2012). </w:t>
      </w:r>
      <w:r>
        <w:rPr>
          <w:i/>
          <w:iCs/>
          <w:noProof/>
        </w:rPr>
        <w:t>LEY ESTATUTARIA 1581 DE 2012</w:t>
      </w:r>
      <w:r>
        <w:rPr>
          <w:noProof/>
        </w:rPr>
        <w:t>.  https://www.funcionpublica.gov.co/eva/gestornormativo/norma.php?i=49981</w:t>
      </w:r>
    </w:p>
    <w:p w14:paraId="50238AFA" w14:textId="71E36FD6" w:rsidR="005B6339" w:rsidRDefault="005B6339" w:rsidP="00DC76C8">
      <w:pPr>
        <w:pStyle w:val="Bibliografa"/>
        <w:spacing w:after="0"/>
        <w:ind w:left="720" w:hanging="720"/>
        <w:rPr>
          <w:noProof/>
        </w:rPr>
      </w:pPr>
      <w:r>
        <w:rPr>
          <w:noProof/>
        </w:rPr>
        <w:t xml:space="preserve">Constitución Política de Colombia. (1991). </w:t>
      </w:r>
      <w:r>
        <w:rPr>
          <w:i/>
          <w:iCs/>
          <w:noProof/>
        </w:rPr>
        <w:t xml:space="preserve">Artículo 15 </w:t>
      </w:r>
      <w:r>
        <w:rPr>
          <w:noProof/>
        </w:rPr>
        <w:t>. https://www.mincit.gov.co/ministerio/normograma-sig/procesos-estrategicos/gestion-de-informacion-y-comunicacion/constitucion-politica/derechos/articulo-15.aspx</w:t>
      </w:r>
    </w:p>
    <w:p w14:paraId="7E976C36" w14:textId="57621A62" w:rsidR="005B6339" w:rsidRDefault="005B6339" w:rsidP="00DC76C8">
      <w:pPr>
        <w:pStyle w:val="Bibliografa"/>
        <w:spacing w:after="0"/>
        <w:ind w:left="720" w:hanging="720"/>
        <w:rPr>
          <w:noProof/>
        </w:rPr>
      </w:pPr>
      <w:r>
        <w:rPr>
          <w:noProof/>
        </w:rPr>
        <w:t xml:space="preserve">Donas, D. J. (2001). </w:t>
      </w:r>
      <w:r>
        <w:rPr>
          <w:i/>
          <w:iCs/>
          <w:noProof/>
        </w:rPr>
        <w:t>La Sociedad de la Información</w:t>
      </w:r>
      <w:r>
        <w:rPr>
          <w:noProof/>
        </w:rPr>
        <w:t>. Sociedad de la Información: https://www.corteidh.or.cr/tablas/r22470.pdf</w:t>
      </w:r>
    </w:p>
    <w:p w14:paraId="121F5A31" w14:textId="2012C33B" w:rsidR="005B6339" w:rsidRDefault="005B6339" w:rsidP="00DC76C8">
      <w:pPr>
        <w:pStyle w:val="Bibliografa"/>
        <w:spacing w:after="0"/>
        <w:ind w:left="720" w:hanging="720"/>
        <w:rPr>
          <w:noProof/>
        </w:rPr>
      </w:pPr>
      <w:r>
        <w:rPr>
          <w:noProof/>
        </w:rPr>
        <w:t xml:space="preserve">Martínez-Villalba, J. C. (s.f.). </w:t>
      </w:r>
      <w:r w:rsidR="0005063A">
        <w:rPr>
          <w:i/>
          <w:iCs/>
          <w:noProof/>
        </w:rPr>
        <w:t>La Cuarta Ola De Derechos Humanos:Los Derechos Digitales</w:t>
      </w:r>
      <w:r>
        <w:rPr>
          <w:noProof/>
        </w:rPr>
        <w:t>. https://www.corteidh.or.cr/tablas/r33897.pdf</w:t>
      </w:r>
    </w:p>
    <w:p w14:paraId="57D3C5F8" w14:textId="6B2C6C71" w:rsidR="005B6339" w:rsidRDefault="005B6339" w:rsidP="00DC76C8">
      <w:pPr>
        <w:pStyle w:val="Bibliografa"/>
        <w:spacing w:after="0"/>
        <w:ind w:left="720" w:hanging="720"/>
        <w:rPr>
          <w:noProof/>
        </w:rPr>
      </w:pPr>
      <w:r>
        <w:rPr>
          <w:noProof/>
        </w:rPr>
        <w:t xml:space="preserve">MINCOMERCIO Industria y Turismo. (s.f.). </w:t>
      </w:r>
      <w:r>
        <w:rPr>
          <w:i/>
          <w:iCs/>
          <w:noProof/>
        </w:rPr>
        <w:t>Cartilla, Formato Modelo para el cumplimiento de obligaciones establecidas en la Ley 1581 de 2012 y sus decretos reglamentarios</w:t>
      </w:r>
      <w:r>
        <w:rPr>
          <w:noProof/>
        </w:rPr>
        <w:t>. https://www.sic.gov.co/sites/default/files/files/Nuestra_Entidad/Publicaciones/Cartilla_formatos_datos_Personales_nov22.pdf</w:t>
      </w:r>
    </w:p>
    <w:p w14:paraId="015EF490" w14:textId="60F2ED22" w:rsidR="00E7643D" w:rsidRPr="00462FC9" w:rsidRDefault="005B6339" w:rsidP="00DC76C8">
      <w:pPr>
        <w:pStyle w:val="Bibliografa"/>
        <w:spacing w:after="0"/>
        <w:ind w:left="720" w:hanging="720"/>
        <w:rPr>
          <w:lang w:val="es-CO"/>
        </w:rPr>
      </w:pPr>
      <w:r>
        <w:rPr>
          <w:noProof/>
        </w:rPr>
        <w:t xml:space="preserve">Vuanello, R. (2011). </w:t>
      </w:r>
      <w:r>
        <w:rPr>
          <w:i/>
          <w:iCs/>
          <w:noProof/>
        </w:rPr>
        <w:t>La cibercriminalidad como atentado a los derechos humano de los más jóvenes</w:t>
      </w:r>
      <w:r>
        <w:rPr>
          <w:noProof/>
        </w:rPr>
        <w:t>. https://dialnet.unirioja.es/descarga/articulo/3791357.pdf</w:t>
      </w:r>
      <w:r>
        <w:fldChar w:fldCharType="end"/>
      </w:r>
      <w:bookmarkStart w:id="177" w:name="_GoBack"/>
      <w:bookmarkEnd w:id="177"/>
    </w:p>
    <w:sectPr w:rsidR="00E7643D" w:rsidRPr="00462FC9" w:rsidSect="004317D4">
      <w:headerReference w:type="default" r:id="rId15"/>
      <w:pgSz w:w="12240" w:h="15840" w:code="1"/>
      <w:pgMar w:top="1440" w:right="1440" w:bottom="1440" w:left="1440" w:header="68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951199" w14:textId="77777777" w:rsidR="00E36271" w:rsidRDefault="00E36271" w:rsidP="000F0AC4">
      <w:pPr>
        <w:spacing w:after="0" w:line="240" w:lineRule="auto"/>
      </w:pPr>
      <w:r>
        <w:separator/>
      </w:r>
    </w:p>
  </w:endnote>
  <w:endnote w:type="continuationSeparator" w:id="0">
    <w:p w14:paraId="5D77FBDE" w14:textId="77777777" w:rsidR="00E36271" w:rsidRDefault="00E36271" w:rsidP="000F0A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UI">
    <w:panose1 w:val="020B0500000000000000"/>
    <w:charset w:val="80"/>
    <w:family w:val="swiss"/>
    <w:pitch w:val="variable"/>
    <w:sig w:usb0="E00002FF" w:usb1="2AC7FDFF" w:usb2="00000016" w:usb3="00000000" w:csb0="000200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4885F6" w14:textId="77777777" w:rsidR="00E36271" w:rsidRDefault="00E36271" w:rsidP="000F0AC4">
      <w:pPr>
        <w:spacing w:after="0" w:line="240" w:lineRule="auto"/>
      </w:pPr>
      <w:r>
        <w:separator/>
      </w:r>
    </w:p>
  </w:footnote>
  <w:footnote w:type="continuationSeparator" w:id="0">
    <w:p w14:paraId="0A2414BE" w14:textId="77777777" w:rsidR="00E36271" w:rsidRDefault="00E36271" w:rsidP="000F0A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39613608"/>
      <w:docPartObj>
        <w:docPartGallery w:val="Page Numbers (Top of Page)"/>
        <w:docPartUnique/>
      </w:docPartObj>
    </w:sdtPr>
    <w:sdtEndPr/>
    <w:sdtContent>
      <w:p w14:paraId="7406117C" w14:textId="364D1C15" w:rsidR="00EC5E24" w:rsidRDefault="00EC5E24">
        <w:pPr>
          <w:pStyle w:val="Encabezado"/>
          <w:jc w:val="right"/>
        </w:pPr>
        <w:r>
          <w:fldChar w:fldCharType="begin"/>
        </w:r>
        <w:r>
          <w:instrText>PAGE   \* MERGEFORMAT</w:instrText>
        </w:r>
        <w:r>
          <w:fldChar w:fldCharType="separate"/>
        </w:r>
        <w:r w:rsidR="00AE267D" w:rsidRPr="00AE267D">
          <w:rPr>
            <w:noProof/>
            <w:lang w:val="es-ES"/>
          </w:rPr>
          <w:t>7</w:t>
        </w:r>
        <w:r>
          <w:fldChar w:fldCharType="end"/>
        </w:r>
      </w:p>
    </w:sdtContent>
  </w:sdt>
  <w:p w14:paraId="57D60CB8" w14:textId="252B252F" w:rsidR="00EC5E24" w:rsidRDefault="00EC5E24" w:rsidP="00CE55D8">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D16A2"/>
    <w:multiLevelType w:val="hybridMultilevel"/>
    <w:tmpl w:val="9F0E8A7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14852A6"/>
    <w:multiLevelType w:val="hybridMultilevel"/>
    <w:tmpl w:val="06D8F110"/>
    <w:lvl w:ilvl="0" w:tplc="D11A6BCA">
      <w:numFmt w:val="bullet"/>
      <w:lvlText w:val="-"/>
      <w:lvlJc w:val="left"/>
      <w:pPr>
        <w:ind w:left="1068" w:hanging="360"/>
      </w:pPr>
      <w:rPr>
        <w:rFonts w:ascii="Arial" w:eastAsia="Arial" w:hAnsi="Arial" w:cs="Arial" w:hint="default"/>
      </w:rPr>
    </w:lvl>
    <w:lvl w:ilvl="1" w:tplc="080A0003">
      <w:start w:val="1"/>
      <w:numFmt w:val="bullet"/>
      <w:lvlText w:val="o"/>
      <w:lvlJc w:val="left"/>
      <w:pPr>
        <w:ind w:left="1788" w:hanging="360"/>
      </w:pPr>
      <w:rPr>
        <w:rFonts w:ascii="Courier New" w:hAnsi="Courier New" w:cs="Courier New" w:hint="default"/>
      </w:rPr>
    </w:lvl>
    <w:lvl w:ilvl="2" w:tplc="080A0005">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 w15:restartNumberingAfterBreak="0">
    <w:nsid w:val="06017575"/>
    <w:multiLevelType w:val="hybridMultilevel"/>
    <w:tmpl w:val="0C5201B6"/>
    <w:lvl w:ilvl="0" w:tplc="0B423238">
      <w:start w:val="6"/>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 w15:restartNumberingAfterBreak="0">
    <w:nsid w:val="06593D25"/>
    <w:multiLevelType w:val="hybridMultilevel"/>
    <w:tmpl w:val="CE1483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B7A03B4"/>
    <w:multiLevelType w:val="hybridMultilevel"/>
    <w:tmpl w:val="7370168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0F54624"/>
    <w:multiLevelType w:val="hybridMultilevel"/>
    <w:tmpl w:val="C09A77F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32C3158"/>
    <w:multiLevelType w:val="hybridMultilevel"/>
    <w:tmpl w:val="737016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3D62939"/>
    <w:multiLevelType w:val="hybridMultilevel"/>
    <w:tmpl w:val="9BA8139C"/>
    <w:lvl w:ilvl="0" w:tplc="E61A3640">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8" w15:restartNumberingAfterBreak="0">
    <w:nsid w:val="18CE543F"/>
    <w:multiLevelType w:val="hybridMultilevel"/>
    <w:tmpl w:val="9528C84C"/>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15:restartNumberingAfterBreak="0">
    <w:nsid w:val="1B6E121E"/>
    <w:multiLevelType w:val="hybridMultilevel"/>
    <w:tmpl w:val="60260970"/>
    <w:lvl w:ilvl="0" w:tplc="40A20D68">
      <w:start w:val="1"/>
      <w:numFmt w:val="lowerLetter"/>
      <w:lvlText w:val="%1)"/>
      <w:lvlJc w:val="left"/>
      <w:pPr>
        <w:ind w:left="180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0" w15:restartNumberingAfterBreak="0">
    <w:nsid w:val="1DCC64F9"/>
    <w:multiLevelType w:val="hybridMultilevel"/>
    <w:tmpl w:val="A9629C5E"/>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1" w15:restartNumberingAfterBreak="0">
    <w:nsid w:val="1FD84DD0"/>
    <w:multiLevelType w:val="hybridMultilevel"/>
    <w:tmpl w:val="6C8A4252"/>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 w15:restartNumberingAfterBreak="0">
    <w:nsid w:val="25D9319D"/>
    <w:multiLevelType w:val="hybridMultilevel"/>
    <w:tmpl w:val="AD1478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8993E42"/>
    <w:multiLevelType w:val="hybridMultilevel"/>
    <w:tmpl w:val="418290B0"/>
    <w:lvl w:ilvl="0" w:tplc="080A000F">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4" w15:restartNumberingAfterBreak="0">
    <w:nsid w:val="2C4D4FBA"/>
    <w:multiLevelType w:val="hybridMultilevel"/>
    <w:tmpl w:val="BCBE3814"/>
    <w:lvl w:ilvl="0" w:tplc="40A20D68">
      <w:start w:val="1"/>
      <w:numFmt w:val="lowerLetter"/>
      <w:lvlText w:val="%1)"/>
      <w:lvlJc w:val="left"/>
      <w:pPr>
        <w:ind w:left="108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2F7A0E2F"/>
    <w:multiLevelType w:val="hybridMultilevel"/>
    <w:tmpl w:val="8C007B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FA45BEB"/>
    <w:multiLevelType w:val="hybridMultilevel"/>
    <w:tmpl w:val="C04005D6"/>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7" w15:restartNumberingAfterBreak="0">
    <w:nsid w:val="31EB4B2C"/>
    <w:multiLevelType w:val="hybridMultilevel"/>
    <w:tmpl w:val="5798B63C"/>
    <w:lvl w:ilvl="0" w:tplc="38DA7F84">
      <w:start w:val="1"/>
      <w:numFmt w:val="upperRoman"/>
      <w:lvlText w:val="%1)"/>
      <w:lvlJc w:val="left"/>
      <w:pPr>
        <w:ind w:left="1440" w:hanging="72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8" w15:restartNumberingAfterBreak="0">
    <w:nsid w:val="337424F3"/>
    <w:multiLevelType w:val="hybridMultilevel"/>
    <w:tmpl w:val="8BF6F4D2"/>
    <w:lvl w:ilvl="0" w:tplc="240A0019">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339D4E78"/>
    <w:multiLevelType w:val="hybridMultilevel"/>
    <w:tmpl w:val="BC70AF88"/>
    <w:lvl w:ilvl="0" w:tplc="40A20D68">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0" w15:restartNumberingAfterBreak="0">
    <w:nsid w:val="35455408"/>
    <w:multiLevelType w:val="hybridMultilevel"/>
    <w:tmpl w:val="1CB0E172"/>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1" w15:restartNumberingAfterBreak="0">
    <w:nsid w:val="3BF30BA4"/>
    <w:multiLevelType w:val="hybridMultilevel"/>
    <w:tmpl w:val="A970CC6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2" w15:restartNumberingAfterBreak="0">
    <w:nsid w:val="3DB049B4"/>
    <w:multiLevelType w:val="hybridMultilevel"/>
    <w:tmpl w:val="6660FAF2"/>
    <w:lvl w:ilvl="0" w:tplc="240A0001">
      <w:start w:val="1"/>
      <w:numFmt w:val="bullet"/>
      <w:lvlText w:val=""/>
      <w:lvlJc w:val="left"/>
      <w:pPr>
        <w:ind w:left="1077" w:hanging="360"/>
      </w:pPr>
      <w:rPr>
        <w:rFonts w:ascii="Symbol" w:hAnsi="Symbol" w:hint="default"/>
      </w:rPr>
    </w:lvl>
    <w:lvl w:ilvl="1" w:tplc="240A0003" w:tentative="1">
      <w:start w:val="1"/>
      <w:numFmt w:val="bullet"/>
      <w:lvlText w:val="o"/>
      <w:lvlJc w:val="left"/>
      <w:pPr>
        <w:ind w:left="1797" w:hanging="360"/>
      </w:pPr>
      <w:rPr>
        <w:rFonts w:ascii="Courier New" w:hAnsi="Courier New" w:cs="Courier New" w:hint="default"/>
      </w:rPr>
    </w:lvl>
    <w:lvl w:ilvl="2" w:tplc="240A0005" w:tentative="1">
      <w:start w:val="1"/>
      <w:numFmt w:val="bullet"/>
      <w:lvlText w:val=""/>
      <w:lvlJc w:val="left"/>
      <w:pPr>
        <w:ind w:left="2517" w:hanging="360"/>
      </w:pPr>
      <w:rPr>
        <w:rFonts w:ascii="Wingdings" w:hAnsi="Wingdings" w:hint="default"/>
      </w:rPr>
    </w:lvl>
    <w:lvl w:ilvl="3" w:tplc="240A0001" w:tentative="1">
      <w:start w:val="1"/>
      <w:numFmt w:val="bullet"/>
      <w:lvlText w:val=""/>
      <w:lvlJc w:val="left"/>
      <w:pPr>
        <w:ind w:left="3237" w:hanging="360"/>
      </w:pPr>
      <w:rPr>
        <w:rFonts w:ascii="Symbol" w:hAnsi="Symbol" w:hint="default"/>
      </w:rPr>
    </w:lvl>
    <w:lvl w:ilvl="4" w:tplc="240A0003" w:tentative="1">
      <w:start w:val="1"/>
      <w:numFmt w:val="bullet"/>
      <w:lvlText w:val="o"/>
      <w:lvlJc w:val="left"/>
      <w:pPr>
        <w:ind w:left="3957" w:hanging="360"/>
      </w:pPr>
      <w:rPr>
        <w:rFonts w:ascii="Courier New" w:hAnsi="Courier New" w:cs="Courier New" w:hint="default"/>
      </w:rPr>
    </w:lvl>
    <w:lvl w:ilvl="5" w:tplc="240A0005" w:tentative="1">
      <w:start w:val="1"/>
      <w:numFmt w:val="bullet"/>
      <w:lvlText w:val=""/>
      <w:lvlJc w:val="left"/>
      <w:pPr>
        <w:ind w:left="4677" w:hanging="360"/>
      </w:pPr>
      <w:rPr>
        <w:rFonts w:ascii="Wingdings" w:hAnsi="Wingdings" w:hint="default"/>
      </w:rPr>
    </w:lvl>
    <w:lvl w:ilvl="6" w:tplc="240A0001" w:tentative="1">
      <w:start w:val="1"/>
      <w:numFmt w:val="bullet"/>
      <w:lvlText w:val=""/>
      <w:lvlJc w:val="left"/>
      <w:pPr>
        <w:ind w:left="5397" w:hanging="360"/>
      </w:pPr>
      <w:rPr>
        <w:rFonts w:ascii="Symbol" w:hAnsi="Symbol" w:hint="default"/>
      </w:rPr>
    </w:lvl>
    <w:lvl w:ilvl="7" w:tplc="240A0003" w:tentative="1">
      <w:start w:val="1"/>
      <w:numFmt w:val="bullet"/>
      <w:lvlText w:val="o"/>
      <w:lvlJc w:val="left"/>
      <w:pPr>
        <w:ind w:left="6117" w:hanging="360"/>
      </w:pPr>
      <w:rPr>
        <w:rFonts w:ascii="Courier New" w:hAnsi="Courier New" w:cs="Courier New" w:hint="default"/>
      </w:rPr>
    </w:lvl>
    <w:lvl w:ilvl="8" w:tplc="240A0005" w:tentative="1">
      <w:start w:val="1"/>
      <w:numFmt w:val="bullet"/>
      <w:lvlText w:val=""/>
      <w:lvlJc w:val="left"/>
      <w:pPr>
        <w:ind w:left="6837" w:hanging="360"/>
      </w:pPr>
      <w:rPr>
        <w:rFonts w:ascii="Wingdings" w:hAnsi="Wingdings" w:hint="default"/>
      </w:rPr>
    </w:lvl>
  </w:abstractNum>
  <w:abstractNum w:abstractNumId="23" w15:restartNumberingAfterBreak="0">
    <w:nsid w:val="422D6C8A"/>
    <w:multiLevelType w:val="hybridMultilevel"/>
    <w:tmpl w:val="737016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73F0B11"/>
    <w:multiLevelType w:val="hybridMultilevel"/>
    <w:tmpl w:val="5E8A411C"/>
    <w:lvl w:ilvl="0" w:tplc="9E70BBBA">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47B412A0"/>
    <w:multiLevelType w:val="hybridMultilevel"/>
    <w:tmpl w:val="4BCEAB96"/>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486D3B36"/>
    <w:multiLevelType w:val="hybridMultilevel"/>
    <w:tmpl w:val="A15850D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4CD547B1"/>
    <w:multiLevelType w:val="hybridMultilevel"/>
    <w:tmpl w:val="433CAD30"/>
    <w:lvl w:ilvl="0" w:tplc="080A000F">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8" w15:restartNumberingAfterBreak="0">
    <w:nsid w:val="50B14AA1"/>
    <w:multiLevelType w:val="hybridMultilevel"/>
    <w:tmpl w:val="8FD8BA9A"/>
    <w:lvl w:ilvl="0" w:tplc="240A0017">
      <w:start w:val="1"/>
      <w:numFmt w:val="lowerLetter"/>
      <w:lvlText w:val="%1)"/>
      <w:lvlJc w:val="left"/>
      <w:pPr>
        <w:ind w:left="720" w:hanging="720"/>
      </w:pPr>
      <w:rPr>
        <w:rFonts w:hint="default"/>
        <w:b/>
      </w:rPr>
    </w:lvl>
    <w:lvl w:ilvl="1" w:tplc="080A0019" w:tentative="1">
      <w:start w:val="1"/>
      <w:numFmt w:val="lowerLetter"/>
      <w:lvlText w:val="%2."/>
      <w:lvlJc w:val="left"/>
      <w:pPr>
        <w:ind w:left="720" w:hanging="360"/>
      </w:pPr>
    </w:lvl>
    <w:lvl w:ilvl="2" w:tplc="080A001B" w:tentative="1">
      <w:start w:val="1"/>
      <w:numFmt w:val="lowerRoman"/>
      <w:lvlText w:val="%3."/>
      <w:lvlJc w:val="right"/>
      <w:pPr>
        <w:ind w:left="1440" w:hanging="180"/>
      </w:pPr>
    </w:lvl>
    <w:lvl w:ilvl="3" w:tplc="080A000F" w:tentative="1">
      <w:start w:val="1"/>
      <w:numFmt w:val="decimal"/>
      <w:lvlText w:val="%4."/>
      <w:lvlJc w:val="left"/>
      <w:pPr>
        <w:ind w:left="2160" w:hanging="360"/>
      </w:pPr>
    </w:lvl>
    <w:lvl w:ilvl="4" w:tplc="080A0019" w:tentative="1">
      <w:start w:val="1"/>
      <w:numFmt w:val="lowerLetter"/>
      <w:lvlText w:val="%5."/>
      <w:lvlJc w:val="left"/>
      <w:pPr>
        <w:ind w:left="2880" w:hanging="360"/>
      </w:pPr>
    </w:lvl>
    <w:lvl w:ilvl="5" w:tplc="080A001B" w:tentative="1">
      <w:start w:val="1"/>
      <w:numFmt w:val="lowerRoman"/>
      <w:lvlText w:val="%6."/>
      <w:lvlJc w:val="right"/>
      <w:pPr>
        <w:ind w:left="3600" w:hanging="180"/>
      </w:pPr>
    </w:lvl>
    <w:lvl w:ilvl="6" w:tplc="080A000F" w:tentative="1">
      <w:start w:val="1"/>
      <w:numFmt w:val="decimal"/>
      <w:lvlText w:val="%7."/>
      <w:lvlJc w:val="left"/>
      <w:pPr>
        <w:ind w:left="4320" w:hanging="360"/>
      </w:pPr>
    </w:lvl>
    <w:lvl w:ilvl="7" w:tplc="080A0019" w:tentative="1">
      <w:start w:val="1"/>
      <w:numFmt w:val="lowerLetter"/>
      <w:lvlText w:val="%8."/>
      <w:lvlJc w:val="left"/>
      <w:pPr>
        <w:ind w:left="5040" w:hanging="360"/>
      </w:pPr>
    </w:lvl>
    <w:lvl w:ilvl="8" w:tplc="080A001B" w:tentative="1">
      <w:start w:val="1"/>
      <w:numFmt w:val="lowerRoman"/>
      <w:lvlText w:val="%9."/>
      <w:lvlJc w:val="right"/>
      <w:pPr>
        <w:ind w:left="5760" w:hanging="180"/>
      </w:pPr>
    </w:lvl>
  </w:abstractNum>
  <w:abstractNum w:abstractNumId="29" w15:restartNumberingAfterBreak="0">
    <w:nsid w:val="510B69C8"/>
    <w:multiLevelType w:val="hybridMultilevel"/>
    <w:tmpl w:val="C4908098"/>
    <w:lvl w:ilvl="0" w:tplc="40A20D68">
      <w:start w:val="1"/>
      <w:numFmt w:val="lowerLetter"/>
      <w:lvlText w:val="%1)"/>
      <w:lvlJc w:val="left"/>
      <w:pPr>
        <w:ind w:left="180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30" w15:restartNumberingAfterBreak="0">
    <w:nsid w:val="54713568"/>
    <w:multiLevelType w:val="hybridMultilevel"/>
    <w:tmpl w:val="27B489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58417E2B"/>
    <w:multiLevelType w:val="hybridMultilevel"/>
    <w:tmpl w:val="C35C169C"/>
    <w:lvl w:ilvl="0" w:tplc="240A0017">
      <w:start w:val="1"/>
      <w:numFmt w:val="lowerLetter"/>
      <w:lvlText w:val="%1)"/>
      <w:lvlJc w:val="left"/>
      <w:pPr>
        <w:ind w:left="720" w:hanging="360"/>
      </w:pPr>
    </w:lvl>
    <w:lvl w:ilvl="1" w:tplc="DB364180">
      <w:start w:val="7"/>
      <w:numFmt w:val="bullet"/>
      <w:lvlText w:val="-"/>
      <w:lvlJc w:val="left"/>
      <w:pPr>
        <w:ind w:left="1440" w:hanging="360"/>
      </w:pPr>
      <w:rPr>
        <w:rFonts w:ascii="Arial" w:eastAsiaTheme="minorHAnsi" w:hAnsi="Arial" w:cs="Aria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5C097EA8"/>
    <w:multiLevelType w:val="hybridMultilevel"/>
    <w:tmpl w:val="D1BA48C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5FB14D85"/>
    <w:multiLevelType w:val="hybridMultilevel"/>
    <w:tmpl w:val="7370168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61682FE7"/>
    <w:multiLevelType w:val="hybridMultilevel"/>
    <w:tmpl w:val="94A2AF76"/>
    <w:lvl w:ilvl="0" w:tplc="D08C2660">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62E770D6"/>
    <w:multiLevelType w:val="hybridMultilevel"/>
    <w:tmpl w:val="24B81E7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68A714D5"/>
    <w:multiLevelType w:val="hybridMultilevel"/>
    <w:tmpl w:val="A5203A94"/>
    <w:lvl w:ilvl="0" w:tplc="40A20D68">
      <w:start w:val="1"/>
      <w:numFmt w:val="lowerLetter"/>
      <w:lvlText w:val="%1)"/>
      <w:lvlJc w:val="left"/>
      <w:pPr>
        <w:ind w:left="108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692D223C"/>
    <w:multiLevelType w:val="hybridMultilevel"/>
    <w:tmpl w:val="C80269FE"/>
    <w:lvl w:ilvl="0" w:tplc="E97CD884">
      <w:start w:val="1"/>
      <w:numFmt w:val="upperRoman"/>
      <w:lvlText w:val="%1)"/>
      <w:lvlJc w:val="left"/>
      <w:pPr>
        <w:ind w:left="1440" w:hanging="72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8" w15:restartNumberingAfterBreak="0">
    <w:nsid w:val="69FF3BFA"/>
    <w:multiLevelType w:val="hybridMultilevel"/>
    <w:tmpl w:val="4998ABD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74EC5CED"/>
    <w:multiLevelType w:val="hybridMultilevel"/>
    <w:tmpl w:val="765C28FE"/>
    <w:lvl w:ilvl="0" w:tplc="40A20D68">
      <w:start w:val="1"/>
      <w:numFmt w:val="lowerLetter"/>
      <w:lvlText w:val="%1)"/>
      <w:lvlJc w:val="left"/>
      <w:pPr>
        <w:ind w:left="180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0" w15:restartNumberingAfterBreak="0">
    <w:nsid w:val="76CB2923"/>
    <w:multiLevelType w:val="hybridMultilevel"/>
    <w:tmpl w:val="C55AAA30"/>
    <w:lvl w:ilvl="0" w:tplc="38DA7F84">
      <w:start w:val="1"/>
      <w:numFmt w:val="upperRoman"/>
      <w:lvlText w:val="%1)"/>
      <w:lvlJc w:val="left"/>
      <w:pPr>
        <w:ind w:left="2160" w:hanging="720"/>
      </w:pPr>
      <w:rPr>
        <w:rFonts w:hint="default"/>
        <w:b/>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1" w15:restartNumberingAfterBreak="0">
    <w:nsid w:val="79092B51"/>
    <w:multiLevelType w:val="hybridMultilevel"/>
    <w:tmpl w:val="D8EC4ED6"/>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2" w15:restartNumberingAfterBreak="0">
    <w:nsid w:val="7F4425BA"/>
    <w:multiLevelType w:val="hybridMultilevel"/>
    <w:tmpl w:val="F40C296E"/>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num w:numId="1">
    <w:abstractNumId w:val="31"/>
  </w:num>
  <w:num w:numId="2">
    <w:abstractNumId w:val="34"/>
  </w:num>
  <w:num w:numId="3">
    <w:abstractNumId w:val="37"/>
  </w:num>
  <w:num w:numId="4">
    <w:abstractNumId w:val="17"/>
  </w:num>
  <w:num w:numId="5">
    <w:abstractNumId w:val="40"/>
  </w:num>
  <w:num w:numId="6">
    <w:abstractNumId w:val="28"/>
  </w:num>
  <w:num w:numId="7">
    <w:abstractNumId w:val="18"/>
  </w:num>
  <w:num w:numId="8">
    <w:abstractNumId w:val="3"/>
  </w:num>
  <w:num w:numId="9">
    <w:abstractNumId w:val="38"/>
  </w:num>
  <w:num w:numId="10">
    <w:abstractNumId w:val="35"/>
  </w:num>
  <w:num w:numId="11">
    <w:abstractNumId w:val="12"/>
  </w:num>
  <w:num w:numId="12">
    <w:abstractNumId w:val="2"/>
  </w:num>
  <w:num w:numId="13">
    <w:abstractNumId w:val="1"/>
  </w:num>
  <w:num w:numId="14">
    <w:abstractNumId w:val="10"/>
  </w:num>
  <w:num w:numId="15">
    <w:abstractNumId w:val="11"/>
  </w:num>
  <w:num w:numId="16">
    <w:abstractNumId w:val="4"/>
  </w:num>
  <w:num w:numId="17">
    <w:abstractNumId w:val="24"/>
  </w:num>
  <w:num w:numId="18">
    <w:abstractNumId w:val="30"/>
  </w:num>
  <w:num w:numId="19">
    <w:abstractNumId w:val="0"/>
  </w:num>
  <w:num w:numId="20">
    <w:abstractNumId w:val="25"/>
  </w:num>
  <w:num w:numId="21">
    <w:abstractNumId w:val="23"/>
  </w:num>
  <w:num w:numId="22">
    <w:abstractNumId w:val="5"/>
  </w:num>
  <w:num w:numId="23">
    <w:abstractNumId w:val="6"/>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6"/>
  </w:num>
  <w:num w:numId="26">
    <w:abstractNumId w:val="32"/>
  </w:num>
  <w:num w:numId="27">
    <w:abstractNumId w:val="33"/>
  </w:num>
  <w:num w:numId="28">
    <w:abstractNumId w:val="1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num>
  <w:num w:numId="3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num>
  <w:num w:numId="33">
    <w:abstractNumId w:val="27"/>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num>
  <w:num w:numId="39">
    <w:abstractNumId w:val="20"/>
  </w:num>
  <w:num w:numId="40">
    <w:abstractNumId w:val="7"/>
  </w:num>
  <w:num w:numId="41">
    <w:abstractNumId w:val="21"/>
  </w:num>
  <w:num w:numId="42">
    <w:abstractNumId w:val="41"/>
  </w:num>
  <w:num w:numId="43">
    <w:abstractNumId w:val="19"/>
  </w:num>
  <w:num w:numId="44">
    <w:abstractNumId w:val="29"/>
  </w:num>
  <w:num w:numId="45">
    <w:abstractNumId w:val="14"/>
  </w:num>
  <w:num w:numId="46">
    <w:abstractNumId w:val="36"/>
  </w:num>
  <w:num w:numId="47">
    <w:abstractNumId w:val="39"/>
  </w:num>
  <w:num w:numId="48">
    <w:abstractNumId w:val="9"/>
  </w:num>
  <w:num w:numId="4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0AC4"/>
    <w:rsid w:val="00002855"/>
    <w:rsid w:val="00004696"/>
    <w:rsid w:val="0001021A"/>
    <w:rsid w:val="000114BF"/>
    <w:rsid w:val="0001263F"/>
    <w:rsid w:val="000229DB"/>
    <w:rsid w:val="00026CC7"/>
    <w:rsid w:val="00027ED6"/>
    <w:rsid w:val="000316A9"/>
    <w:rsid w:val="00042274"/>
    <w:rsid w:val="00042C1C"/>
    <w:rsid w:val="00044F53"/>
    <w:rsid w:val="0005063A"/>
    <w:rsid w:val="00051ABD"/>
    <w:rsid w:val="0005314A"/>
    <w:rsid w:val="00060B51"/>
    <w:rsid w:val="00060F9C"/>
    <w:rsid w:val="00061C80"/>
    <w:rsid w:val="000649E8"/>
    <w:rsid w:val="000706BE"/>
    <w:rsid w:val="00083961"/>
    <w:rsid w:val="00085434"/>
    <w:rsid w:val="00085632"/>
    <w:rsid w:val="00092023"/>
    <w:rsid w:val="00095D97"/>
    <w:rsid w:val="000A18AE"/>
    <w:rsid w:val="000A29F9"/>
    <w:rsid w:val="000A4C30"/>
    <w:rsid w:val="000A551A"/>
    <w:rsid w:val="000A5CF0"/>
    <w:rsid w:val="000B0DAD"/>
    <w:rsid w:val="000B2E11"/>
    <w:rsid w:val="000B36C6"/>
    <w:rsid w:val="000B3925"/>
    <w:rsid w:val="000C047F"/>
    <w:rsid w:val="000C79DC"/>
    <w:rsid w:val="000D04A5"/>
    <w:rsid w:val="000D19A6"/>
    <w:rsid w:val="000D3ECA"/>
    <w:rsid w:val="000D48E0"/>
    <w:rsid w:val="000D6A3A"/>
    <w:rsid w:val="000E2753"/>
    <w:rsid w:val="000E545F"/>
    <w:rsid w:val="000F0AC4"/>
    <w:rsid w:val="000F3AF9"/>
    <w:rsid w:val="000F3CAA"/>
    <w:rsid w:val="000F446B"/>
    <w:rsid w:val="000F4FD6"/>
    <w:rsid w:val="001002A9"/>
    <w:rsid w:val="00101D23"/>
    <w:rsid w:val="001026C8"/>
    <w:rsid w:val="00104E1A"/>
    <w:rsid w:val="0011062C"/>
    <w:rsid w:val="0011315F"/>
    <w:rsid w:val="00114C66"/>
    <w:rsid w:val="00121C37"/>
    <w:rsid w:val="00123FB1"/>
    <w:rsid w:val="001251B8"/>
    <w:rsid w:val="0012541C"/>
    <w:rsid w:val="00136596"/>
    <w:rsid w:val="00141330"/>
    <w:rsid w:val="00143FBC"/>
    <w:rsid w:val="00145933"/>
    <w:rsid w:val="00145FDF"/>
    <w:rsid w:val="00150372"/>
    <w:rsid w:val="00155733"/>
    <w:rsid w:val="00155A6F"/>
    <w:rsid w:val="00156163"/>
    <w:rsid w:val="00160114"/>
    <w:rsid w:val="00160665"/>
    <w:rsid w:val="00160D8F"/>
    <w:rsid w:val="00175417"/>
    <w:rsid w:val="0017787A"/>
    <w:rsid w:val="001821E1"/>
    <w:rsid w:val="00186D70"/>
    <w:rsid w:val="0019408D"/>
    <w:rsid w:val="00194D2D"/>
    <w:rsid w:val="001A0AFF"/>
    <w:rsid w:val="001A4DB9"/>
    <w:rsid w:val="001B3489"/>
    <w:rsid w:val="001B4E50"/>
    <w:rsid w:val="001C4499"/>
    <w:rsid w:val="001C4662"/>
    <w:rsid w:val="001C47F9"/>
    <w:rsid w:val="001C4A96"/>
    <w:rsid w:val="001C4EE5"/>
    <w:rsid w:val="001D690A"/>
    <w:rsid w:val="001E10B4"/>
    <w:rsid w:val="001E60E1"/>
    <w:rsid w:val="0020065C"/>
    <w:rsid w:val="002064C8"/>
    <w:rsid w:val="00206C7C"/>
    <w:rsid w:val="002107EC"/>
    <w:rsid w:val="00220C2C"/>
    <w:rsid w:val="0023376E"/>
    <w:rsid w:val="00233FA1"/>
    <w:rsid w:val="00235535"/>
    <w:rsid w:val="002400BF"/>
    <w:rsid w:val="002425AA"/>
    <w:rsid w:val="002455A5"/>
    <w:rsid w:val="002457D1"/>
    <w:rsid w:val="002574FA"/>
    <w:rsid w:val="0025756F"/>
    <w:rsid w:val="002602B4"/>
    <w:rsid w:val="002679D3"/>
    <w:rsid w:val="00276302"/>
    <w:rsid w:val="00280A43"/>
    <w:rsid w:val="00287AD6"/>
    <w:rsid w:val="0029190D"/>
    <w:rsid w:val="002960B8"/>
    <w:rsid w:val="00297E58"/>
    <w:rsid w:val="002A3B2A"/>
    <w:rsid w:val="002A3F1E"/>
    <w:rsid w:val="002A4743"/>
    <w:rsid w:val="002A5512"/>
    <w:rsid w:val="002B1DFE"/>
    <w:rsid w:val="002B273A"/>
    <w:rsid w:val="002B6F7E"/>
    <w:rsid w:val="002C1008"/>
    <w:rsid w:val="002D0A34"/>
    <w:rsid w:val="002D3181"/>
    <w:rsid w:val="002D7B4E"/>
    <w:rsid w:val="002E17EF"/>
    <w:rsid w:val="002E4552"/>
    <w:rsid w:val="002E630A"/>
    <w:rsid w:val="002E6F96"/>
    <w:rsid w:val="002F1BE0"/>
    <w:rsid w:val="002F4E87"/>
    <w:rsid w:val="002F5DAF"/>
    <w:rsid w:val="00305E79"/>
    <w:rsid w:val="00306DEB"/>
    <w:rsid w:val="00313621"/>
    <w:rsid w:val="003158F7"/>
    <w:rsid w:val="00315DA8"/>
    <w:rsid w:val="00316587"/>
    <w:rsid w:val="00316C47"/>
    <w:rsid w:val="00317133"/>
    <w:rsid w:val="003206EF"/>
    <w:rsid w:val="00327A6A"/>
    <w:rsid w:val="00330634"/>
    <w:rsid w:val="00333215"/>
    <w:rsid w:val="00341CBF"/>
    <w:rsid w:val="00342DD6"/>
    <w:rsid w:val="00346E93"/>
    <w:rsid w:val="00351DF1"/>
    <w:rsid w:val="00365650"/>
    <w:rsid w:val="00376023"/>
    <w:rsid w:val="003769E7"/>
    <w:rsid w:val="00380398"/>
    <w:rsid w:val="003803BC"/>
    <w:rsid w:val="003838C6"/>
    <w:rsid w:val="003871DD"/>
    <w:rsid w:val="0038769C"/>
    <w:rsid w:val="00391FAE"/>
    <w:rsid w:val="00392052"/>
    <w:rsid w:val="003A15AF"/>
    <w:rsid w:val="003A6C6A"/>
    <w:rsid w:val="003B22E3"/>
    <w:rsid w:val="003B2CB6"/>
    <w:rsid w:val="003B5C0D"/>
    <w:rsid w:val="003C1B1A"/>
    <w:rsid w:val="003C32BF"/>
    <w:rsid w:val="003C44AB"/>
    <w:rsid w:val="003C6E28"/>
    <w:rsid w:val="003D146E"/>
    <w:rsid w:val="003D27AD"/>
    <w:rsid w:val="003D6B77"/>
    <w:rsid w:val="003E21F0"/>
    <w:rsid w:val="003F12D8"/>
    <w:rsid w:val="003F3E32"/>
    <w:rsid w:val="00407720"/>
    <w:rsid w:val="004111E3"/>
    <w:rsid w:val="00412C80"/>
    <w:rsid w:val="0041748F"/>
    <w:rsid w:val="00422BFD"/>
    <w:rsid w:val="0042469D"/>
    <w:rsid w:val="00424BC3"/>
    <w:rsid w:val="0042505B"/>
    <w:rsid w:val="0042691F"/>
    <w:rsid w:val="004273FD"/>
    <w:rsid w:val="004308C4"/>
    <w:rsid w:val="004317D4"/>
    <w:rsid w:val="00436D31"/>
    <w:rsid w:val="00437A7A"/>
    <w:rsid w:val="0044298F"/>
    <w:rsid w:val="004478D7"/>
    <w:rsid w:val="00447D8C"/>
    <w:rsid w:val="00462FC9"/>
    <w:rsid w:val="00466CC5"/>
    <w:rsid w:val="004674DA"/>
    <w:rsid w:val="0046773E"/>
    <w:rsid w:val="004679B8"/>
    <w:rsid w:val="00471FA1"/>
    <w:rsid w:val="0047281F"/>
    <w:rsid w:val="00474CD4"/>
    <w:rsid w:val="004765B8"/>
    <w:rsid w:val="00481B1D"/>
    <w:rsid w:val="00484201"/>
    <w:rsid w:val="00492BCE"/>
    <w:rsid w:val="004958CB"/>
    <w:rsid w:val="00497753"/>
    <w:rsid w:val="004A00B1"/>
    <w:rsid w:val="004A0A1D"/>
    <w:rsid w:val="004A25EC"/>
    <w:rsid w:val="004A738D"/>
    <w:rsid w:val="004B4017"/>
    <w:rsid w:val="004B5781"/>
    <w:rsid w:val="004C7BC0"/>
    <w:rsid w:val="004D4325"/>
    <w:rsid w:val="004D61CD"/>
    <w:rsid w:val="004E20BF"/>
    <w:rsid w:val="004E2C00"/>
    <w:rsid w:val="004E5B4E"/>
    <w:rsid w:val="004F13ED"/>
    <w:rsid w:val="00502681"/>
    <w:rsid w:val="005040BF"/>
    <w:rsid w:val="00511C80"/>
    <w:rsid w:val="00523515"/>
    <w:rsid w:val="005250A1"/>
    <w:rsid w:val="00537046"/>
    <w:rsid w:val="005373A3"/>
    <w:rsid w:val="0054257B"/>
    <w:rsid w:val="0054261C"/>
    <w:rsid w:val="00545751"/>
    <w:rsid w:val="00546E16"/>
    <w:rsid w:val="005509A5"/>
    <w:rsid w:val="00553DAF"/>
    <w:rsid w:val="00571A13"/>
    <w:rsid w:val="005839C8"/>
    <w:rsid w:val="005850F6"/>
    <w:rsid w:val="00585BBF"/>
    <w:rsid w:val="00590BF0"/>
    <w:rsid w:val="00591408"/>
    <w:rsid w:val="005976CB"/>
    <w:rsid w:val="00597FC0"/>
    <w:rsid w:val="005A0809"/>
    <w:rsid w:val="005A1D67"/>
    <w:rsid w:val="005A4717"/>
    <w:rsid w:val="005B5EEF"/>
    <w:rsid w:val="005B6339"/>
    <w:rsid w:val="005B7A32"/>
    <w:rsid w:val="005C0080"/>
    <w:rsid w:val="005C4A42"/>
    <w:rsid w:val="005D3A43"/>
    <w:rsid w:val="005E0148"/>
    <w:rsid w:val="005E11A1"/>
    <w:rsid w:val="005E20BD"/>
    <w:rsid w:val="005E3EAB"/>
    <w:rsid w:val="005E44A6"/>
    <w:rsid w:val="005E718A"/>
    <w:rsid w:val="005F12D6"/>
    <w:rsid w:val="005F1C35"/>
    <w:rsid w:val="005F26FE"/>
    <w:rsid w:val="005F5FBB"/>
    <w:rsid w:val="005F7D83"/>
    <w:rsid w:val="00603517"/>
    <w:rsid w:val="006169D1"/>
    <w:rsid w:val="0061750E"/>
    <w:rsid w:val="0061773B"/>
    <w:rsid w:val="00620647"/>
    <w:rsid w:val="00621391"/>
    <w:rsid w:val="00621C21"/>
    <w:rsid w:val="00633922"/>
    <w:rsid w:val="00636565"/>
    <w:rsid w:val="006415C8"/>
    <w:rsid w:val="006419D4"/>
    <w:rsid w:val="00646FB4"/>
    <w:rsid w:val="006620FB"/>
    <w:rsid w:val="006757FB"/>
    <w:rsid w:val="006759A1"/>
    <w:rsid w:val="00693B7D"/>
    <w:rsid w:val="0069655B"/>
    <w:rsid w:val="006A33D0"/>
    <w:rsid w:val="006A3E0D"/>
    <w:rsid w:val="006B01BE"/>
    <w:rsid w:val="006B1D84"/>
    <w:rsid w:val="006B2577"/>
    <w:rsid w:val="006B2A25"/>
    <w:rsid w:val="006C07C8"/>
    <w:rsid w:val="006C0ED8"/>
    <w:rsid w:val="006D0495"/>
    <w:rsid w:val="006D2D7E"/>
    <w:rsid w:val="006D3CB7"/>
    <w:rsid w:val="006E7E4E"/>
    <w:rsid w:val="006F6DAF"/>
    <w:rsid w:val="007129A3"/>
    <w:rsid w:val="00721F16"/>
    <w:rsid w:val="00724D70"/>
    <w:rsid w:val="00726F46"/>
    <w:rsid w:val="0072772C"/>
    <w:rsid w:val="0073029D"/>
    <w:rsid w:val="00731E83"/>
    <w:rsid w:val="0073202B"/>
    <w:rsid w:val="007424A8"/>
    <w:rsid w:val="00744177"/>
    <w:rsid w:val="0074435A"/>
    <w:rsid w:val="00744764"/>
    <w:rsid w:val="00744D11"/>
    <w:rsid w:val="0075052D"/>
    <w:rsid w:val="00751132"/>
    <w:rsid w:val="00752E6A"/>
    <w:rsid w:val="00753AB9"/>
    <w:rsid w:val="00757F6E"/>
    <w:rsid w:val="00760199"/>
    <w:rsid w:val="00760EDB"/>
    <w:rsid w:val="0076558F"/>
    <w:rsid w:val="00770048"/>
    <w:rsid w:val="00773357"/>
    <w:rsid w:val="00790195"/>
    <w:rsid w:val="007902BE"/>
    <w:rsid w:val="0079243A"/>
    <w:rsid w:val="0079749D"/>
    <w:rsid w:val="007A3AB5"/>
    <w:rsid w:val="007A3BDC"/>
    <w:rsid w:val="007A67ED"/>
    <w:rsid w:val="007A7D97"/>
    <w:rsid w:val="007B6F80"/>
    <w:rsid w:val="007C0E3F"/>
    <w:rsid w:val="007D17AC"/>
    <w:rsid w:val="007D210D"/>
    <w:rsid w:val="007D29D7"/>
    <w:rsid w:val="007D6E54"/>
    <w:rsid w:val="007E2C41"/>
    <w:rsid w:val="007E56F7"/>
    <w:rsid w:val="007F0162"/>
    <w:rsid w:val="007F1441"/>
    <w:rsid w:val="007F3B97"/>
    <w:rsid w:val="0080350A"/>
    <w:rsid w:val="0080651A"/>
    <w:rsid w:val="00811ADE"/>
    <w:rsid w:val="00813C47"/>
    <w:rsid w:val="00816C59"/>
    <w:rsid w:val="00833092"/>
    <w:rsid w:val="00841B91"/>
    <w:rsid w:val="008430ED"/>
    <w:rsid w:val="00861ACA"/>
    <w:rsid w:val="00863DDF"/>
    <w:rsid w:val="00871E12"/>
    <w:rsid w:val="00873F19"/>
    <w:rsid w:val="00876731"/>
    <w:rsid w:val="008833E3"/>
    <w:rsid w:val="008835E2"/>
    <w:rsid w:val="00883F32"/>
    <w:rsid w:val="00885FD3"/>
    <w:rsid w:val="00892B76"/>
    <w:rsid w:val="00894B5C"/>
    <w:rsid w:val="00897C4C"/>
    <w:rsid w:val="008A0725"/>
    <w:rsid w:val="008A4DF6"/>
    <w:rsid w:val="008A5267"/>
    <w:rsid w:val="008D7125"/>
    <w:rsid w:val="008E2FF5"/>
    <w:rsid w:val="008E6E8D"/>
    <w:rsid w:val="008E7B34"/>
    <w:rsid w:val="008F1A62"/>
    <w:rsid w:val="008F26E3"/>
    <w:rsid w:val="008F2C59"/>
    <w:rsid w:val="00902513"/>
    <w:rsid w:val="0090706F"/>
    <w:rsid w:val="0090731B"/>
    <w:rsid w:val="00907F50"/>
    <w:rsid w:val="009145A8"/>
    <w:rsid w:val="00917BD8"/>
    <w:rsid w:val="00922B40"/>
    <w:rsid w:val="00927858"/>
    <w:rsid w:val="00933B42"/>
    <w:rsid w:val="00936EEC"/>
    <w:rsid w:val="0093776D"/>
    <w:rsid w:val="009401CA"/>
    <w:rsid w:val="00951425"/>
    <w:rsid w:val="009529C3"/>
    <w:rsid w:val="009538F7"/>
    <w:rsid w:val="009628B7"/>
    <w:rsid w:val="009643E5"/>
    <w:rsid w:val="009660B8"/>
    <w:rsid w:val="0096676D"/>
    <w:rsid w:val="009728E3"/>
    <w:rsid w:val="00976BB9"/>
    <w:rsid w:val="00982E7B"/>
    <w:rsid w:val="00983B76"/>
    <w:rsid w:val="00985076"/>
    <w:rsid w:val="009A1D1B"/>
    <w:rsid w:val="009A7696"/>
    <w:rsid w:val="009B10B6"/>
    <w:rsid w:val="009C3A33"/>
    <w:rsid w:val="009C42AE"/>
    <w:rsid w:val="009C6181"/>
    <w:rsid w:val="009C711D"/>
    <w:rsid w:val="009E5013"/>
    <w:rsid w:val="009E520E"/>
    <w:rsid w:val="009F0433"/>
    <w:rsid w:val="009F64C1"/>
    <w:rsid w:val="00A00DDC"/>
    <w:rsid w:val="00A102FE"/>
    <w:rsid w:val="00A154D5"/>
    <w:rsid w:val="00A22F2C"/>
    <w:rsid w:val="00A27336"/>
    <w:rsid w:val="00A30A18"/>
    <w:rsid w:val="00A31E25"/>
    <w:rsid w:val="00A33F01"/>
    <w:rsid w:val="00A42857"/>
    <w:rsid w:val="00A43436"/>
    <w:rsid w:val="00A57416"/>
    <w:rsid w:val="00A60F84"/>
    <w:rsid w:val="00A631A2"/>
    <w:rsid w:val="00A6356C"/>
    <w:rsid w:val="00A6517E"/>
    <w:rsid w:val="00A70E64"/>
    <w:rsid w:val="00A72F21"/>
    <w:rsid w:val="00A74E20"/>
    <w:rsid w:val="00A74E6D"/>
    <w:rsid w:val="00A76A9A"/>
    <w:rsid w:val="00A91476"/>
    <w:rsid w:val="00A921A0"/>
    <w:rsid w:val="00A923D5"/>
    <w:rsid w:val="00A94FFB"/>
    <w:rsid w:val="00A9728D"/>
    <w:rsid w:val="00AA0553"/>
    <w:rsid w:val="00AA258B"/>
    <w:rsid w:val="00AA3A23"/>
    <w:rsid w:val="00AA68C8"/>
    <w:rsid w:val="00AB4172"/>
    <w:rsid w:val="00AB6AD4"/>
    <w:rsid w:val="00AC499B"/>
    <w:rsid w:val="00AC5796"/>
    <w:rsid w:val="00AD13C6"/>
    <w:rsid w:val="00AD27CF"/>
    <w:rsid w:val="00AD38AA"/>
    <w:rsid w:val="00AD504B"/>
    <w:rsid w:val="00AD5702"/>
    <w:rsid w:val="00AE00A2"/>
    <w:rsid w:val="00AE267D"/>
    <w:rsid w:val="00AE6A6A"/>
    <w:rsid w:val="00B018CE"/>
    <w:rsid w:val="00B01B17"/>
    <w:rsid w:val="00B034F2"/>
    <w:rsid w:val="00B04D0F"/>
    <w:rsid w:val="00B0692E"/>
    <w:rsid w:val="00B139FA"/>
    <w:rsid w:val="00B21A49"/>
    <w:rsid w:val="00B247C0"/>
    <w:rsid w:val="00B40642"/>
    <w:rsid w:val="00B52914"/>
    <w:rsid w:val="00B52BAD"/>
    <w:rsid w:val="00B5784F"/>
    <w:rsid w:val="00B60240"/>
    <w:rsid w:val="00B661E7"/>
    <w:rsid w:val="00B86DB8"/>
    <w:rsid w:val="00B87DEC"/>
    <w:rsid w:val="00B93437"/>
    <w:rsid w:val="00B962A1"/>
    <w:rsid w:val="00B969C3"/>
    <w:rsid w:val="00BA00F2"/>
    <w:rsid w:val="00BA487B"/>
    <w:rsid w:val="00BB7A75"/>
    <w:rsid w:val="00BC1F12"/>
    <w:rsid w:val="00BC44AA"/>
    <w:rsid w:val="00BC5913"/>
    <w:rsid w:val="00BD19F4"/>
    <w:rsid w:val="00BD3F2D"/>
    <w:rsid w:val="00BE4469"/>
    <w:rsid w:val="00BE79DC"/>
    <w:rsid w:val="00BF5F20"/>
    <w:rsid w:val="00C03C5D"/>
    <w:rsid w:val="00C04846"/>
    <w:rsid w:val="00C1163D"/>
    <w:rsid w:val="00C15F50"/>
    <w:rsid w:val="00C21F81"/>
    <w:rsid w:val="00C2223B"/>
    <w:rsid w:val="00C31E46"/>
    <w:rsid w:val="00C328EE"/>
    <w:rsid w:val="00C32F25"/>
    <w:rsid w:val="00C338EB"/>
    <w:rsid w:val="00C34CB9"/>
    <w:rsid w:val="00C41AA7"/>
    <w:rsid w:val="00C435EA"/>
    <w:rsid w:val="00C536F7"/>
    <w:rsid w:val="00C6507A"/>
    <w:rsid w:val="00C70770"/>
    <w:rsid w:val="00C711AC"/>
    <w:rsid w:val="00C85117"/>
    <w:rsid w:val="00C91208"/>
    <w:rsid w:val="00C92041"/>
    <w:rsid w:val="00C9305A"/>
    <w:rsid w:val="00CA1796"/>
    <w:rsid w:val="00CA20FE"/>
    <w:rsid w:val="00CA2BA4"/>
    <w:rsid w:val="00CA3841"/>
    <w:rsid w:val="00CB6586"/>
    <w:rsid w:val="00CC009E"/>
    <w:rsid w:val="00CC0D51"/>
    <w:rsid w:val="00CC1DFE"/>
    <w:rsid w:val="00CC326B"/>
    <w:rsid w:val="00CC4A4E"/>
    <w:rsid w:val="00CC72F9"/>
    <w:rsid w:val="00CD191C"/>
    <w:rsid w:val="00CD5082"/>
    <w:rsid w:val="00CD5FBA"/>
    <w:rsid w:val="00CD7BEC"/>
    <w:rsid w:val="00CE0919"/>
    <w:rsid w:val="00CE314F"/>
    <w:rsid w:val="00CE55D8"/>
    <w:rsid w:val="00CF0A9C"/>
    <w:rsid w:val="00CF2642"/>
    <w:rsid w:val="00CF3E24"/>
    <w:rsid w:val="00CF4CC1"/>
    <w:rsid w:val="00CF7271"/>
    <w:rsid w:val="00CF728C"/>
    <w:rsid w:val="00D05F94"/>
    <w:rsid w:val="00D062F0"/>
    <w:rsid w:val="00D1302B"/>
    <w:rsid w:val="00D1607B"/>
    <w:rsid w:val="00D17E66"/>
    <w:rsid w:val="00D235EE"/>
    <w:rsid w:val="00D3601B"/>
    <w:rsid w:val="00D4050C"/>
    <w:rsid w:val="00D43BE3"/>
    <w:rsid w:val="00D443E6"/>
    <w:rsid w:val="00D4595D"/>
    <w:rsid w:val="00D459A2"/>
    <w:rsid w:val="00D56F2D"/>
    <w:rsid w:val="00D6530C"/>
    <w:rsid w:val="00D726E0"/>
    <w:rsid w:val="00D72CFB"/>
    <w:rsid w:val="00D73137"/>
    <w:rsid w:val="00D746D4"/>
    <w:rsid w:val="00D76236"/>
    <w:rsid w:val="00D76B2F"/>
    <w:rsid w:val="00D8115D"/>
    <w:rsid w:val="00D84AFB"/>
    <w:rsid w:val="00D858D7"/>
    <w:rsid w:val="00D90B1B"/>
    <w:rsid w:val="00D937A1"/>
    <w:rsid w:val="00D94D00"/>
    <w:rsid w:val="00D9712F"/>
    <w:rsid w:val="00D97766"/>
    <w:rsid w:val="00DA58F2"/>
    <w:rsid w:val="00DB21D5"/>
    <w:rsid w:val="00DB2EB3"/>
    <w:rsid w:val="00DB619E"/>
    <w:rsid w:val="00DC4BE4"/>
    <w:rsid w:val="00DC4D54"/>
    <w:rsid w:val="00DC55DD"/>
    <w:rsid w:val="00DC76C8"/>
    <w:rsid w:val="00DD3B7B"/>
    <w:rsid w:val="00DE098C"/>
    <w:rsid w:val="00DE4558"/>
    <w:rsid w:val="00DF423A"/>
    <w:rsid w:val="00E011BA"/>
    <w:rsid w:val="00E037A6"/>
    <w:rsid w:val="00E06B34"/>
    <w:rsid w:val="00E11C5C"/>
    <w:rsid w:val="00E11F25"/>
    <w:rsid w:val="00E1264C"/>
    <w:rsid w:val="00E15B6F"/>
    <w:rsid w:val="00E27850"/>
    <w:rsid w:val="00E31BC8"/>
    <w:rsid w:val="00E33A9E"/>
    <w:rsid w:val="00E36271"/>
    <w:rsid w:val="00E40568"/>
    <w:rsid w:val="00E41308"/>
    <w:rsid w:val="00E416D5"/>
    <w:rsid w:val="00E431CB"/>
    <w:rsid w:val="00E45751"/>
    <w:rsid w:val="00E47F73"/>
    <w:rsid w:val="00E533D2"/>
    <w:rsid w:val="00E70DA2"/>
    <w:rsid w:val="00E74C3A"/>
    <w:rsid w:val="00E75BED"/>
    <w:rsid w:val="00E7643D"/>
    <w:rsid w:val="00E77D54"/>
    <w:rsid w:val="00E82936"/>
    <w:rsid w:val="00E90346"/>
    <w:rsid w:val="00E90A71"/>
    <w:rsid w:val="00E90A93"/>
    <w:rsid w:val="00E9269A"/>
    <w:rsid w:val="00E93393"/>
    <w:rsid w:val="00E949DA"/>
    <w:rsid w:val="00E94D14"/>
    <w:rsid w:val="00E95B4D"/>
    <w:rsid w:val="00EA17D1"/>
    <w:rsid w:val="00EA4C77"/>
    <w:rsid w:val="00EA7E59"/>
    <w:rsid w:val="00EB4701"/>
    <w:rsid w:val="00EB4C62"/>
    <w:rsid w:val="00EB4D81"/>
    <w:rsid w:val="00EB5CB8"/>
    <w:rsid w:val="00EC5E24"/>
    <w:rsid w:val="00ED1F7F"/>
    <w:rsid w:val="00ED7958"/>
    <w:rsid w:val="00EE1F80"/>
    <w:rsid w:val="00EE5039"/>
    <w:rsid w:val="00EF2EC6"/>
    <w:rsid w:val="00EF43DE"/>
    <w:rsid w:val="00EF452D"/>
    <w:rsid w:val="00EF5345"/>
    <w:rsid w:val="00F02CA6"/>
    <w:rsid w:val="00F04412"/>
    <w:rsid w:val="00F06C1E"/>
    <w:rsid w:val="00F21F87"/>
    <w:rsid w:val="00F238DE"/>
    <w:rsid w:val="00F239C9"/>
    <w:rsid w:val="00F24C7E"/>
    <w:rsid w:val="00F30112"/>
    <w:rsid w:val="00F40258"/>
    <w:rsid w:val="00F42864"/>
    <w:rsid w:val="00F4293B"/>
    <w:rsid w:val="00F556DE"/>
    <w:rsid w:val="00F62922"/>
    <w:rsid w:val="00F62A57"/>
    <w:rsid w:val="00F654D8"/>
    <w:rsid w:val="00F7069F"/>
    <w:rsid w:val="00F7311F"/>
    <w:rsid w:val="00F80203"/>
    <w:rsid w:val="00F8480D"/>
    <w:rsid w:val="00F93CF8"/>
    <w:rsid w:val="00F93F83"/>
    <w:rsid w:val="00F9541D"/>
    <w:rsid w:val="00F96540"/>
    <w:rsid w:val="00FA3294"/>
    <w:rsid w:val="00FA7EC9"/>
    <w:rsid w:val="00FB0C34"/>
    <w:rsid w:val="00FB4C03"/>
    <w:rsid w:val="00FC5881"/>
    <w:rsid w:val="00FC7695"/>
    <w:rsid w:val="00FD6497"/>
    <w:rsid w:val="00FE60DD"/>
    <w:rsid w:val="00FE7ACC"/>
    <w:rsid w:val="00FF4B1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AB4E63"/>
  <w15:chartTrackingRefBased/>
  <w15:docId w15:val="{8CD3D5B9-CD04-4CD7-9237-829E0C2B8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97753"/>
    <w:pPr>
      <w:spacing w:line="480" w:lineRule="auto"/>
      <w:ind w:firstLine="720"/>
    </w:pPr>
    <w:rPr>
      <w:rFonts w:ascii="Times New Roman" w:hAnsi="Times New Roman"/>
      <w:sz w:val="24"/>
    </w:rPr>
  </w:style>
  <w:style w:type="paragraph" w:styleId="Ttulo1">
    <w:name w:val="heading 1"/>
    <w:basedOn w:val="Normal"/>
    <w:next w:val="Normal"/>
    <w:link w:val="Ttulo1Car"/>
    <w:uiPriority w:val="9"/>
    <w:qFormat/>
    <w:rsid w:val="002679D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semiHidden/>
    <w:unhideWhenUsed/>
    <w:qFormat/>
    <w:rsid w:val="00E9339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F0AC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F0AC4"/>
  </w:style>
  <w:style w:type="paragraph" w:styleId="Piedepgina">
    <w:name w:val="footer"/>
    <w:basedOn w:val="Normal"/>
    <w:link w:val="PiedepginaCar"/>
    <w:uiPriority w:val="99"/>
    <w:unhideWhenUsed/>
    <w:rsid w:val="000F0AC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F0AC4"/>
  </w:style>
  <w:style w:type="paragraph" w:styleId="Ttulo">
    <w:name w:val="Title"/>
    <w:basedOn w:val="Ttulo1"/>
    <w:next w:val="Ttulo1"/>
    <w:link w:val="TtuloCar"/>
    <w:uiPriority w:val="10"/>
    <w:qFormat/>
    <w:rsid w:val="00497753"/>
    <w:pPr>
      <w:contextualSpacing/>
      <w:jc w:val="center"/>
    </w:pPr>
    <w:rPr>
      <w:rFonts w:ascii="Times New Roman" w:hAnsi="Times New Roman"/>
      <w:b/>
      <w:color w:val="auto"/>
      <w:spacing w:val="-10"/>
      <w:kern w:val="28"/>
      <w:sz w:val="24"/>
      <w:szCs w:val="56"/>
    </w:rPr>
  </w:style>
  <w:style w:type="character" w:customStyle="1" w:styleId="TtuloCar">
    <w:name w:val="Título Car"/>
    <w:basedOn w:val="Fuentedeprrafopredeter"/>
    <w:link w:val="Ttulo"/>
    <w:uiPriority w:val="10"/>
    <w:rsid w:val="00497753"/>
    <w:rPr>
      <w:rFonts w:ascii="Times New Roman" w:eastAsiaTheme="majorEastAsia" w:hAnsi="Times New Roman" w:cstheme="majorBidi"/>
      <w:b/>
      <w:spacing w:val="-10"/>
      <w:kern w:val="28"/>
      <w:sz w:val="24"/>
      <w:szCs w:val="56"/>
    </w:rPr>
  </w:style>
  <w:style w:type="paragraph" w:styleId="Prrafodelista">
    <w:name w:val="List Paragraph"/>
    <w:basedOn w:val="Normal"/>
    <w:uiPriority w:val="34"/>
    <w:qFormat/>
    <w:rsid w:val="0001263F"/>
    <w:pPr>
      <w:ind w:left="720"/>
      <w:contextualSpacing/>
    </w:pPr>
  </w:style>
  <w:style w:type="character" w:styleId="Hipervnculo">
    <w:name w:val="Hyperlink"/>
    <w:basedOn w:val="Fuentedeprrafopredeter"/>
    <w:uiPriority w:val="99"/>
    <w:unhideWhenUsed/>
    <w:rsid w:val="001821E1"/>
    <w:rPr>
      <w:color w:val="0563C1" w:themeColor="hyperlink"/>
      <w:u w:val="single"/>
    </w:rPr>
  </w:style>
  <w:style w:type="paragraph" w:styleId="Textoindependiente">
    <w:name w:val="Body Text"/>
    <w:basedOn w:val="Normal"/>
    <w:link w:val="TextoindependienteCar"/>
    <w:uiPriority w:val="1"/>
    <w:qFormat/>
    <w:rsid w:val="000D3ECA"/>
    <w:pPr>
      <w:widowControl w:val="0"/>
      <w:spacing w:after="0" w:line="240" w:lineRule="auto"/>
    </w:pPr>
    <w:rPr>
      <w:rFonts w:eastAsia="Arial" w:cs="Arial"/>
      <w:lang w:val="es-CO"/>
    </w:rPr>
  </w:style>
  <w:style w:type="character" w:customStyle="1" w:styleId="TextoindependienteCar">
    <w:name w:val="Texto independiente Car"/>
    <w:basedOn w:val="Fuentedeprrafopredeter"/>
    <w:link w:val="Textoindependiente"/>
    <w:uiPriority w:val="1"/>
    <w:rsid w:val="000D3ECA"/>
    <w:rPr>
      <w:rFonts w:ascii="Arial" w:eastAsia="Arial" w:hAnsi="Arial" w:cs="Arial"/>
      <w:lang w:val="es-CO"/>
    </w:rPr>
  </w:style>
  <w:style w:type="table" w:styleId="Tablaconcuadrcula">
    <w:name w:val="Table Grid"/>
    <w:basedOn w:val="Tablanormal"/>
    <w:uiPriority w:val="39"/>
    <w:rsid w:val="000D3ECA"/>
    <w:pPr>
      <w:spacing w:after="0" w:line="240" w:lineRule="auto"/>
    </w:pPr>
    <w:rPr>
      <w:rFonts w:ascii="Calibri" w:eastAsia="Calibri" w:hAnsi="Calibri"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2679D3"/>
    <w:rPr>
      <w:rFonts w:asciiTheme="majorHAnsi" w:eastAsiaTheme="majorEastAsia" w:hAnsiTheme="majorHAnsi" w:cstheme="majorBidi"/>
      <w:color w:val="2E74B5" w:themeColor="accent1" w:themeShade="BF"/>
      <w:sz w:val="32"/>
      <w:szCs w:val="32"/>
    </w:rPr>
  </w:style>
  <w:style w:type="paragraph" w:styleId="TtuloTDC">
    <w:name w:val="TOC Heading"/>
    <w:basedOn w:val="Ttulo1"/>
    <w:next w:val="Normal"/>
    <w:uiPriority w:val="39"/>
    <w:unhideWhenUsed/>
    <w:qFormat/>
    <w:rsid w:val="002679D3"/>
    <w:pPr>
      <w:outlineLvl w:val="9"/>
    </w:pPr>
    <w:rPr>
      <w:lang w:val="es-CO" w:eastAsia="es-CO"/>
    </w:rPr>
  </w:style>
  <w:style w:type="paragraph" w:styleId="TDC1">
    <w:name w:val="toc 1"/>
    <w:basedOn w:val="Normal"/>
    <w:next w:val="Normal"/>
    <w:autoRedefine/>
    <w:uiPriority w:val="39"/>
    <w:unhideWhenUsed/>
    <w:rsid w:val="00297E58"/>
    <w:pPr>
      <w:tabs>
        <w:tab w:val="right" w:leader="dot" w:pos="9394"/>
      </w:tabs>
      <w:spacing w:before="120" w:after="120"/>
    </w:pPr>
    <w:rPr>
      <w:rFonts w:cstheme="minorHAnsi"/>
      <w:bCs/>
      <w:noProof/>
      <w:szCs w:val="20"/>
    </w:rPr>
  </w:style>
  <w:style w:type="paragraph" w:styleId="TDC3">
    <w:name w:val="toc 3"/>
    <w:basedOn w:val="Normal"/>
    <w:next w:val="Normal"/>
    <w:autoRedefine/>
    <w:uiPriority w:val="39"/>
    <w:unhideWhenUsed/>
    <w:rsid w:val="002679D3"/>
    <w:pPr>
      <w:spacing w:after="0"/>
      <w:ind w:left="440"/>
    </w:pPr>
    <w:rPr>
      <w:rFonts w:asciiTheme="minorHAnsi" w:hAnsiTheme="minorHAnsi" w:cstheme="minorHAnsi"/>
      <w:i/>
      <w:iCs/>
      <w:sz w:val="20"/>
      <w:szCs w:val="20"/>
    </w:rPr>
  </w:style>
  <w:style w:type="character" w:styleId="Nmerodepgina">
    <w:name w:val="page number"/>
    <w:basedOn w:val="Fuentedeprrafopredeter"/>
    <w:uiPriority w:val="99"/>
    <w:unhideWhenUsed/>
    <w:rsid w:val="00F93CF8"/>
  </w:style>
  <w:style w:type="paragraph" w:styleId="TDC2">
    <w:name w:val="toc 2"/>
    <w:basedOn w:val="Normal"/>
    <w:next w:val="Normal"/>
    <w:autoRedefine/>
    <w:uiPriority w:val="39"/>
    <w:unhideWhenUsed/>
    <w:rsid w:val="00E93393"/>
    <w:pPr>
      <w:spacing w:after="0"/>
      <w:ind w:left="220"/>
    </w:pPr>
    <w:rPr>
      <w:rFonts w:asciiTheme="minorHAnsi" w:hAnsiTheme="minorHAnsi" w:cstheme="minorHAnsi"/>
      <w:smallCaps/>
      <w:sz w:val="20"/>
      <w:szCs w:val="20"/>
    </w:rPr>
  </w:style>
  <w:style w:type="paragraph" w:styleId="TDC4">
    <w:name w:val="toc 4"/>
    <w:basedOn w:val="Normal"/>
    <w:next w:val="Normal"/>
    <w:autoRedefine/>
    <w:uiPriority w:val="39"/>
    <w:unhideWhenUsed/>
    <w:rsid w:val="00E93393"/>
    <w:pPr>
      <w:spacing w:after="0"/>
      <w:ind w:left="660"/>
    </w:pPr>
    <w:rPr>
      <w:rFonts w:asciiTheme="minorHAnsi" w:hAnsiTheme="minorHAnsi" w:cstheme="minorHAnsi"/>
      <w:sz w:val="18"/>
      <w:szCs w:val="18"/>
    </w:rPr>
  </w:style>
  <w:style w:type="paragraph" w:styleId="TDC5">
    <w:name w:val="toc 5"/>
    <w:basedOn w:val="Normal"/>
    <w:next w:val="Normal"/>
    <w:autoRedefine/>
    <w:uiPriority w:val="39"/>
    <w:unhideWhenUsed/>
    <w:rsid w:val="00E93393"/>
    <w:pPr>
      <w:spacing w:after="0"/>
      <w:ind w:left="880"/>
    </w:pPr>
    <w:rPr>
      <w:rFonts w:asciiTheme="minorHAnsi" w:hAnsiTheme="minorHAnsi" w:cstheme="minorHAnsi"/>
      <w:sz w:val="18"/>
      <w:szCs w:val="18"/>
    </w:rPr>
  </w:style>
  <w:style w:type="paragraph" w:styleId="TDC6">
    <w:name w:val="toc 6"/>
    <w:basedOn w:val="Normal"/>
    <w:next w:val="Normal"/>
    <w:autoRedefine/>
    <w:uiPriority w:val="39"/>
    <w:unhideWhenUsed/>
    <w:rsid w:val="00E93393"/>
    <w:pPr>
      <w:spacing w:after="0"/>
      <w:ind w:left="1100"/>
    </w:pPr>
    <w:rPr>
      <w:rFonts w:asciiTheme="minorHAnsi" w:hAnsiTheme="minorHAnsi" w:cstheme="minorHAnsi"/>
      <w:sz w:val="18"/>
      <w:szCs w:val="18"/>
    </w:rPr>
  </w:style>
  <w:style w:type="paragraph" w:styleId="TDC7">
    <w:name w:val="toc 7"/>
    <w:basedOn w:val="Normal"/>
    <w:next w:val="Normal"/>
    <w:autoRedefine/>
    <w:uiPriority w:val="39"/>
    <w:unhideWhenUsed/>
    <w:rsid w:val="00E93393"/>
    <w:pPr>
      <w:spacing w:after="0"/>
      <w:ind w:left="1320"/>
    </w:pPr>
    <w:rPr>
      <w:rFonts w:asciiTheme="minorHAnsi" w:hAnsiTheme="minorHAnsi" w:cstheme="minorHAnsi"/>
      <w:sz w:val="18"/>
      <w:szCs w:val="18"/>
    </w:rPr>
  </w:style>
  <w:style w:type="paragraph" w:styleId="TDC8">
    <w:name w:val="toc 8"/>
    <w:basedOn w:val="Normal"/>
    <w:next w:val="Normal"/>
    <w:autoRedefine/>
    <w:uiPriority w:val="39"/>
    <w:unhideWhenUsed/>
    <w:rsid w:val="00E93393"/>
    <w:pPr>
      <w:spacing w:after="0"/>
      <w:ind w:left="1540"/>
    </w:pPr>
    <w:rPr>
      <w:rFonts w:asciiTheme="minorHAnsi" w:hAnsiTheme="minorHAnsi" w:cstheme="minorHAnsi"/>
      <w:sz w:val="18"/>
      <w:szCs w:val="18"/>
    </w:rPr>
  </w:style>
  <w:style w:type="paragraph" w:styleId="TDC9">
    <w:name w:val="toc 9"/>
    <w:basedOn w:val="Normal"/>
    <w:next w:val="Normal"/>
    <w:autoRedefine/>
    <w:uiPriority w:val="39"/>
    <w:unhideWhenUsed/>
    <w:rsid w:val="00E93393"/>
    <w:pPr>
      <w:spacing w:after="0"/>
      <w:ind w:left="1760"/>
    </w:pPr>
    <w:rPr>
      <w:rFonts w:asciiTheme="minorHAnsi" w:hAnsiTheme="minorHAnsi" w:cstheme="minorHAnsi"/>
      <w:sz w:val="18"/>
      <w:szCs w:val="18"/>
    </w:rPr>
  </w:style>
  <w:style w:type="character" w:customStyle="1" w:styleId="Ttulo2Car">
    <w:name w:val="Título 2 Car"/>
    <w:basedOn w:val="Fuentedeprrafopredeter"/>
    <w:link w:val="Ttulo2"/>
    <w:uiPriority w:val="9"/>
    <w:semiHidden/>
    <w:rsid w:val="00E93393"/>
    <w:rPr>
      <w:rFonts w:asciiTheme="majorHAnsi" w:eastAsiaTheme="majorEastAsia" w:hAnsiTheme="majorHAnsi" w:cstheme="majorBidi"/>
      <w:color w:val="2E74B5" w:themeColor="accent1" w:themeShade="BF"/>
      <w:sz w:val="26"/>
      <w:szCs w:val="26"/>
    </w:rPr>
  </w:style>
  <w:style w:type="paragraph" w:styleId="Bibliografa">
    <w:name w:val="Bibliography"/>
    <w:basedOn w:val="Normal"/>
    <w:next w:val="Normal"/>
    <w:uiPriority w:val="37"/>
    <w:unhideWhenUsed/>
    <w:rsid w:val="002D0A34"/>
  </w:style>
  <w:style w:type="character" w:customStyle="1" w:styleId="Mencinsinresolver1">
    <w:name w:val="Mención sin resolver1"/>
    <w:basedOn w:val="Fuentedeprrafopredeter"/>
    <w:uiPriority w:val="99"/>
    <w:semiHidden/>
    <w:unhideWhenUsed/>
    <w:rsid w:val="00F21F87"/>
    <w:rPr>
      <w:color w:val="605E5C"/>
      <w:shd w:val="clear" w:color="auto" w:fill="E1DFDD"/>
    </w:rPr>
  </w:style>
  <w:style w:type="character" w:customStyle="1" w:styleId="Mencinsinresolver2">
    <w:name w:val="Mención sin resolver2"/>
    <w:basedOn w:val="Fuentedeprrafopredeter"/>
    <w:uiPriority w:val="99"/>
    <w:semiHidden/>
    <w:unhideWhenUsed/>
    <w:rsid w:val="00CE314F"/>
    <w:rPr>
      <w:color w:val="605E5C"/>
      <w:shd w:val="clear" w:color="auto" w:fill="E1DFDD"/>
    </w:rPr>
  </w:style>
  <w:style w:type="character" w:customStyle="1" w:styleId="Mencinsinresolver3">
    <w:name w:val="Mención sin resolver3"/>
    <w:basedOn w:val="Fuentedeprrafopredeter"/>
    <w:uiPriority w:val="99"/>
    <w:semiHidden/>
    <w:unhideWhenUsed/>
    <w:rsid w:val="00AC499B"/>
    <w:rPr>
      <w:color w:val="605E5C"/>
      <w:shd w:val="clear" w:color="auto" w:fill="E1DFDD"/>
    </w:rPr>
  </w:style>
  <w:style w:type="paragraph" w:styleId="Subttulo">
    <w:name w:val="Subtitle"/>
    <w:basedOn w:val="Normal"/>
    <w:next w:val="Normal"/>
    <w:link w:val="SubttuloCar"/>
    <w:uiPriority w:val="11"/>
    <w:qFormat/>
    <w:rsid w:val="005D3A43"/>
    <w:pPr>
      <w:numPr>
        <w:ilvl w:val="1"/>
      </w:numPr>
      <w:spacing w:after="100" w:afterAutospacing="1"/>
      <w:ind w:firstLine="720"/>
      <w:outlineLvl w:val="1"/>
    </w:pPr>
    <w:rPr>
      <w:rFonts w:eastAsiaTheme="minorEastAsia"/>
      <w:b/>
    </w:rPr>
  </w:style>
  <w:style w:type="character" w:customStyle="1" w:styleId="SubttuloCar">
    <w:name w:val="Subtítulo Car"/>
    <w:basedOn w:val="Fuentedeprrafopredeter"/>
    <w:link w:val="Subttulo"/>
    <w:uiPriority w:val="11"/>
    <w:rsid w:val="005D3A43"/>
    <w:rPr>
      <w:rFonts w:ascii="Times New Roman" w:eastAsiaTheme="minorEastAsia" w:hAnsi="Times New Roman"/>
      <w:b/>
      <w:sz w:val="24"/>
    </w:rPr>
  </w:style>
  <w:style w:type="character" w:styleId="nfasissutil">
    <w:name w:val="Subtle Emphasis"/>
    <w:basedOn w:val="Fuentedeprrafopredeter"/>
    <w:uiPriority w:val="19"/>
    <w:qFormat/>
    <w:rsid w:val="00497753"/>
    <w:rPr>
      <w:rFonts w:ascii="Times New Roman" w:hAnsi="Times New Roman"/>
      <w:i/>
      <w:iCs/>
      <w:color w:val="auto"/>
      <w:sz w:val="24"/>
    </w:rPr>
  </w:style>
  <w:style w:type="paragraph" w:styleId="Cita">
    <w:name w:val="Quote"/>
    <w:basedOn w:val="Normal"/>
    <w:next w:val="Normal"/>
    <w:link w:val="CitaCar"/>
    <w:uiPriority w:val="29"/>
    <w:qFormat/>
    <w:rsid w:val="00D3601B"/>
    <w:pPr>
      <w:spacing w:before="200"/>
      <w:ind w:left="862" w:right="862" w:firstLine="0"/>
    </w:pPr>
    <w:rPr>
      <w:i/>
      <w:iCs/>
      <w:color w:val="404040" w:themeColor="text1" w:themeTint="BF"/>
    </w:rPr>
  </w:style>
  <w:style w:type="character" w:customStyle="1" w:styleId="CitaCar">
    <w:name w:val="Cita Car"/>
    <w:basedOn w:val="Fuentedeprrafopredeter"/>
    <w:link w:val="Cita"/>
    <w:uiPriority w:val="29"/>
    <w:rsid w:val="00D3601B"/>
    <w:rPr>
      <w:rFonts w:ascii="Times New Roman" w:hAnsi="Times New Roman"/>
      <w:i/>
      <w:iCs/>
      <w:color w:val="404040" w:themeColor="text1" w:themeTint="BF"/>
      <w:sz w:val="24"/>
    </w:rPr>
  </w:style>
  <w:style w:type="paragraph" w:styleId="Sinespaciado">
    <w:name w:val="No Spacing"/>
    <w:uiPriority w:val="1"/>
    <w:qFormat/>
    <w:rsid w:val="008D7125"/>
    <w:pPr>
      <w:spacing w:after="0" w:line="480" w:lineRule="auto"/>
      <w:ind w:firstLine="720"/>
      <w:jc w:val="center"/>
    </w:pPr>
    <w:rPr>
      <w:rFonts w:ascii="Times New Roman" w:hAnsi="Times New Roman"/>
      <w:sz w:val="24"/>
    </w:rPr>
  </w:style>
  <w:style w:type="character" w:customStyle="1" w:styleId="Mencinsinresolver4">
    <w:name w:val="Mención sin resolver4"/>
    <w:basedOn w:val="Fuentedeprrafopredeter"/>
    <w:uiPriority w:val="99"/>
    <w:semiHidden/>
    <w:unhideWhenUsed/>
    <w:rsid w:val="00092023"/>
    <w:rPr>
      <w:color w:val="605E5C"/>
      <w:shd w:val="clear" w:color="auto" w:fill="E1DFDD"/>
    </w:rPr>
  </w:style>
  <w:style w:type="character" w:styleId="nfasis">
    <w:name w:val="Emphasis"/>
    <w:basedOn w:val="Fuentedeprrafopredeter"/>
    <w:uiPriority w:val="20"/>
    <w:qFormat/>
    <w:rsid w:val="0005314A"/>
    <w:rPr>
      <w:i/>
      <w:iCs/>
    </w:rPr>
  </w:style>
  <w:style w:type="paragraph" w:styleId="Textodeglobo">
    <w:name w:val="Balloon Text"/>
    <w:basedOn w:val="Normal"/>
    <w:link w:val="TextodegloboCar"/>
    <w:uiPriority w:val="99"/>
    <w:semiHidden/>
    <w:unhideWhenUsed/>
    <w:rsid w:val="000D48E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D48E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45151">
      <w:bodyDiv w:val="1"/>
      <w:marLeft w:val="0"/>
      <w:marRight w:val="0"/>
      <w:marTop w:val="0"/>
      <w:marBottom w:val="0"/>
      <w:divBdr>
        <w:top w:val="none" w:sz="0" w:space="0" w:color="auto"/>
        <w:left w:val="none" w:sz="0" w:space="0" w:color="auto"/>
        <w:bottom w:val="none" w:sz="0" w:space="0" w:color="auto"/>
        <w:right w:val="none" w:sz="0" w:space="0" w:color="auto"/>
      </w:divBdr>
    </w:div>
    <w:div w:id="120920636">
      <w:bodyDiv w:val="1"/>
      <w:marLeft w:val="0"/>
      <w:marRight w:val="0"/>
      <w:marTop w:val="0"/>
      <w:marBottom w:val="0"/>
      <w:divBdr>
        <w:top w:val="none" w:sz="0" w:space="0" w:color="auto"/>
        <w:left w:val="none" w:sz="0" w:space="0" w:color="auto"/>
        <w:bottom w:val="none" w:sz="0" w:space="0" w:color="auto"/>
        <w:right w:val="none" w:sz="0" w:space="0" w:color="auto"/>
      </w:divBdr>
    </w:div>
    <w:div w:id="140193343">
      <w:bodyDiv w:val="1"/>
      <w:marLeft w:val="0"/>
      <w:marRight w:val="0"/>
      <w:marTop w:val="0"/>
      <w:marBottom w:val="0"/>
      <w:divBdr>
        <w:top w:val="none" w:sz="0" w:space="0" w:color="auto"/>
        <w:left w:val="none" w:sz="0" w:space="0" w:color="auto"/>
        <w:bottom w:val="none" w:sz="0" w:space="0" w:color="auto"/>
        <w:right w:val="none" w:sz="0" w:space="0" w:color="auto"/>
      </w:divBdr>
    </w:div>
    <w:div w:id="148983209">
      <w:bodyDiv w:val="1"/>
      <w:marLeft w:val="0"/>
      <w:marRight w:val="0"/>
      <w:marTop w:val="0"/>
      <w:marBottom w:val="0"/>
      <w:divBdr>
        <w:top w:val="none" w:sz="0" w:space="0" w:color="auto"/>
        <w:left w:val="none" w:sz="0" w:space="0" w:color="auto"/>
        <w:bottom w:val="none" w:sz="0" w:space="0" w:color="auto"/>
        <w:right w:val="none" w:sz="0" w:space="0" w:color="auto"/>
      </w:divBdr>
    </w:div>
    <w:div w:id="212543453">
      <w:bodyDiv w:val="1"/>
      <w:marLeft w:val="0"/>
      <w:marRight w:val="0"/>
      <w:marTop w:val="0"/>
      <w:marBottom w:val="0"/>
      <w:divBdr>
        <w:top w:val="none" w:sz="0" w:space="0" w:color="auto"/>
        <w:left w:val="none" w:sz="0" w:space="0" w:color="auto"/>
        <w:bottom w:val="none" w:sz="0" w:space="0" w:color="auto"/>
        <w:right w:val="none" w:sz="0" w:space="0" w:color="auto"/>
      </w:divBdr>
    </w:div>
    <w:div w:id="213080435">
      <w:bodyDiv w:val="1"/>
      <w:marLeft w:val="0"/>
      <w:marRight w:val="0"/>
      <w:marTop w:val="0"/>
      <w:marBottom w:val="0"/>
      <w:divBdr>
        <w:top w:val="none" w:sz="0" w:space="0" w:color="auto"/>
        <w:left w:val="none" w:sz="0" w:space="0" w:color="auto"/>
        <w:bottom w:val="none" w:sz="0" w:space="0" w:color="auto"/>
        <w:right w:val="none" w:sz="0" w:space="0" w:color="auto"/>
      </w:divBdr>
    </w:div>
    <w:div w:id="284581090">
      <w:bodyDiv w:val="1"/>
      <w:marLeft w:val="0"/>
      <w:marRight w:val="0"/>
      <w:marTop w:val="0"/>
      <w:marBottom w:val="0"/>
      <w:divBdr>
        <w:top w:val="none" w:sz="0" w:space="0" w:color="auto"/>
        <w:left w:val="none" w:sz="0" w:space="0" w:color="auto"/>
        <w:bottom w:val="none" w:sz="0" w:space="0" w:color="auto"/>
        <w:right w:val="none" w:sz="0" w:space="0" w:color="auto"/>
      </w:divBdr>
    </w:div>
    <w:div w:id="523712199">
      <w:bodyDiv w:val="1"/>
      <w:marLeft w:val="0"/>
      <w:marRight w:val="0"/>
      <w:marTop w:val="0"/>
      <w:marBottom w:val="0"/>
      <w:divBdr>
        <w:top w:val="none" w:sz="0" w:space="0" w:color="auto"/>
        <w:left w:val="none" w:sz="0" w:space="0" w:color="auto"/>
        <w:bottom w:val="none" w:sz="0" w:space="0" w:color="auto"/>
        <w:right w:val="none" w:sz="0" w:space="0" w:color="auto"/>
      </w:divBdr>
    </w:div>
    <w:div w:id="531191777">
      <w:bodyDiv w:val="1"/>
      <w:marLeft w:val="0"/>
      <w:marRight w:val="0"/>
      <w:marTop w:val="0"/>
      <w:marBottom w:val="0"/>
      <w:divBdr>
        <w:top w:val="none" w:sz="0" w:space="0" w:color="auto"/>
        <w:left w:val="none" w:sz="0" w:space="0" w:color="auto"/>
        <w:bottom w:val="none" w:sz="0" w:space="0" w:color="auto"/>
        <w:right w:val="none" w:sz="0" w:space="0" w:color="auto"/>
      </w:divBdr>
    </w:div>
    <w:div w:id="728379661">
      <w:bodyDiv w:val="1"/>
      <w:marLeft w:val="0"/>
      <w:marRight w:val="0"/>
      <w:marTop w:val="0"/>
      <w:marBottom w:val="0"/>
      <w:divBdr>
        <w:top w:val="none" w:sz="0" w:space="0" w:color="auto"/>
        <w:left w:val="none" w:sz="0" w:space="0" w:color="auto"/>
        <w:bottom w:val="none" w:sz="0" w:space="0" w:color="auto"/>
        <w:right w:val="none" w:sz="0" w:space="0" w:color="auto"/>
      </w:divBdr>
    </w:div>
    <w:div w:id="767583935">
      <w:bodyDiv w:val="1"/>
      <w:marLeft w:val="0"/>
      <w:marRight w:val="0"/>
      <w:marTop w:val="0"/>
      <w:marBottom w:val="0"/>
      <w:divBdr>
        <w:top w:val="none" w:sz="0" w:space="0" w:color="auto"/>
        <w:left w:val="none" w:sz="0" w:space="0" w:color="auto"/>
        <w:bottom w:val="none" w:sz="0" w:space="0" w:color="auto"/>
        <w:right w:val="none" w:sz="0" w:space="0" w:color="auto"/>
      </w:divBdr>
    </w:div>
    <w:div w:id="1005480292">
      <w:bodyDiv w:val="1"/>
      <w:marLeft w:val="0"/>
      <w:marRight w:val="0"/>
      <w:marTop w:val="0"/>
      <w:marBottom w:val="0"/>
      <w:divBdr>
        <w:top w:val="none" w:sz="0" w:space="0" w:color="auto"/>
        <w:left w:val="none" w:sz="0" w:space="0" w:color="auto"/>
        <w:bottom w:val="none" w:sz="0" w:space="0" w:color="auto"/>
        <w:right w:val="none" w:sz="0" w:space="0" w:color="auto"/>
      </w:divBdr>
    </w:div>
    <w:div w:id="1094323648">
      <w:bodyDiv w:val="1"/>
      <w:marLeft w:val="0"/>
      <w:marRight w:val="0"/>
      <w:marTop w:val="0"/>
      <w:marBottom w:val="0"/>
      <w:divBdr>
        <w:top w:val="none" w:sz="0" w:space="0" w:color="auto"/>
        <w:left w:val="none" w:sz="0" w:space="0" w:color="auto"/>
        <w:bottom w:val="none" w:sz="0" w:space="0" w:color="auto"/>
        <w:right w:val="none" w:sz="0" w:space="0" w:color="auto"/>
      </w:divBdr>
    </w:div>
    <w:div w:id="1137339000">
      <w:bodyDiv w:val="1"/>
      <w:marLeft w:val="0"/>
      <w:marRight w:val="0"/>
      <w:marTop w:val="0"/>
      <w:marBottom w:val="0"/>
      <w:divBdr>
        <w:top w:val="none" w:sz="0" w:space="0" w:color="auto"/>
        <w:left w:val="none" w:sz="0" w:space="0" w:color="auto"/>
        <w:bottom w:val="none" w:sz="0" w:space="0" w:color="auto"/>
        <w:right w:val="none" w:sz="0" w:space="0" w:color="auto"/>
      </w:divBdr>
    </w:div>
    <w:div w:id="1155611537">
      <w:bodyDiv w:val="1"/>
      <w:marLeft w:val="0"/>
      <w:marRight w:val="0"/>
      <w:marTop w:val="0"/>
      <w:marBottom w:val="0"/>
      <w:divBdr>
        <w:top w:val="none" w:sz="0" w:space="0" w:color="auto"/>
        <w:left w:val="none" w:sz="0" w:space="0" w:color="auto"/>
        <w:bottom w:val="none" w:sz="0" w:space="0" w:color="auto"/>
        <w:right w:val="none" w:sz="0" w:space="0" w:color="auto"/>
      </w:divBdr>
    </w:div>
    <w:div w:id="1184245112">
      <w:bodyDiv w:val="1"/>
      <w:marLeft w:val="0"/>
      <w:marRight w:val="0"/>
      <w:marTop w:val="0"/>
      <w:marBottom w:val="0"/>
      <w:divBdr>
        <w:top w:val="none" w:sz="0" w:space="0" w:color="auto"/>
        <w:left w:val="none" w:sz="0" w:space="0" w:color="auto"/>
        <w:bottom w:val="none" w:sz="0" w:space="0" w:color="auto"/>
        <w:right w:val="none" w:sz="0" w:space="0" w:color="auto"/>
      </w:divBdr>
    </w:div>
    <w:div w:id="1321231376">
      <w:bodyDiv w:val="1"/>
      <w:marLeft w:val="0"/>
      <w:marRight w:val="0"/>
      <w:marTop w:val="0"/>
      <w:marBottom w:val="0"/>
      <w:divBdr>
        <w:top w:val="none" w:sz="0" w:space="0" w:color="auto"/>
        <w:left w:val="none" w:sz="0" w:space="0" w:color="auto"/>
        <w:bottom w:val="none" w:sz="0" w:space="0" w:color="auto"/>
        <w:right w:val="none" w:sz="0" w:space="0" w:color="auto"/>
      </w:divBdr>
    </w:div>
    <w:div w:id="1456827494">
      <w:bodyDiv w:val="1"/>
      <w:marLeft w:val="0"/>
      <w:marRight w:val="0"/>
      <w:marTop w:val="0"/>
      <w:marBottom w:val="0"/>
      <w:divBdr>
        <w:top w:val="none" w:sz="0" w:space="0" w:color="auto"/>
        <w:left w:val="none" w:sz="0" w:space="0" w:color="auto"/>
        <w:bottom w:val="none" w:sz="0" w:space="0" w:color="auto"/>
        <w:right w:val="none" w:sz="0" w:space="0" w:color="auto"/>
      </w:divBdr>
    </w:div>
    <w:div w:id="1570849549">
      <w:bodyDiv w:val="1"/>
      <w:marLeft w:val="0"/>
      <w:marRight w:val="0"/>
      <w:marTop w:val="0"/>
      <w:marBottom w:val="0"/>
      <w:divBdr>
        <w:top w:val="none" w:sz="0" w:space="0" w:color="auto"/>
        <w:left w:val="none" w:sz="0" w:space="0" w:color="auto"/>
        <w:bottom w:val="none" w:sz="0" w:space="0" w:color="auto"/>
        <w:right w:val="none" w:sz="0" w:space="0" w:color="auto"/>
      </w:divBdr>
    </w:div>
    <w:div w:id="1629895794">
      <w:bodyDiv w:val="1"/>
      <w:marLeft w:val="0"/>
      <w:marRight w:val="0"/>
      <w:marTop w:val="0"/>
      <w:marBottom w:val="0"/>
      <w:divBdr>
        <w:top w:val="none" w:sz="0" w:space="0" w:color="auto"/>
        <w:left w:val="none" w:sz="0" w:space="0" w:color="auto"/>
        <w:bottom w:val="none" w:sz="0" w:space="0" w:color="auto"/>
        <w:right w:val="none" w:sz="0" w:space="0" w:color="auto"/>
      </w:divBdr>
    </w:div>
    <w:div w:id="1639872367">
      <w:bodyDiv w:val="1"/>
      <w:marLeft w:val="0"/>
      <w:marRight w:val="0"/>
      <w:marTop w:val="0"/>
      <w:marBottom w:val="0"/>
      <w:divBdr>
        <w:top w:val="none" w:sz="0" w:space="0" w:color="auto"/>
        <w:left w:val="none" w:sz="0" w:space="0" w:color="auto"/>
        <w:bottom w:val="none" w:sz="0" w:space="0" w:color="auto"/>
        <w:right w:val="none" w:sz="0" w:space="0" w:color="auto"/>
      </w:divBdr>
    </w:div>
    <w:div w:id="1642340444">
      <w:bodyDiv w:val="1"/>
      <w:marLeft w:val="0"/>
      <w:marRight w:val="0"/>
      <w:marTop w:val="0"/>
      <w:marBottom w:val="0"/>
      <w:divBdr>
        <w:top w:val="none" w:sz="0" w:space="0" w:color="auto"/>
        <w:left w:val="none" w:sz="0" w:space="0" w:color="auto"/>
        <w:bottom w:val="none" w:sz="0" w:space="0" w:color="auto"/>
        <w:right w:val="none" w:sz="0" w:space="0" w:color="auto"/>
      </w:divBdr>
    </w:div>
    <w:div w:id="1764952313">
      <w:bodyDiv w:val="1"/>
      <w:marLeft w:val="0"/>
      <w:marRight w:val="0"/>
      <w:marTop w:val="0"/>
      <w:marBottom w:val="0"/>
      <w:divBdr>
        <w:top w:val="none" w:sz="0" w:space="0" w:color="auto"/>
        <w:left w:val="none" w:sz="0" w:space="0" w:color="auto"/>
        <w:bottom w:val="none" w:sz="0" w:space="0" w:color="auto"/>
        <w:right w:val="none" w:sz="0" w:space="0" w:color="auto"/>
      </w:divBdr>
    </w:div>
    <w:div w:id="1783065059">
      <w:bodyDiv w:val="1"/>
      <w:marLeft w:val="0"/>
      <w:marRight w:val="0"/>
      <w:marTop w:val="0"/>
      <w:marBottom w:val="0"/>
      <w:divBdr>
        <w:top w:val="none" w:sz="0" w:space="0" w:color="auto"/>
        <w:left w:val="none" w:sz="0" w:space="0" w:color="auto"/>
        <w:bottom w:val="none" w:sz="0" w:space="0" w:color="auto"/>
        <w:right w:val="none" w:sz="0" w:space="0" w:color="auto"/>
      </w:divBdr>
      <w:divsChild>
        <w:div w:id="363865227">
          <w:marLeft w:val="0"/>
          <w:marRight w:val="0"/>
          <w:marTop w:val="0"/>
          <w:marBottom w:val="0"/>
          <w:divBdr>
            <w:top w:val="none" w:sz="0" w:space="0" w:color="auto"/>
            <w:left w:val="none" w:sz="0" w:space="0" w:color="auto"/>
            <w:bottom w:val="none" w:sz="0" w:space="0" w:color="auto"/>
            <w:right w:val="none" w:sz="0" w:space="0" w:color="auto"/>
          </w:divBdr>
          <w:divsChild>
            <w:div w:id="987591495">
              <w:marLeft w:val="0"/>
              <w:marRight w:val="0"/>
              <w:marTop w:val="0"/>
              <w:marBottom w:val="0"/>
              <w:divBdr>
                <w:top w:val="none" w:sz="0" w:space="0" w:color="auto"/>
                <w:left w:val="none" w:sz="0" w:space="0" w:color="auto"/>
                <w:bottom w:val="none" w:sz="0" w:space="0" w:color="auto"/>
                <w:right w:val="none" w:sz="0" w:space="0" w:color="auto"/>
              </w:divBdr>
              <w:divsChild>
                <w:div w:id="40637069">
                  <w:marLeft w:val="0"/>
                  <w:marRight w:val="0"/>
                  <w:marTop w:val="0"/>
                  <w:marBottom w:val="0"/>
                  <w:divBdr>
                    <w:top w:val="none" w:sz="0" w:space="0" w:color="auto"/>
                    <w:left w:val="none" w:sz="0" w:space="0" w:color="auto"/>
                    <w:bottom w:val="none" w:sz="0" w:space="0" w:color="auto"/>
                    <w:right w:val="none" w:sz="0" w:space="0" w:color="auto"/>
                  </w:divBdr>
                  <w:divsChild>
                    <w:div w:id="759259099">
                      <w:marLeft w:val="0"/>
                      <w:marRight w:val="0"/>
                      <w:marTop w:val="0"/>
                      <w:marBottom w:val="0"/>
                      <w:divBdr>
                        <w:top w:val="none" w:sz="0" w:space="0" w:color="auto"/>
                        <w:left w:val="none" w:sz="0" w:space="0" w:color="auto"/>
                        <w:bottom w:val="none" w:sz="0" w:space="0" w:color="auto"/>
                        <w:right w:val="none" w:sz="0" w:space="0" w:color="auto"/>
                      </w:divBdr>
                      <w:divsChild>
                        <w:div w:id="1059398329">
                          <w:marLeft w:val="0"/>
                          <w:marRight w:val="0"/>
                          <w:marTop w:val="0"/>
                          <w:marBottom w:val="0"/>
                          <w:divBdr>
                            <w:top w:val="none" w:sz="0" w:space="0" w:color="auto"/>
                            <w:left w:val="none" w:sz="0" w:space="0" w:color="auto"/>
                            <w:bottom w:val="none" w:sz="0" w:space="0" w:color="auto"/>
                            <w:right w:val="none" w:sz="0" w:space="0" w:color="auto"/>
                          </w:divBdr>
                          <w:divsChild>
                            <w:div w:id="115344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5951320">
          <w:marLeft w:val="0"/>
          <w:marRight w:val="0"/>
          <w:marTop w:val="0"/>
          <w:marBottom w:val="0"/>
          <w:divBdr>
            <w:top w:val="none" w:sz="0" w:space="0" w:color="auto"/>
            <w:left w:val="none" w:sz="0" w:space="0" w:color="auto"/>
            <w:bottom w:val="none" w:sz="0" w:space="0" w:color="auto"/>
            <w:right w:val="none" w:sz="0" w:space="0" w:color="auto"/>
          </w:divBdr>
          <w:divsChild>
            <w:div w:id="40373106">
              <w:marLeft w:val="0"/>
              <w:marRight w:val="0"/>
              <w:marTop w:val="0"/>
              <w:marBottom w:val="0"/>
              <w:divBdr>
                <w:top w:val="none" w:sz="0" w:space="0" w:color="auto"/>
                <w:left w:val="none" w:sz="0" w:space="0" w:color="auto"/>
                <w:bottom w:val="none" w:sz="0" w:space="0" w:color="auto"/>
                <w:right w:val="none" w:sz="0" w:space="0" w:color="auto"/>
              </w:divBdr>
              <w:divsChild>
                <w:div w:id="1057243411">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 w:id="1795440577">
      <w:bodyDiv w:val="1"/>
      <w:marLeft w:val="0"/>
      <w:marRight w:val="0"/>
      <w:marTop w:val="0"/>
      <w:marBottom w:val="0"/>
      <w:divBdr>
        <w:top w:val="none" w:sz="0" w:space="0" w:color="auto"/>
        <w:left w:val="none" w:sz="0" w:space="0" w:color="auto"/>
        <w:bottom w:val="none" w:sz="0" w:space="0" w:color="auto"/>
        <w:right w:val="none" w:sz="0" w:space="0" w:color="auto"/>
      </w:divBdr>
    </w:div>
    <w:div w:id="1859810957">
      <w:bodyDiv w:val="1"/>
      <w:marLeft w:val="0"/>
      <w:marRight w:val="0"/>
      <w:marTop w:val="0"/>
      <w:marBottom w:val="0"/>
      <w:divBdr>
        <w:top w:val="none" w:sz="0" w:space="0" w:color="auto"/>
        <w:left w:val="none" w:sz="0" w:space="0" w:color="auto"/>
        <w:bottom w:val="none" w:sz="0" w:space="0" w:color="auto"/>
        <w:right w:val="none" w:sz="0" w:space="0" w:color="auto"/>
      </w:divBdr>
    </w:div>
    <w:div w:id="1888953883">
      <w:bodyDiv w:val="1"/>
      <w:marLeft w:val="0"/>
      <w:marRight w:val="0"/>
      <w:marTop w:val="0"/>
      <w:marBottom w:val="0"/>
      <w:divBdr>
        <w:top w:val="none" w:sz="0" w:space="0" w:color="auto"/>
        <w:left w:val="none" w:sz="0" w:space="0" w:color="auto"/>
        <w:bottom w:val="none" w:sz="0" w:space="0" w:color="auto"/>
        <w:right w:val="none" w:sz="0" w:space="0" w:color="auto"/>
      </w:divBdr>
    </w:div>
    <w:div w:id="1996492225">
      <w:bodyDiv w:val="1"/>
      <w:marLeft w:val="0"/>
      <w:marRight w:val="0"/>
      <w:marTop w:val="0"/>
      <w:marBottom w:val="0"/>
      <w:divBdr>
        <w:top w:val="none" w:sz="0" w:space="0" w:color="auto"/>
        <w:left w:val="none" w:sz="0" w:space="0" w:color="auto"/>
        <w:bottom w:val="none" w:sz="0" w:space="0" w:color="auto"/>
        <w:right w:val="none" w:sz="0" w:space="0" w:color="auto"/>
      </w:divBdr>
    </w:div>
    <w:div w:id="2003509316">
      <w:bodyDiv w:val="1"/>
      <w:marLeft w:val="0"/>
      <w:marRight w:val="0"/>
      <w:marTop w:val="0"/>
      <w:marBottom w:val="0"/>
      <w:divBdr>
        <w:top w:val="none" w:sz="0" w:space="0" w:color="auto"/>
        <w:left w:val="none" w:sz="0" w:space="0" w:color="auto"/>
        <w:bottom w:val="none" w:sz="0" w:space="0" w:color="auto"/>
        <w:right w:val="none" w:sz="0" w:space="0" w:color="auto"/>
      </w:divBdr>
    </w:div>
    <w:div w:id="2008634538">
      <w:bodyDiv w:val="1"/>
      <w:marLeft w:val="0"/>
      <w:marRight w:val="0"/>
      <w:marTop w:val="0"/>
      <w:marBottom w:val="0"/>
      <w:divBdr>
        <w:top w:val="none" w:sz="0" w:space="0" w:color="auto"/>
        <w:left w:val="none" w:sz="0" w:space="0" w:color="auto"/>
        <w:bottom w:val="none" w:sz="0" w:space="0" w:color="auto"/>
        <w:right w:val="none" w:sz="0" w:space="0" w:color="auto"/>
      </w:divBdr>
    </w:div>
    <w:div w:id="2090231766">
      <w:bodyDiv w:val="1"/>
      <w:marLeft w:val="0"/>
      <w:marRight w:val="0"/>
      <w:marTop w:val="0"/>
      <w:marBottom w:val="0"/>
      <w:divBdr>
        <w:top w:val="none" w:sz="0" w:space="0" w:color="auto"/>
        <w:left w:val="none" w:sz="0" w:space="0" w:color="auto"/>
        <w:bottom w:val="none" w:sz="0" w:space="0" w:color="auto"/>
        <w:right w:val="none" w:sz="0" w:space="0" w:color="auto"/>
      </w:divBdr>
      <w:divsChild>
        <w:div w:id="1005859053">
          <w:marLeft w:val="0"/>
          <w:marRight w:val="0"/>
          <w:marTop w:val="0"/>
          <w:marBottom w:val="0"/>
          <w:divBdr>
            <w:top w:val="none" w:sz="0" w:space="0" w:color="auto"/>
            <w:left w:val="none" w:sz="0" w:space="0" w:color="auto"/>
            <w:bottom w:val="none" w:sz="0" w:space="0" w:color="auto"/>
            <w:right w:val="none" w:sz="0" w:space="0" w:color="auto"/>
          </w:divBdr>
          <w:divsChild>
            <w:div w:id="1688171166">
              <w:marLeft w:val="0"/>
              <w:marRight w:val="0"/>
              <w:marTop w:val="0"/>
              <w:marBottom w:val="0"/>
              <w:divBdr>
                <w:top w:val="none" w:sz="0" w:space="0" w:color="auto"/>
                <w:left w:val="none" w:sz="0" w:space="0" w:color="auto"/>
                <w:bottom w:val="none" w:sz="0" w:space="0" w:color="auto"/>
                <w:right w:val="none" w:sz="0" w:space="0" w:color="auto"/>
              </w:divBdr>
              <w:divsChild>
                <w:div w:id="2117943256">
                  <w:marLeft w:val="0"/>
                  <w:marRight w:val="0"/>
                  <w:marTop w:val="0"/>
                  <w:marBottom w:val="0"/>
                  <w:divBdr>
                    <w:top w:val="none" w:sz="0" w:space="0" w:color="auto"/>
                    <w:left w:val="none" w:sz="0" w:space="0" w:color="auto"/>
                    <w:bottom w:val="none" w:sz="0" w:space="0" w:color="auto"/>
                    <w:right w:val="none" w:sz="0" w:space="0" w:color="auto"/>
                  </w:divBdr>
                  <w:divsChild>
                    <w:div w:id="10495732">
                      <w:marLeft w:val="0"/>
                      <w:marRight w:val="0"/>
                      <w:marTop w:val="0"/>
                      <w:marBottom w:val="0"/>
                      <w:divBdr>
                        <w:top w:val="none" w:sz="0" w:space="0" w:color="auto"/>
                        <w:left w:val="none" w:sz="0" w:space="0" w:color="auto"/>
                        <w:bottom w:val="none" w:sz="0" w:space="0" w:color="auto"/>
                        <w:right w:val="none" w:sz="0" w:space="0" w:color="auto"/>
                      </w:divBdr>
                      <w:divsChild>
                        <w:div w:id="1381586740">
                          <w:marLeft w:val="0"/>
                          <w:marRight w:val="0"/>
                          <w:marTop w:val="0"/>
                          <w:marBottom w:val="0"/>
                          <w:divBdr>
                            <w:top w:val="none" w:sz="0" w:space="0" w:color="auto"/>
                            <w:left w:val="none" w:sz="0" w:space="0" w:color="auto"/>
                            <w:bottom w:val="none" w:sz="0" w:space="0" w:color="auto"/>
                            <w:right w:val="none" w:sz="0" w:space="0" w:color="auto"/>
                          </w:divBdr>
                          <w:divsChild>
                            <w:div w:id="2081170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7169898">
          <w:marLeft w:val="0"/>
          <w:marRight w:val="0"/>
          <w:marTop w:val="0"/>
          <w:marBottom w:val="0"/>
          <w:divBdr>
            <w:top w:val="none" w:sz="0" w:space="0" w:color="auto"/>
            <w:left w:val="none" w:sz="0" w:space="0" w:color="auto"/>
            <w:bottom w:val="none" w:sz="0" w:space="0" w:color="auto"/>
            <w:right w:val="none" w:sz="0" w:space="0" w:color="auto"/>
          </w:divBdr>
          <w:divsChild>
            <w:div w:id="137840864">
              <w:marLeft w:val="0"/>
              <w:marRight w:val="0"/>
              <w:marTop w:val="0"/>
              <w:marBottom w:val="0"/>
              <w:divBdr>
                <w:top w:val="none" w:sz="0" w:space="0" w:color="auto"/>
                <w:left w:val="none" w:sz="0" w:space="0" w:color="auto"/>
                <w:bottom w:val="none" w:sz="0" w:space="0" w:color="auto"/>
                <w:right w:val="none" w:sz="0" w:space="0" w:color="auto"/>
              </w:divBdr>
              <w:divsChild>
                <w:div w:id="909847992">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 w:id="2113239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ampus127.unad.edu.co/redtutores_19/user/view.php?id=744404&amp;course=1878" TargetMode="External"/><Relationship Id="rId13" Type="http://schemas.openxmlformats.org/officeDocument/2006/relationships/hyperlink" Target="mailto:elreinodelosgatos1@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cs.google.com/forms/d/e/1FAIpQLScKE09YDE0-EAg7msZzz9WAeDtgc6g_Ff4vY6dxlP4NmWZCiQ/viewfor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acebook.com/ElReinoDeLosGatos/?locale=es_LA"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docs.google.com/forms/d/e/1FAIpQLScKE09YDE0-EAg7msZzz9WAeDtgc6g_Ff4vY6dxlP4NmWZCiQ/viewform" TargetMode="External"/><Relationship Id="rId14" Type="http://schemas.openxmlformats.org/officeDocument/2006/relationships/hyperlink" Target="mailto:elreinodelosgatos1@gmail.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Con12</b:Tag>
    <b:SourceType>InternetSite</b:SourceType>
    <b:Guid>{C2E23102-592E-4B64-965F-FFF0E4A0EF6C}</b:Guid>
    <b:Author>
      <b:Author>
        <b:Corporate>Congreso de la República de Colombia </b:Corporate>
      </b:Author>
    </b:Author>
    <b:Title>LEY ESTATUTARIA 1581 DE 2012</b:Title>
    <b:Year>2012</b:Year>
    <b:Month>Octubre</b:Month>
    <b:Day>17</b:Day>
    <b:URL>https://www.funcionpublica.gov.co/eva/gestornormativo/norma.php?i=49981</b:URL>
    <b:RefOrder>1</b:RefOrder>
  </b:Source>
  <b:Source>
    <b:Tag>Con08</b:Tag>
    <b:SourceType>InternetSite</b:SourceType>
    <b:Guid>{9E44CC7B-2A76-4B3B-BB76-36005C792F01}</b:Guid>
    <b:Author>
      <b:Author>
        <b:Corporate>Congreso de la República de Colombia </b:Corporate>
      </b:Author>
    </b:Author>
    <b:Title>LEY 1266 DE 2008</b:Title>
    <b:Year>2008</b:Year>
    <b:Month>Diciembre</b:Month>
    <b:Day>31</b:Day>
    <b:URL>https://www.funcionpublica.gov.co/eva/gestornormativo/norma.php?i=34488#:~:text=por%20la%20cual%20se%20dictan,y%20se%20dictan%20otras%20disposiciones.</b:URL>
    <b:RefOrder>2</b:RefOrder>
  </b:Source>
  <b:Source>
    <b:Tag>Con91</b:Tag>
    <b:SourceType>InternetSite</b:SourceType>
    <b:Guid>{643D90EB-2E10-480B-B6E0-D724B01096D2}</b:Guid>
    <b:Author>
      <b:Author>
        <b:Corporate>Constitución Política de Colombia</b:Corporate>
      </b:Author>
    </b:Author>
    <b:Title>Artículo 15 </b:Title>
    <b:Year>1991</b:Year>
    <b:Month>Julio </b:Month>
    <b:Day>20</b:Day>
    <b:URL>https://www.mincit.gov.co/ministerio/normograma-sig/procesos-estrategicos/gestion-de-informacion-y-comunicacion/constitucion-politica/derechos/articulo-15.aspx</b:URL>
    <b:RefOrder>3</b:RefOrder>
  </b:Source>
  <b:Source>
    <b:Tag>Jua</b:Tag>
    <b:SourceType>InternetSite</b:SourceType>
    <b:Guid>{D48533B4-1B75-4579-B166-E58B2768B2D8}</b:Guid>
    <b:Author>
      <b:Author>
        <b:NameList>
          <b:Person>
            <b:Last>Martínez-Villalba</b:Last>
            <b:First>Juan</b:First>
            <b:Middle>CArlos Riofrío</b:Middle>
          </b:Person>
        </b:NameList>
      </b:Author>
    </b:Author>
    <b:Title>LA CUARTA OLA DE DERECHOS HUMANOS:LOS DERECHOS DIGITALES</b:Title>
    <b:URL>https://www.corteidh.or.cr/tablas/r33897.pdf</b:URL>
    <b:RefOrder>4</b:RefOrder>
  </b:Source>
  <b:Source>
    <b:Tag>MIN</b:Tag>
    <b:SourceType>InternetSite</b:SourceType>
    <b:Guid>{5A6C6069-5732-4A3A-9488-576E54386DAB}</b:Guid>
    <b:Author>
      <b:Author>
        <b:Corporate>MINCOMERCIO Industria y Turismo</b:Corporate>
      </b:Author>
    </b:Author>
    <b:Title>Cartilla, Formato Modelo para el cumplimiento de obligaciones establecidas en la Ley 1581 de 2012 y sus decretos reglamentarios</b:Title>
    <b:URL>https://www.sic.gov.co/sites/default/files/files/Nuestra_Entidad/Publicaciones/Cartilla_formatos_datos_Personales_nov22.pdf</b:URL>
    <b:RefOrder>5</b:RefOrder>
  </b:Source>
  <b:Source>
    <b:Tag>DrJ01</b:Tag>
    <b:SourceType>InternetSite</b:SourceType>
    <b:Guid>{64E9F589-1E5E-4ED8-A617-BE29F6CB09A5}</b:Guid>
    <b:Author>
      <b:Author>
        <b:NameList>
          <b:Person>
            <b:Last>Donas</b:Last>
            <b:First>Dr</b:First>
            <b:Middle>Javier Bustamante</b:Middle>
          </b:Person>
        </b:NameList>
      </b:Author>
    </b:Author>
    <b:Title>La Sociedad de la Información</b:Title>
    <b:InternetSiteTitle>La Sociedad de la Información</b:InternetSiteTitle>
    <b:Year>2001</b:Year>
    <b:Month>Septiembre - Diciembre</b:Month>
    <b:URL>https://www.corteidh.or.cr/tablas/r22470.pdf</b:URL>
    <b:RefOrder>6</b:RefOrder>
  </b:Source>
  <b:Source>
    <b:Tag>Rox11</b:Tag>
    <b:SourceType>InternetSite</b:SourceType>
    <b:Guid>{996205EC-C39D-4605-A237-B79AACB6270B}</b:Guid>
    <b:Author>
      <b:Author>
        <b:NameList>
          <b:Person>
            <b:Last>Vuanello</b:Last>
            <b:First>Roxana</b:First>
          </b:Person>
        </b:NameList>
      </b:Author>
    </b:Author>
    <b:Title>La cibercriminalidad como atentado a los derechos humano de los más jóvenes</b:Title>
    <b:Year>2011</b:Year>
    <b:Month>02</b:Month>
    <b:Day>09</b:Day>
    <b:URL>https://dialnet.unirioja.es/descarga/articulo/3791357.pdf</b:URL>
    <b:RefOrder>7</b:RefOrder>
  </b:Source>
  <b:Source>
    <b:Tag>CEL</b:Tag>
    <b:SourceType>InternetSite</b:SourceType>
    <b:Guid>{AE95E7BD-DF4F-4B61-8067-000CA5D424FA}</b:Guid>
    <b:Author>
      <b:Author>
        <b:Corporate>CELLNEX</b:Corporate>
      </b:Author>
    </b:Author>
    <b:Title>Mark Zuckerberg: «La era de la privacidad ha acabado»</b:Title>
    <b:URL>https://www.abc.es/tecnologia/redes/abci-mark-zuckerberg-privacidad-acabado-201001110300-1132992452646_noticia.html</b:URL>
    <b:RefOrder>8</b:RefOrder>
  </b:Source>
</b:Sources>
</file>

<file path=customXml/itemProps1.xml><?xml version="1.0" encoding="utf-8"?>
<ds:datastoreItem xmlns:ds="http://schemas.openxmlformats.org/officeDocument/2006/customXml" ds:itemID="{FF9488CF-620C-44A8-9803-3328B0DC5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49</Pages>
  <Words>10187</Words>
  <Characters>56031</Characters>
  <Application>Microsoft Office Word</Application>
  <DocSecurity>0</DocSecurity>
  <Lines>466</Lines>
  <Paragraphs>132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ARCHIVO</dc:creator>
  <cp:keywords/>
  <dc:description/>
  <cp:lastModifiedBy>Elizabeth Marroquin Meneses</cp:lastModifiedBy>
  <cp:revision>3</cp:revision>
  <cp:lastPrinted>2023-10-21T01:46:00Z</cp:lastPrinted>
  <dcterms:created xsi:type="dcterms:W3CDTF">2023-10-24T19:27:00Z</dcterms:created>
  <dcterms:modified xsi:type="dcterms:W3CDTF">2023-10-24T20:53:00Z</dcterms:modified>
</cp:coreProperties>
</file>